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5330" w:rsidRPr="00CA3313" w:rsidRDefault="00857511" w:rsidP="00385330">
      <w:r>
        <w:rPr>
          <w:noProof/>
        </w:rPr>
        <mc:AlternateContent>
          <mc:Choice Requires="wps">
            <w:drawing>
              <wp:anchor distT="0" distB="0" distL="114300" distR="114300" simplePos="0" relativeHeight="251677696" behindDoc="0" locked="0" layoutInCell="1" allowOverlap="1">
                <wp:simplePos x="0" y="0"/>
                <wp:positionH relativeFrom="column">
                  <wp:posOffset>-469265</wp:posOffset>
                </wp:positionH>
                <wp:positionV relativeFrom="paragraph">
                  <wp:posOffset>2781300</wp:posOffset>
                </wp:positionV>
                <wp:extent cx="6731000" cy="839470"/>
                <wp:effectExtent l="0" t="0" r="0" b="3175"/>
                <wp:wrapNone/>
                <wp:docPr id="2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0" cy="839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764AA" w:rsidRPr="001D5F06" w:rsidRDefault="001764AA"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36.95pt;margin-top:219pt;width:530pt;height:66.1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5UBhgIAABEFAAAOAAAAZHJzL2Uyb0RvYy54bWysVG1v2yAQ/j5p/wHxPfVLnRdbdaomnadJ&#10;3YvU7gcQwDEaBg9I7K7af9+BkzTtNGma5g8YuOPh7p7nuLoeWon23FihVYmTixgjrqhmQm1L/PWh&#10;miwwso4oRqRWvMSP3OLr5ds3V31X8FQ3WjJuEIAoW/RdiRvnuiKKLG14S+yF7rgCY61NSxwszTZi&#10;hvSA3soojeNZ1GvDOqMptxZ2b0cjXgb8uubUfa5ryx2SJYbYXBhNGDd+jJZXpNga0jWCHsIg/xBF&#10;S4SCS09Qt8QRtDPiN6hWUKOtrt0F1W2k61pQHnKAbJL4VTb3Del4yAWKY7tTmez/g6Wf9l8MEqzE&#10;aY6RIi1w9MAHh1Z6QMmlr0/f2QLc7jtwdAPsA88hV9vdafrNIqXXDVFbfmOM7htOGMSX+JPR2dER&#10;x3qQTf9RM7iH7JwOQENtWl88KAcCdODp8cSNj4XC5mx+mcQxmCjYFpd5Ng/kRaQ4nu6Mde+5bpGf&#10;lNgA9wGd7O+s89GQ4ujiL7NaClYJKcPCbDdradCegE6q8IUEXrlJ5Z2V9sdGxHEHgoQ7vM2HG3h/&#10;ypM0i1dpPqlmi/kkq7LpJJ/Hi0mc5Kt8Fmd5dlv99AEmWdEIxri6E4ofNZhkf8fxoRtG9QQVor7E&#10;+TSdjhT9MUmopS/nmMWLWrTCQUtK0UKdT06k8MS+UwwOkMIRIcd59DL8UGWowfEfqhJk4JkfNeCG&#10;zQAoXhsbzR5BEEYDX0AtvCMwabT5gVEPPVli+31HDMdIflAgqjzJMt/EYZFN5ykszLllc24higJU&#10;iR1G43TtxsbfdUZsG7jpKOMbEGIlgkaeozrIF/ouJHN4I3xjn6+D1/NLtvwFAAD//wMAUEsDBBQA&#10;BgAIAAAAIQBp5lbM4QAAAAsBAAAPAAAAZHJzL2Rvd25yZXYueG1sTI/LbsIwEEX3lfoP1lTqDhyg&#10;QAiZIFTUTReVSiuVpYkncVQ/ItuE9O/rrspyNEf3nlvuRqPZQD50ziLMphkwsrWTnW0RPj9eJjmw&#10;EIWVQjtLCD8UYFfd35WikO5q32k4xpalEBsKgaBi7AvOQ63IiDB1Pdn0a5w3IqbTt1x6cU3hRvN5&#10;lq24EZ1NDUr09Kyo/j5eDMKXUZ08+LdTI/VweG32y370PeLjw7jfAos0xn8Y/vSTOlTJ6ewuVgam&#10;ESbrxSahCE+LPI1KxCZfzYCdEZbrbA68KvnthuoXAAD//wMAUEsBAi0AFAAGAAgAAAAhALaDOJL+&#10;AAAA4QEAABMAAAAAAAAAAAAAAAAAAAAAAFtDb250ZW50X1R5cGVzXS54bWxQSwECLQAUAAYACAAA&#10;ACEAOP0h/9YAAACUAQAACwAAAAAAAAAAAAAAAAAvAQAAX3JlbHMvLnJlbHNQSwECLQAUAAYACAAA&#10;ACEA4+OVAYYCAAARBQAADgAAAAAAAAAAAAAAAAAuAgAAZHJzL2Uyb0RvYy54bWxQSwECLQAUAAYA&#10;CAAAACEAaeZWzOEAAAALAQAADwAAAAAAAAAAAAAAAADgBAAAZHJzL2Rvd25yZXYueG1sUEsFBgAA&#10;AAAEAAQA8wAAAO4FAAAAAA==&#10;" stroked="f">
                <v:textbox style="mso-fit-shape-to-text:t">
                  <w:txbxContent>
                    <w:p w:rsidR="0082078B" w:rsidRPr="001D5F06" w:rsidRDefault="0082078B"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v:textbox>
              </v:shape>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posOffset>-469265</wp:posOffset>
                </wp:positionH>
                <wp:positionV relativeFrom="paragraph">
                  <wp:posOffset>4010025</wp:posOffset>
                </wp:positionV>
                <wp:extent cx="1529080" cy="333375"/>
                <wp:effectExtent l="0" t="0" r="0" b="0"/>
                <wp:wrapNone/>
                <wp:docPr id="2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908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764AA" w:rsidRPr="00717555" w:rsidRDefault="001764AA" w:rsidP="00385330">
                            <w:pPr>
                              <w:rPr>
                                <w:color w:val="808080"/>
                                <w:szCs w:val="20"/>
                                <w:lang w:val="es-ES_tradnl"/>
                              </w:rPr>
                            </w:pPr>
                            <w:proofErr w:type="spellStart"/>
                            <w:r>
                              <w:rPr>
                                <w:color w:val="808080"/>
                                <w:szCs w:val="20"/>
                                <w:lang w:val="es-ES_tradnl"/>
                              </w:rPr>
                              <w:t>Plastic</w:t>
                            </w:r>
                            <w:proofErr w:type="spellEnd"/>
                            <w:r>
                              <w:rPr>
                                <w:color w:val="808080"/>
                                <w:szCs w:val="20"/>
                                <w:lang w:val="es-ES_tradnl"/>
                              </w:rPr>
                              <w:t xml:space="preserve"> SCM 4.1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left:0;text-align:left;margin-left:-36.95pt;margin-top:315.75pt;width:120.4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16LhAIAABg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Ksxjkw&#10;pUgHHD3wwaNrPaBsFurTG1eB270BRz/APvAcc3XmTtPPDil90xK15VfW6r7lhEF8WTiZnB0dcVwA&#10;2fTvNIN7yM7rCDQ0tgvFg3IgQAeeHk/chFhouHKWl+kSTBRsr+BbxOASUh1PG+v8G647FCY1tsB9&#10;RCf7O+dDNKQ6uoTLnJaCrYWUcWG3mxtp0Z6ATtbxiwk8c5MqOCsdjo2I4w4ECXcEWwg38v6tzPIi&#10;vc7LyXq+XEyKdTGblIt0OUmz8rqcp0VZ3K6/hwCzomoFY1zdCcWPGsyKv+P40A2jeqIKUV/jcpbP&#10;Ror+mGQav98l2QkPLSlFV+PlyYlUgdjXikHapPJEyHGe/Bx+rDLU4PiPVYkyCMyPGvDDZoiKixoJ&#10;Etlo9gi6sBpoA4bhOYFJq+1XjHpozRq7LztiOUbyrQJtlVlRhF6Oi2K2yGFhzy2bcwtRFKBq7DEa&#10;pzd+7P+dsWLbwk2jmpW+Aj02IkrlKaqDiqH9Yk6HpyL09/k6ej09aKsfAAAA//8DAFBLAwQUAAYA&#10;CAAAACEAaRzuxd8AAAALAQAADwAAAGRycy9kb3ducmV2LnhtbEyPwU7DMAyG70i8Q2QkLmhLx7Z0&#10;K00nQAJx3dgDpI3XVjRO1WRr9/Z4Jzj696ffn/Pd5DpxwSG0njQs5gkIpMrblmoNx++P2QZEiIas&#10;6TyhhisG2BX3d7nJrB9pj5dDrAWXUMiMhibGPpMyVA06E+a+R+LdyQ/ORB6HWtrBjFzuOvmcJEo6&#10;0xJfaEyP7w1WP4ez03D6Gp/W27H8jMd0v1Jvpk1Lf9X68WF6fQERcYp/MNz0WR0Kdir9mWwQnYZZ&#10;utwyqkEtF2sQN0IpTkpONqsEZJHL/z8UvwAAAP//AwBQSwECLQAUAAYACAAAACEAtoM4kv4AAADh&#10;AQAAEwAAAAAAAAAAAAAAAAAAAAAAW0NvbnRlbnRfVHlwZXNdLnhtbFBLAQItABQABgAIAAAAIQA4&#10;/SH/1gAAAJQBAAALAAAAAAAAAAAAAAAAAC8BAABfcmVscy8ucmVsc1BLAQItABQABgAIAAAAIQD4&#10;V16LhAIAABgFAAAOAAAAAAAAAAAAAAAAAC4CAABkcnMvZTJvRG9jLnhtbFBLAQItABQABgAIAAAA&#10;IQBpHO7F3wAAAAsBAAAPAAAAAAAAAAAAAAAAAN4EAABkcnMvZG93bnJldi54bWxQSwUGAAAAAAQA&#10;BADzAAAA6gUAAAAA&#10;" stroked="f">
                <v:textbox>
                  <w:txbxContent>
                    <w:p w:rsidR="0082078B" w:rsidRPr="00717555" w:rsidRDefault="0082078B" w:rsidP="00385330">
                      <w:pPr>
                        <w:rPr>
                          <w:color w:val="808080"/>
                          <w:szCs w:val="20"/>
                          <w:lang w:val="es-ES_tradnl"/>
                        </w:rPr>
                      </w:pPr>
                      <w:r>
                        <w:rPr>
                          <w:color w:val="808080"/>
                          <w:szCs w:val="20"/>
                          <w:lang w:val="es-ES_tradnl"/>
                        </w:rPr>
                        <w:t>Plastic SCM 4.1</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-469265</wp:posOffset>
                </wp:positionH>
                <wp:positionV relativeFrom="paragraph">
                  <wp:posOffset>3718560</wp:posOffset>
                </wp:positionV>
                <wp:extent cx="4562475" cy="357505"/>
                <wp:effectExtent l="0" t="3810" r="2540" b="635"/>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357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764AA" w:rsidRPr="00C31059" w:rsidRDefault="001764AA" w:rsidP="00385330">
                            <w:pPr>
                              <w:rPr>
                                <w:color w:val="808080"/>
                                <w:szCs w:val="20"/>
                              </w:rPr>
                            </w:pPr>
                            <w:r w:rsidRPr="00C31059">
                              <w:rPr>
                                <w:color w:val="808080"/>
                                <w:szCs w:val="20"/>
                              </w:rPr>
                              <w:t>A guide f</w:t>
                            </w:r>
                            <w:r>
                              <w:rPr>
                                <w:color w:val="808080"/>
                                <w:szCs w:val="20"/>
                              </w:rPr>
                              <w:t>or the Plastic SCM Graphical User Interface client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left:0;text-align:left;margin-left:-36.95pt;margin-top:292.8pt;width:359.25pt;height:2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1fhgIAABgFAAAOAAAAZHJzL2Uyb0RvYy54bWysVNmO2yAUfa/Uf0C8Z7wUJ7EVZzTJNFWl&#10;6SLN9AOIwTEqBhdI7GnVf+8FJ5lMF6mq6gfMcjl3OeeyuB5aiQ7cWKFViZOrGCOuKs2E2pX408Nm&#10;MsfIOqoYlVrxEj9yi6+XL18s+q7gqW60ZNwgAFG26LsSN851RRTZquEttVe64woOa21a6mBpdhEz&#10;tAf0VkZpHE+jXhvWGV1xa2H3djzEy4Bf17xyH+racodkiSE2F0YTxq0fo+WCFjtDu0ZUxzDoP0TR&#10;UqHA6RnqljqK9kb8AtWKymira3dV6TbSdS0qHnKAbJL4p2zuG9rxkAsUx3bnMtn/B1u9P3w0SLAS&#10;pzOMFG2Bowc+OLTSA0qIr0/f2QLM7jswdAPsA88hV9vd6eqzRUqvG6p2/MYY3TecMogv8Teji6sj&#10;jvUg2/6dZuCH7p0OQENtWl88KAcCdODp8cyNj6WCTZJNUzLLMKrg7FU2y+IsuKDF6XZnrHvDdYv8&#10;pMQGuA/o9HBnnY+GFicT78xqKdhGSBkWZrddS4MOFHSyCd8R/ZmZVN5YaX9tRBx3IEjw4c98uIH3&#10;b3mSkniV5pPNdD6bkA3JJvksnk/iJF/l05jk5Hbz3QeYkKIRjHF1JxQ/aTAhf8fxsRtG9QQVor7E&#10;eZZmI0V/TDIO3++SbIWDlpSiLfH8bEQLT+xrxSBtWjgq5DiPnocfqgw1OP1DVYIMPPOjBtywHUbF&#10;ee9eIlvNHkEXRgNtQD48JzBptPmKUQ+tWWL7ZU8Nx0i+VaCtPCHE93JYkGyWwsJcnmwvT6iqAKrE&#10;DqNxunZj/+87I3YNeBrVrPQN6LEWQSpPUR1VDO0Xcjo+Fb6/L9fB6ulBW/4AAAD//wMAUEsDBBQA&#10;BgAIAAAAIQBhkN553wAAAAsBAAAPAAAAZHJzL2Rvd25yZXYueG1sTI/LboNADEX3lfoPI1fqpkqG&#10;tDwCYYjaSq26TZoPMOAACuNBzCSQv+9k1eyu5aPr43w7615caLSdYQWrZQCCuDJ1x42Cw+/XYg3C&#10;OuQae8Ok4EoWtsXjQ45ZbSbe0WXvGuFL2GaooHVuyKS0VUsa7dIMxH53NKNG58exkfWIky/XvXwN&#10;glhq7NhfaHGgz5aq0/6sFRx/ppconcpvd0h2YfyBXVKaq1LPT/P7BoSj2f3DcNP36lB4p9Kcubai&#10;V7BI3lKPKojWUQzCE3EY+lDewioFWeTy/ofiDwAA//8DAFBLAQItABQABgAIAAAAIQC2gziS/gAA&#10;AOEBAAATAAAAAAAAAAAAAAAAAAAAAABbQ29udGVudF9UeXBlc10ueG1sUEsBAi0AFAAGAAgAAAAh&#10;ADj9If/WAAAAlAEAAAsAAAAAAAAAAAAAAAAALwEAAF9yZWxzLy5yZWxzUEsBAi0AFAAGAAgAAAAh&#10;APj4XV+GAgAAGAUAAA4AAAAAAAAAAAAAAAAALgIAAGRycy9lMm9Eb2MueG1sUEsBAi0AFAAGAAgA&#10;AAAhAGGQ3nnfAAAACwEAAA8AAAAAAAAAAAAAAAAA4AQAAGRycy9kb3ducmV2LnhtbFBLBQYAAAAA&#10;BAAEAPMAAADsBQAAAAA=&#10;" stroked="f">
                <v:textbox>
                  <w:txbxContent>
                    <w:p w:rsidR="0082078B" w:rsidRPr="00C31059" w:rsidRDefault="0082078B" w:rsidP="00385330">
                      <w:pPr>
                        <w:rPr>
                          <w:color w:val="808080"/>
                          <w:szCs w:val="20"/>
                        </w:rPr>
                      </w:pPr>
                      <w:r w:rsidRPr="00C31059">
                        <w:rPr>
                          <w:color w:val="808080"/>
                          <w:szCs w:val="20"/>
                        </w:rPr>
                        <w:t>A guide f</w:t>
                      </w:r>
                      <w:r>
                        <w:rPr>
                          <w:color w:val="808080"/>
                          <w:szCs w:val="20"/>
                        </w:rPr>
                        <w:t>or the Plastic SCM Graphical User Interface client</w:t>
                      </w:r>
                    </w:p>
                  </w:txbxContent>
                </v:textbox>
              </v:shape>
            </w:pict>
          </mc:Fallback>
        </mc:AlternateContent>
      </w:r>
      <w:r w:rsidR="00385330" w:rsidRPr="00385330">
        <w:rPr>
          <w:noProof/>
        </w:rPr>
        <w:drawing>
          <wp:anchor distT="0" distB="0" distL="114300" distR="114300" simplePos="0" relativeHeight="251676672" behindDoc="0" locked="0" layoutInCell="1" allowOverlap="1">
            <wp:simplePos x="0" y="0"/>
            <wp:positionH relativeFrom="column">
              <wp:posOffset>-390525</wp:posOffset>
            </wp:positionH>
            <wp:positionV relativeFrom="paragraph">
              <wp:posOffset>-571500</wp:posOffset>
            </wp:positionV>
            <wp:extent cx="2343150" cy="485775"/>
            <wp:effectExtent l="19050" t="0" r="0" b="0"/>
            <wp:wrapNone/>
            <wp:docPr id="22"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10" cstate="print"/>
                    <a:srcRect/>
                    <a:stretch>
                      <a:fillRect/>
                    </a:stretch>
                  </pic:blipFill>
                  <pic:spPr bwMode="auto">
                    <a:xfrm>
                      <a:off x="0" y="0"/>
                      <a:ext cx="2343150" cy="489585"/>
                    </a:xfrm>
                    <a:prstGeom prst="rect">
                      <a:avLst/>
                    </a:prstGeom>
                    <a:noFill/>
                    <a:ln w="9525">
                      <a:noFill/>
                      <a:miter lim="800000"/>
                      <a:headEnd/>
                      <a:tailEnd/>
                    </a:ln>
                  </pic:spPr>
                </pic:pic>
              </a:graphicData>
            </a:graphic>
          </wp:anchor>
        </w:drawing>
      </w:r>
      <w:r w:rsidR="00385330">
        <w:br w:type="page"/>
      </w: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56515</wp:posOffset>
                </wp:positionH>
                <wp:positionV relativeFrom="paragraph">
                  <wp:posOffset>6781800</wp:posOffset>
                </wp:positionV>
                <wp:extent cx="3552190" cy="2118360"/>
                <wp:effectExtent l="0" t="0" r="1270"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190" cy="2118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764AA" w:rsidRPr="00992FBD" w:rsidRDefault="001764AA" w:rsidP="00385330">
                            <w:pPr>
                              <w:rPr>
                                <w:rFonts w:ascii="Arial" w:hAnsi="Arial" w:cs="Arial"/>
                              </w:rPr>
                            </w:pPr>
                            <w:r w:rsidRPr="00992FBD">
                              <w:rPr>
                                <w:rFonts w:ascii="Arial" w:hAnsi="Arial" w:cs="Arial"/>
                              </w:rPr>
                              <w:t>©</w:t>
                            </w:r>
                            <w:r>
                              <w:rPr>
                                <w:rFonts w:ascii="Arial" w:hAnsi="Arial" w:cs="Arial"/>
                              </w:rPr>
                              <w:t xml:space="preserve"> 2006-2012 </w:t>
                            </w:r>
                            <w:proofErr w:type="spellStart"/>
                            <w:r>
                              <w:rPr>
                                <w:rFonts w:ascii="Arial" w:hAnsi="Arial" w:cs="Arial"/>
                              </w:rPr>
                              <w:t>Codice</w:t>
                            </w:r>
                            <w:proofErr w:type="spellEnd"/>
                            <w:r>
                              <w:rPr>
                                <w:rFonts w:ascii="Arial" w:hAnsi="Arial" w:cs="Arial"/>
                              </w:rPr>
                              <w:t xml:space="preserve"> Software</w:t>
                            </w:r>
                          </w:p>
                          <w:p w:rsidR="001764AA" w:rsidRPr="00992FBD" w:rsidRDefault="001764AA"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1764AA" w:rsidRPr="00992FBD" w:rsidRDefault="001764AA"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1764AA" w:rsidRPr="00992FBD" w:rsidRDefault="001764AA"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1764AA" w:rsidRPr="00992FBD" w:rsidRDefault="001764AA"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 xml:space="preserve">All terms mentioned in this book that are known to be trademarks or service marks have been appropriately capitalized. </w:t>
                            </w:r>
                            <w:proofErr w:type="spellStart"/>
                            <w:r w:rsidRPr="00992FBD">
                              <w:rPr>
                                <w:rFonts w:ascii="Arial" w:eastAsia="Calibri" w:hAnsi="Arial" w:cs="Arial"/>
                                <w:sz w:val="14"/>
                                <w:szCs w:val="14"/>
                                <w:lang w:eastAsia="es-ES_tradnl"/>
                              </w:rPr>
                              <w:t>Codice</w:t>
                            </w:r>
                            <w:proofErr w:type="spellEnd"/>
                            <w:r w:rsidRPr="00992FBD">
                              <w:rPr>
                                <w:rFonts w:ascii="Arial" w:eastAsia="Calibri" w:hAnsi="Arial" w:cs="Arial"/>
                                <w:sz w:val="14"/>
                                <w:szCs w:val="14"/>
                                <w:lang w:eastAsia="es-ES_tradnl"/>
                              </w:rPr>
                              <w:t xml:space="preserve"> Software cannot attest to the accuracy of this information. Use of a term in this book should not be regarded as affecting the validity of any trademark or service mark.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 o:spid="_x0000_s1029" type="#_x0000_t202" style="position:absolute;left:0;text-align:left;margin-left:4.45pt;margin-top:534pt;width:279.7pt;height:166.8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XghgIAABgFAAAOAAAAZHJzL2Uyb0RvYy54bWysVNuO2yAQfa/Uf0C8Z31ZJxtb66z2UleV&#10;thdptx9AAMeoGCiQ2Nuq/94BJ2m6baWqqh8wMMNhZs4ZLq/GXqIdt05oVePsLMWIK6qZUJsaf3xs&#10;ZkuMnCeKEakVr/ETd/hq9fLF5WAqnutOS8YtAhDlqsHUuPPeVEniaMd74s604QqMrbY98bC0m4RZ&#10;MgB6L5M8TRfJoC0zVlPuHOzeTUa8ivhty6l/37aOeyRrDLH5ONo4rsOYrC5JtbHEdILuwyD/EEVP&#10;hIJLj1B3xBO0teIXqF5Qq51u/RnVfaLbVlAec4BssvRZNg8dMTzmAsVx5lgm9/9g6bvdB4sEq3G+&#10;wEiRHjh65KNHN3pEZSjPYFwFXg8G/PwI20BzTNWZe00/OaT0bUfUhl9bq4eOEwbhZeFkcnJ0wnEB&#10;ZD281QyuIVuvI9DY2j7UDqqBAB1oejpSE0KhsHk+n+dZCSYKtjzLlueLSF5CqsNxY51/zXWPwqTG&#10;FriP8GR373wIh1QHl3Cb01KwRkgZF3azvpUW7QjopIlfzOCZm1TBWelwbEKcdiBKuCPYQryR969l&#10;lhfpTV7OmsXyYlY0xXxWXqTLWZqVN+UiLcrirvkWAsyKqhOMcXUvFD9oMCv+juN9N0zqiSpEQ43L&#10;eT6fOPpjkmn8fpdkLzy0pBR9jZdHJ1IFZl8pBmmTyhMhp3nyc/ixylCDwz9WJeogUD+JwI/rMSru&#10;/CCvtWZPIAyrgTagGJ4TmHTafsFogNassfu8JZZjJN8oEFeZFUXo5bgo5hc5LOypZX1qIYoCVI09&#10;RtP01k/9vzVWbDq46SDnaxBkI6JUgnKnqPYyhvaLOe2fitDfp+vo9eNBW30HAAD//wMAUEsDBBQA&#10;BgAIAAAAIQCNPmkR3gAAAAsBAAAPAAAAZHJzL2Rvd25yZXYueG1sTI/LTsMwEEX3SPyDNUjsqF2g&#10;UZrGqSoqNiyQKEiwdOPJQ/gl203D3zOs6HLuHN1HvZ2tYRPGNHonYbkQwNC1Xo+ul/Dx/nxXAktZ&#10;Oa2MdyjhBxNsm+urWlXan90bTofcMzJxqVIShpxDxXlqB7QqLXxAR7/OR6synbHnOqozmVvD74Uo&#10;uFWjo4RBBXwasP0+nKyETzuMeh9fvzptpv1Lt1uFOQYpb2/m3QZYxjn/w/BXn6pDQ52O/uR0YkZC&#10;uSaQZFGUtImAVVE+ADuS9CiWBfCm5pcbml8AAAD//wMAUEsBAi0AFAAGAAgAAAAhALaDOJL+AAAA&#10;4QEAABMAAAAAAAAAAAAAAAAAAAAAAFtDb250ZW50X1R5cGVzXS54bWxQSwECLQAUAAYACAAAACEA&#10;OP0h/9YAAACUAQAACwAAAAAAAAAAAAAAAAAvAQAAX3JlbHMvLnJlbHNQSwECLQAUAAYACAAAACEA&#10;6gpF4IYCAAAYBQAADgAAAAAAAAAAAAAAAAAuAgAAZHJzL2Uyb0RvYy54bWxQSwECLQAUAAYACAAA&#10;ACEAjT5pEd4AAAALAQAADwAAAAAAAAAAAAAAAADgBAAAZHJzL2Rvd25yZXYueG1sUEsFBgAAAAAE&#10;AAQA8wAAAOsFAAAAAA==&#10;" stroked="f">
                <v:textbox style="mso-fit-shape-to-text:t">
                  <w:txbxContent>
                    <w:p w:rsidR="0082078B" w:rsidRPr="00992FBD" w:rsidRDefault="0082078B" w:rsidP="00385330">
                      <w:pPr>
                        <w:rPr>
                          <w:rFonts w:ascii="Arial" w:hAnsi="Arial" w:cs="Arial"/>
                        </w:rPr>
                      </w:pPr>
                      <w:r w:rsidRPr="00992FBD">
                        <w:rPr>
                          <w:rFonts w:ascii="Arial" w:hAnsi="Arial" w:cs="Arial"/>
                        </w:rPr>
                        <w:t>©</w:t>
                      </w:r>
                      <w:r>
                        <w:rPr>
                          <w:rFonts w:ascii="Arial" w:hAnsi="Arial" w:cs="Arial"/>
                        </w:rPr>
                        <w:t xml:space="preserve"> 2006-2012 Codice Software</w:t>
                      </w:r>
                    </w:p>
                    <w:p w:rsidR="0082078B" w:rsidRPr="00992FBD" w:rsidRDefault="0082078B"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82078B" w:rsidRPr="00992FBD" w:rsidRDefault="0082078B"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82078B" w:rsidRPr="00992FBD" w:rsidRDefault="0082078B"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82078B" w:rsidRPr="00992FBD" w:rsidRDefault="0082078B"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All terms mentioned in this book that are known to be trademarks or service marks have been appropriately capitalized. Codice Software cannot attest to the accuracy of this information. Use of a term in this book should not be regarded as affecting the validity of any trademark or service mark.</w:t>
                      </w:r>
                    </w:p>
                  </w:txbxContent>
                </v:textbox>
              </v:shape>
            </w:pict>
          </mc:Fallback>
        </mc:AlternateContent>
      </w:r>
      <w:r w:rsidR="00385330" w:rsidRPr="00685833">
        <w:br w:type="page"/>
      </w:r>
    </w:p>
    <w:p w:rsidR="00385330" w:rsidRDefault="00385330" w:rsidP="00385330"/>
    <w:p w:rsidR="00385330" w:rsidRPr="00385330" w:rsidRDefault="00385330" w:rsidP="00385330"/>
    <w:p w:rsidR="001342C5" w:rsidRDefault="001342C5" w:rsidP="00375CEA">
      <w:pPr>
        <w:pStyle w:val="FrontmatterHeading"/>
      </w:pPr>
      <w:r>
        <w:lastRenderedPageBreak/>
        <w:t>Table of Contents</w:t>
      </w:r>
    </w:p>
    <w:p w:rsidR="00842BDC" w:rsidRDefault="008600C4">
      <w:pPr>
        <w:pStyle w:val="TOC1"/>
        <w:rPr>
          <w:rFonts w:eastAsiaTheme="minorEastAsia"/>
          <w:sz w:val="22"/>
        </w:rPr>
      </w:pPr>
      <w:r>
        <w:fldChar w:fldCharType="begin"/>
      </w:r>
      <w:r w:rsidR="008C15D0">
        <w:instrText xml:space="preserve"> TOC \o "1-4" \h \z \u </w:instrText>
      </w:r>
      <w:r>
        <w:fldChar w:fldCharType="separate"/>
      </w:r>
      <w:hyperlink w:anchor="_Toc338860502" w:history="1">
        <w:r w:rsidR="00842BDC" w:rsidRPr="00846286">
          <w:rPr>
            <w:rStyle w:val="Hyperlink"/>
            <w:b/>
          </w:rPr>
          <w:t>Chapter 1</w:t>
        </w:r>
        <w:r w:rsidR="00842BDC" w:rsidRPr="00846286">
          <w:rPr>
            <w:rStyle w:val="Hyperlink"/>
          </w:rPr>
          <w:t xml:space="preserve"> Introduction to the Graphical User Interface</w:t>
        </w:r>
        <w:r w:rsidR="00842BDC">
          <w:rPr>
            <w:webHidden/>
          </w:rPr>
          <w:tab/>
        </w:r>
        <w:r w:rsidR="00842BDC">
          <w:rPr>
            <w:webHidden/>
          </w:rPr>
          <w:fldChar w:fldCharType="begin"/>
        </w:r>
        <w:r w:rsidR="00842BDC">
          <w:rPr>
            <w:webHidden/>
          </w:rPr>
          <w:instrText xml:space="preserve"> PAGEREF _Toc338860502 \h </w:instrText>
        </w:r>
        <w:r w:rsidR="00842BDC">
          <w:rPr>
            <w:webHidden/>
          </w:rPr>
        </w:r>
        <w:r w:rsidR="00842BDC">
          <w:rPr>
            <w:webHidden/>
          </w:rPr>
          <w:fldChar w:fldCharType="separate"/>
        </w:r>
        <w:r w:rsidR="00842BDC">
          <w:rPr>
            <w:webHidden/>
          </w:rPr>
          <w:t>2</w:t>
        </w:r>
        <w:r w:rsidR="00842BDC">
          <w:rPr>
            <w:webHidden/>
          </w:rPr>
          <w:fldChar w:fldCharType="end"/>
        </w:r>
      </w:hyperlink>
    </w:p>
    <w:p w:rsidR="00842BDC" w:rsidRDefault="00842BDC">
      <w:pPr>
        <w:pStyle w:val="TOC2"/>
        <w:tabs>
          <w:tab w:val="left" w:pos="1080"/>
        </w:tabs>
        <w:rPr>
          <w:rFonts w:eastAsiaTheme="minorEastAsia"/>
          <w:noProof/>
          <w:sz w:val="22"/>
        </w:rPr>
      </w:pPr>
      <w:hyperlink w:anchor="_Toc338860503" w:history="1">
        <w:r w:rsidRPr="00846286">
          <w:rPr>
            <w:rStyle w:val="Hyperlink"/>
            <w:noProof/>
          </w:rPr>
          <w:t>1.1</w:t>
        </w:r>
        <w:r>
          <w:rPr>
            <w:rFonts w:eastAsiaTheme="minorEastAsia"/>
            <w:noProof/>
            <w:sz w:val="22"/>
          </w:rPr>
          <w:tab/>
        </w:r>
        <w:r w:rsidRPr="00846286">
          <w:rPr>
            <w:rStyle w:val="Hyperlink"/>
            <w:noProof/>
          </w:rPr>
          <w:t>Launching the Plastic SCM GUI</w:t>
        </w:r>
        <w:r>
          <w:rPr>
            <w:noProof/>
            <w:webHidden/>
          </w:rPr>
          <w:tab/>
        </w:r>
        <w:r>
          <w:rPr>
            <w:noProof/>
            <w:webHidden/>
          </w:rPr>
          <w:fldChar w:fldCharType="begin"/>
        </w:r>
        <w:r>
          <w:rPr>
            <w:noProof/>
            <w:webHidden/>
          </w:rPr>
          <w:instrText xml:space="preserve"> PAGEREF _Toc338860503 \h </w:instrText>
        </w:r>
        <w:r>
          <w:rPr>
            <w:noProof/>
            <w:webHidden/>
          </w:rPr>
        </w:r>
        <w:r>
          <w:rPr>
            <w:noProof/>
            <w:webHidden/>
          </w:rPr>
          <w:fldChar w:fldCharType="separate"/>
        </w:r>
        <w:r>
          <w:rPr>
            <w:noProof/>
            <w:webHidden/>
          </w:rPr>
          <w:t>2</w:t>
        </w:r>
        <w:r>
          <w:rPr>
            <w:noProof/>
            <w:webHidden/>
          </w:rPr>
          <w:fldChar w:fldCharType="end"/>
        </w:r>
      </w:hyperlink>
    </w:p>
    <w:p w:rsidR="00842BDC" w:rsidRDefault="00842BDC">
      <w:pPr>
        <w:pStyle w:val="TOC2"/>
        <w:tabs>
          <w:tab w:val="left" w:pos="1080"/>
        </w:tabs>
        <w:rPr>
          <w:rFonts w:eastAsiaTheme="minorEastAsia"/>
          <w:noProof/>
          <w:sz w:val="22"/>
        </w:rPr>
      </w:pPr>
      <w:hyperlink w:anchor="_Toc338860504" w:history="1">
        <w:r w:rsidRPr="00846286">
          <w:rPr>
            <w:rStyle w:val="Hyperlink"/>
            <w:noProof/>
          </w:rPr>
          <w:t>1.2</w:t>
        </w:r>
        <w:r>
          <w:rPr>
            <w:rFonts w:eastAsiaTheme="minorEastAsia"/>
            <w:noProof/>
            <w:sz w:val="22"/>
          </w:rPr>
          <w:tab/>
        </w:r>
        <w:r w:rsidRPr="00846286">
          <w:rPr>
            <w:rStyle w:val="Hyperlink"/>
            <w:noProof/>
          </w:rPr>
          <w:t>How the GUI Window is Organized</w:t>
        </w:r>
        <w:r>
          <w:rPr>
            <w:noProof/>
            <w:webHidden/>
          </w:rPr>
          <w:tab/>
        </w:r>
        <w:r>
          <w:rPr>
            <w:noProof/>
            <w:webHidden/>
          </w:rPr>
          <w:fldChar w:fldCharType="begin"/>
        </w:r>
        <w:r>
          <w:rPr>
            <w:noProof/>
            <w:webHidden/>
          </w:rPr>
          <w:instrText xml:space="preserve"> PAGEREF _Toc338860504 \h </w:instrText>
        </w:r>
        <w:r>
          <w:rPr>
            <w:noProof/>
            <w:webHidden/>
          </w:rPr>
        </w:r>
        <w:r>
          <w:rPr>
            <w:noProof/>
            <w:webHidden/>
          </w:rPr>
          <w:fldChar w:fldCharType="separate"/>
        </w:r>
        <w:r>
          <w:rPr>
            <w:noProof/>
            <w:webHidden/>
          </w:rPr>
          <w:t>2</w:t>
        </w:r>
        <w:r>
          <w:rPr>
            <w:noProof/>
            <w:webHidden/>
          </w:rPr>
          <w:fldChar w:fldCharType="end"/>
        </w:r>
      </w:hyperlink>
    </w:p>
    <w:p w:rsidR="00842BDC" w:rsidRDefault="00842BDC">
      <w:pPr>
        <w:pStyle w:val="TOC3"/>
        <w:rPr>
          <w:rFonts w:eastAsiaTheme="minorEastAsia"/>
          <w:noProof/>
          <w:sz w:val="22"/>
        </w:rPr>
      </w:pPr>
      <w:hyperlink w:anchor="_Toc338860505" w:history="1">
        <w:r w:rsidRPr="00846286">
          <w:rPr>
            <w:rStyle w:val="Hyperlink"/>
            <w:noProof/>
          </w:rPr>
          <w:t>1.2.1</w:t>
        </w:r>
        <w:r>
          <w:rPr>
            <w:rFonts w:eastAsiaTheme="minorEastAsia"/>
            <w:noProof/>
            <w:sz w:val="22"/>
          </w:rPr>
          <w:tab/>
        </w:r>
        <w:r w:rsidRPr="00846286">
          <w:rPr>
            <w:rStyle w:val="Hyperlink"/>
            <w:noProof/>
          </w:rPr>
          <w:t>Refreshing a View</w:t>
        </w:r>
        <w:r>
          <w:rPr>
            <w:noProof/>
            <w:webHidden/>
          </w:rPr>
          <w:tab/>
        </w:r>
        <w:r>
          <w:rPr>
            <w:noProof/>
            <w:webHidden/>
          </w:rPr>
          <w:fldChar w:fldCharType="begin"/>
        </w:r>
        <w:r>
          <w:rPr>
            <w:noProof/>
            <w:webHidden/>
          </w:rPr>
          <w:instrText xml:space="preserve"> PAGEREF _Toc338860505 \h </w:instrText>
        </w:r>
        <w:r>
          <w:rPr>
            <w:noProof/>
            <w:webHidden/>
          </w:rPr>
        </w:r>
        <w:r>
          <w:rPr>
            <w:noProof/>
            <w:webHidden/>
          </w:rPr>
          <w:fldChar w:fldCharType="separate"/>
        </w:r>
        <w:r>
          <w:rPr>
            <w:noProof/>
            <w:webHidden/>
          </w:rPr>
          <w:t>4</w:t>
        </w:r>
        <w:r>
          <w:rPr>
            <w:noProof/>
            <w:webHidden/>
          </w:rPr>
          <w:fldChar w:fldCharType="end"/>
        </w:r>
      </w:hyperlink>
    </w:p>
    <w:p w:rsidR="00842BDC" w:rsidRDefault="00842BDC">
      <w:pPr>
        <w:pStyle w:val="TOC2"/>
        <w:tabs>
          <w:tab w:val="left" w:pos="1080"/>
        </w:tabs>
        <w:rPr>
          <w:rFonts w:eastAsiaTheme="minorEastAsia"/>
          <w:noProof/>
          <w:sz w:val="22"/>
        </w:rPr>
      </w:pPr>
      <w:hyperlink w:anchor="_Toc338860506" w:history="1">
        <w:r w:rsidRPr="00846286">
          <w:rPr>
            <w:rStyle w:val="Hyperlink"/>
            <w:noProof/>
          </w:rPr>
          <w:t>1.3</w:t>
        </w:r>
        <w:r>
          <w:rPr>
            <w:rFonts w:eastAsiaTheme="minorEastAsia"/>
            <w:noProof/>
            <w:sz w:val="22"/>
          </w:rPr>
          <w:tab/>
        </w:r>
        <w:r w:rsidRPr="00846286">
          <w:rPr>
            <w:rStyle w:val="Hyperlink"/>
            <w:noProof/>
          </w:rPr>
          <w:t>Tables</w:t>
        </w:r>
        <w:r>
          <w:rPr>
            <w:noProof/>
            <w:webHidden/>
          </w:rPr>
          <w:tab/>
        </w:r>
        <w:r>
          <w:rPr>
            <w:noProof/>
            <w:webHidden/>
          </w:rPr>
          <w:fldChar w:fldCharType="begin"/>
        </w:r>
        <w:r>
          <w:rPr>
            <w:noProof/>
            <w:webHidden/>
          </w:rPr>
          <w:instrText xml:space="preserve"> PAGEREF _Toc338860506 \h </w:instrText>
        </w:r>
        <w:r>
          <w:rPr>
            <w:noProof/>
            <w:webHidden/>
          </w:rPr>
        </w:r>
        <w:r>
          <w:rPr>
            <w:noProof/>
            <w:webHidden/>
          </w:rPr>
          <w:fldChar w:fldCharType="separate"/>
        </w:r>
        <w:r>
          <w:rPr>
            <w:noProof/>
            <w:webHidden/>
          </w:rPr>
          <w:t>4</w:t>
        </w:r>
        <w:r>
          <w:rPr>
            <w:noProof/>
            <w:webHidden/>
          </w:rPr>
          <w:fldChar w:fldCharType="end"/>
        </w:r>
      </w:hyperlink>
    </w:p>
    <w:p w:rsidR="00842BDC" w:rsidRDefault="00842BDC">
      <w:pPr>
        <w:pStyle w:val="TOC3"/>
        <w:rPr>
          <w:rFonts w:eastAsiaTheme="minorEastAsia"/>
          <w:noProof/>
          <w:sz w:val="22"/>
        </w:rPr>
      </w:pPr>
      <w:hyperlink w:anchor="_Toc338860507" w:history="1">
        <w:r w:rsidRPr="00846286">
          <w:rPr>
            <w:rStyle w:val="Hyperlink"/>
            <w:noProof/>
          </w:rPr>
          <w:t>1.3.1</w:t>
        </w:r>
        <w:r>
          <w:rPr>
            <w:rFonts w:eastAsiaTheme="minorEastAsia"/>
            <w:noProof/>
            <w:sz w:val="22"/>
          </w:rPr>
          <w:tab/>
        </w:r>
        <w:r w:rsidRPr="00846286">
          <w:rPr>
            <w:rStyle w:val="Hyperlink"/>
            <w:noProof/>
          </w:rPr>
          <w:t>Selecting Objects/Rows</w:t>
        </w:r>
        <w:r>
          <w:rPr>
            <w:noProof/>
            <w:webHidden/>
          </w:rPr>
          <w:tab/>
        </w:r>
        <w:r>
          <w:rPr>
            <w:noProof/>
            <w:webHidden/>
          </w:rPr>
          <w:fldChar w:fldCharType="begin"/>
        </w:r>
        <w:r>
          <w:rPr>
            <w:noProof/>
            <w:webHidden/>
          </w:rPr>
          <w:instrText xml:space="preserve"> PAGEREF _Toc338860507 \h </w:instrText>
        </w:r>
        <w:r>
          <w:rPr>
            <w:noProof/>
            <w:webHidden/>
          </w:rPr>
        </w:r>
        <w:r>
          <w:rPr>
            <w:noProof/>
            <w:webHidden/>
          </w:rPr>
          <w:fldChar w:fldCharType="separate"/>
        </w:r>
        <w:r>
          <w:rPr>
            <w:noProof/>
            <w:webHidden/>
          </w:rPr>
          <w:t>4</w:t>
        </w:r>
        <w:r>
          <w:rPr>
            <w:noProof/>
            <w:webHidden/>
          </w:rPr>
          <w:fldChar w:fldCharType="end"/>
        </w:r>
      </w:hyperlink>
    </w:p>
    <w:p w:rsidR="00842BDC" w:rsidRDefault="00842BDC">
      <w:pPr>
        <w:pStyle w:val="TOC4"/>
        <w:tabs>
          <w:tab w:val="right" w:leader="dot" w:pos="9350"/>
        </w:tabs>
        <w:rPr>
          <w:rFonts w:eastAsiaTheme="minorEastAsia"/>
          <w:noProof/>
          <w:sz w:val="22"/>
        </w:rPr>
      </w:pPr>
      <w:hyperlink w:anchor="_Toc338860508" w:history="1">
        <w:r w:rsidRPr="00846286">
          <w:rPr>
            <w:rStyle w:val="Hyperlink"/>
            <w:noProof/>
          </w:rPr>
          <w:t>Mouse Gestures</w:t>
        </w:r>
        <w:r>
          <w:rPr>
            <w:noProof/>
            <w:webHidden/>
          </w:rPr>
          <w:tab/>
        </w:r>
        <w:r>
          <w:rPr>
            <w:noProof/>
            <w:webHidden/>
          </w:rPr>
          <w:fldChar w:fldCharType="begin"/>
        </w:r>
        <w:r>
          <w:rPr>
            <w:noProof/>
            <w:webHidden/>
          </w:rPr>
          <w:instrText xml:space="preserve"> PAGEREF _Toc338860508 \h </w:instrText>
        </w:r>
        <w:r>
          <w:rPr>
            <w:noProof/>
            <w:webHidden/>
          </w:rPr>
        </w:r>
        <w:r>
          <w:rPr>
            <w:noProof/>
            <w:webHidden/>
          </w:rPr>
          <w:fldChar w:fldCharType="separate"/>
        </w:r>
        <w:r>
          <w:rPr>
            <w:noProof/>
            <w:webHidden/>
          </w:rPr>
          <w:t>5</w:t>
        </w:r>
        <w:r>
          <w:rPr>
            <w:noProof/>
            <w:webHidden/>
          </w:rPr>
          <w:fldChar w:fldCharType="end"/>
        </w:r>
      </w:hyperlink>
    </w:p>
    <w:p w:rsidR="00842BDC" w:rsidRDefault="00842BDC">
      <w:pPr>
        <w:pStyle w:val="TOC4"/>
        <w:tabs>
          <w:tab w:val="right" w:leader="dot" w:pos="9350"/>
        </w:tabs>
        <w:rPr>
          <w:rFonts w:eastAsiaTheme="minorEastAsia"/>
          <w:noProof/>
          <w:sz w:val="22"/>
        </w:rPr>
      </w:pPr>
      <w:hyperlink w:anchor="_Toc338860509" w:history="1">
        <w:r w:rsidRPr="00846286">
          <w:rPr>
            <w:rStyle w:val="Hyperlink"/>
            <w:noProof/>
          </w:rPr>
          <w:t>Keyboard Gestures</w:t>
        </w:r>
        <w:r>
          <w:rPr>
            <w:noProof/>
            <w:webHidden/>
          </w:rPr>
          <w:tab/>
        </w:r>
        <w:r>
          <w:rPr>
            <w:noProof/>
            <w:webHidden/>
          </w:rPr>
          <w:fldChar w:fldCharType="begin"/>
        </w:r>
        <w:r>
          <w:rPr>
            <w:noProof/>
            <w:webHidden/>
          </w:rPr>
          <w:instrText xml:space="preserve"> PAGEREF _Toc338860509 \h </w:instrText>
        </w:r>
        <w:r>
          <w:rPr>
            <w:noProof/>
            <w:webHidden/>
          </w:rPr>
        </w:r>
        <w:r>
          <w:rPr>
            <w:noProof/>
            <w:webHidden/>
          </w:rPr>
          <w:fldChar w:fldCharType="separate"/>
        </w:r>
        <w:r>
          <w:rPr>
            <w:noProof/>
            <w:webHidden/>
          </w:rPr>
          <w:t>5</w:t>
        </w:r>
        <w:r>
          <w:rPr>
            <w:noProof/>
            <w:webHidden/>
          </w:rPr>
          <w:fldChar w:fldCharType="end"/>
        </w:r>
      </w:hyperlink>
    </w:p>
    <w:p w:rsidR="00842BDC" w:rsidRDefault="00842BDC">
      <w:pPr>
        <w:pStyle w:val="TOC3"/>
        <w:rPr>
          <w:rFonts w:eastAsiaTheme="minorEastAsia"/>
          <w:noProof/>
          <w:sz w:val="22"/>
        </w:rPr>
      </w:pPr>
      <w:hyperlink w:anchor="_Toc338860510" w:history="1">
        <w:r w:rsidRPr="00846286">
          <w:rPr>
            <w:rStyle w:val="Hyperlink"/>
            <w:noProof/>
          </w:rPr>
          <w:t>1.3.2</w:t>
        </w:r>
        <w:r>
          <w:rPr>
            <w:rFonts w:eastAsiaTheme="minorEastAsia"/>
            <w:noProof/>
            <w:sz w:val="22"/>
          </w:rPr>
          <w:tab/>
        </w:r>
        <w:r w:rsidRPr="00846286">
          <w:rPr>
            <w:rStyle w:val="Hyperlink"/>
            <w:noProof/>
          </w:rPr>
          <w:t>Adjusting Column Widths</w:t>
        </w:r>
        <w:r>
          <w:rPr>
            <w:noProof/>
            <w:webHidden/>
          </w:rPr>
          <w:tab/>
        </w:r>
        <w:r>
          <w:rPr>
            <w:noProof/>
            <w:webHidden/>
          </w:rPr>
          <w:fldChar w:fldCharType="begin"/>
        </w:r>
        <w:r>
          <w:rPr>
            <w:noProof/>
            <w:webHidden/>
          </w:rPr>
          <w:instrText xml:space="preserve"> PAGEREF _Toc338860510 \h </w:instrText>
        </w:r>
        <w:r>
          <w:rPr>
            <w:noProof/>
            <w:webHidden/>
          </w:rPr>
        </w:r>
        <w:r>
          <w:rPr>
            <w:noProof/>
            <w:webHidden/>
          </w:rPr>
          <w:fldChar w:fldCharType="separate"/>
        </w:r>
        <w:r>
          <w:rPr>
            <w:noProof/>
            <w:webHidden/>
          </w:rPr>
          <w:t>5</w:t>
        </w:r>
        <w:r>
          <w:rPr>
            <w:noProof/>
            <w:webHidden/>
          </w:rPr>
          <w:fldChar w:fldCharType="end"/>
        </w:r>
      </w:hyperlink>
    </w:p>
    <w:p w:rsidR="00842BDC" w:rsidRDefault="00842BDC">
      <w:pPr>
        <w:pStyle w:val="TOC3"/>
        <w:rPr>
          <w:rFonts w:eastAsiaTheme="minorEastAsia"/>
          <w:noProof/>
          <w:sz w:val="22"/>
        </w:rPr>
      </w:pPr>
      <w:hyperlink w:anchor="_Toc338860511" w:history="1">
        <w:r w:rsidRPr="00846286">
          <w:rPr>
            <w:rStyle w:val="Hyperlink"/>
            <w:noProof/>
          </w:rPr>
          <w:t>1.3.3</w:t>
        </w:r>
        <w:r>
          <w:rPr>
            <w:rFonts w:eastAsiaTheme="minorEastAsia"/>
            <w:noProof/>
            <w:sz w:val="22"/>
          </w:rPr>
          <w:tab/>
        </w:r>
        <w:r w:rsidRPr="00846286">
          <w:rPr>
            <w:rStyle w:val="Hyperlink"/>
            <w:noProof/>
          </w:rPr>
          <w:t>Sorting</w:t>
        </w:r>
        <w:r>
          <w:rPr>
            <w:noProof/>
            <w:webHidden/>
          </w:rPr>
          <w:tab/>
        </w:r>
        <w:r>
          <w:rPr>
            <w:noProof/>
            <w:webHidden/>
          </w:rPr>
          <w:fldChar w:fldCharType="begin"/>
        </w:r>
        <w:r>
          <w:rPr>
            <w:noProof/>
            <w:webHidden/>
          </w:rPr>
          <w:instrText xml:space="preserve"> PAGEREF _Toc338860511 \h </w:instrText>
        </w:r>
        <w:r>
          <w:rPr>
            <w:noProof/>
            <w:webHidden/>
          </w:rPr>
        </w:r>
        <w:r>
          <w:rPr>
            <w:noProof/>
            <w:webHidden/>
          </w:rPr>
          <w:fldChar w:fldCharType="separate"/>
        </w:r>
        <w:r>
          <w:rPr>
            <w:noProof/>
            <w:webHidden/>
          </w:rPr>
          <w:t>6</w:t>
        </w:r>
        <w:r>
          <w:rPr>
            <w:noProof/>
            <w:webHidden/>
          </w:rPr>
          <w:fldChar w:fldCharType="end"/>
        </w:r>
      </w:hyperlink>
    </w:p>
    <w:p w:rsidR="00842BDC" w:rsidRDefault="00842BDC">
      <w:pPr>
        <w:pStyle w:val="TOC3"/>
        <w:rPr>
          <w:rFonts w:eastAsiaTheme="minorEastAsia"/>
          <w:noProof/>
          <w:sz w:val="22"/>
        </w:rPr>
      </w:pPr>
      <w:hyperlink w:anchor="_Toc338860512" w:history="1">
        <w:r w:rsidRPr="00846286">
          <w:rPr>
            <w:rStyle w:val="Hyperlink"/>
            <w:noProof/>
          </w:rPr>
          <w:t>1.3.4</w:t>
        </w:r>
        <w:r>
          <w:rPr>
            <w:rFonts w:eastAsiaTheme="minorEastAsia"/>
            <w:noProof/>
            <w:sz w:val="22"/>
          </w:rPr>
          <w:tab/>
        </w:r>
        <w:r w:rsidRPr="00846286">
          <w:rPr>
            <w:rStyle w:val="Hyperlink"/>
            <w:noProof/>
          </w:rPr>
          <w:t>Exporting the table contents to a text file</w:t>
        </w:r>
        <w:r>
          <w:rPr>
            <w:noProof/>
            <w:webHidden/>
          </w:rPr>
          <w:tab/>
        </w:r>
        <w:r>
          <w:rPr>
            <w:noProof/>
            <w:webHidden/>
          </w:rPr>
          <w:fldChar w:fldCharType="begin"/>
        </w:r>
        <w:r>
          <w:rPr>
            <w:noProof/>
            <w:webHidden/>
          </w:rPr>
          <w:instrText xml:space="preserve"> PAGEREF _Toc338860512 \h </w:instrText>
        </w:r>
        <w:r>
          <w:rPr>
            <w:noProof/>
            <w:webHidden/>
          </w:rPr>
        </w:r>
        <w:r>
          <w:rPr>
            <w:noProof/>
            <w:webHidden/>
          </w:rPr>
          <w:fldChar w:fldCharType="separate"/>
        </w:r>
        <w:r>
          <w:rPr>
            <w:noProof/>
            <w:webHidden/>
          </w:rPr>
          <w:t>6</w:t>
        </w:r>
        <w:r>
          <w:rPr>
            <w:noProof/>
            <w:webHidden/>
          </w:rPr>
          <w:fldChar w:fldCharType="end"/>
        </w:r>
      </w:hyperlink>
    </w:p>
    <w:p w:rsidR="00842BDC" w:rsidRDefault="00842BDC">
      <w:pPr>
        <w:pStyle w:val="TOC3"/>
        <w:rPr>
          <w:rFonts w:eastAsiaTheme="minorEastAsia"/>
          <w:noProof/>
          <w:sz w:val="22"/>
        </w:rPr>
      </w:pPr>
      <w:hyperlink w:anchor="_Toc338860513" w:history="1">
        <w:r w:rsidRPr="00846286">
          <w:rPr>
            <w:rStyle w:val="Hyperlink"/>
            <w:noProof/>
          </w:rPr>
          <w:t>1.3.5</w:t>
        </w:r>
        <w:r>
          <w:rPr>
            <w:rFonts w:eastAsiaTheme="minorEastAsia"/>
            <w:noProof/>
            <w:sz w:val="22"/>
          </w:rPr>
          <w:tab/>
        </w:r>
        <w:r w:rsidRPr="00846286">
          <w:rPr>
            <w:rStyle w:val="Hyperlink"/>
            <w:noProof/>
          </w:rPr>
          <w:t>Filtering the Rows of a Table</w:t>
        </w:r>
        <w:r>
          <w:rPr>
            <w:noProof/>
            <w:webHidden/>
          </w:rPr>
          <w:tab/>
        </w:r>
        <w:r>
          <w:rPr>
            <w:noProof/>
            <w:webHidden/>
          </w:rPr>
          <w:fldChar w:fldCharType="begin"/>
        </w:r>
        <w:r>
          <w:rPr>
            <w:noProof/>
            <w:webHidden/>
          </w:rPr>
          <w:instrText xml:space="preserve"> PAGEREF _Toc338860513 \h </w:instrText>
        </w:r>
        <w:r>
          <w:rPr>
            <w:noProof/>
            <w:webHidden/>
          </w:rPr>
        </w:r>
        <w:r>
          <w:rPr>
            <w:noProof/>
            <w:webHidden/>
          </w:rPr>
          <w:fldChar w:fldCharType="separate"/>
        </w:r>
        <w:r>
          <w:rPr>
            <w:noProof/>
            <w:webHidden/>
          </w:rPr>
          <w:t>6</w:t>
        </w:r>
        <w:r>
          <w:rPr>
            <w:noProof/>
            <w:webHidden/>
          </w:rPr>
          <w:fldChar w:fldCharType="end"/>
        </w:r>
      </w:hyperlink>
    </w:p>
    <w:p w:rsidR="00842BDC" w:rsidRDefault="00842BDC">
      <w:pPr>
        <w:pStyle w:val="TOC3"/>
        <w:rPr>
          <w:rFonts w:eastAsiaTheme="minorEastAsia"/>
          <w:noProof/>
          <w:sz w:val="22"/>
        </w:rPr>
      </w:pPr>
      <w:hyperlink w:anchor="_Toc338860514" w:history="1">
        <w:r w:rsidRPr="00846286">
          <w:rPr>
            <w:rStyle w:val="Hyperlink"/>
            <w:noProof/>
          </w:rPr>
          <w:t>1.3.6</w:t>
        </w:r>
        <w:r>
          <w:rPr>
            <w:rFonts w:eastAsiaTheme="minorEastAsia"/>
            <w:noProof/>
            <w:sz w:val="22"/>
          </w:rPr>
          <w:tab/>
        </w:r>
        <w:r w:rsidRPr="00846286">
          <w:rPr>
            <w:rStyle w:val="Hyperlink"/>
            <w:noProof/>
          </w:rPr>
          <w:t>Advanced Mode: Revising the Query that Produces a Table</w:t>
        </w:r>
        <w:r>
          <w:rPr>
            <w:noProof/>
            <w:webHidden/>
          </w:rPr>
          <w:tab/>
        </w:r>
        <w:r>
          <w:rPr>
            <w:noProof/>
            <w:webHidden/>
          </w:rPr>
          <w:fldChar w:fldCharType="begin"/>
        </w:r>
        <w:r>
          <w:rPr>
            <w:noProof/>
            <w:webHidden/>
          </w:rPr>
          <w:instrText xml:space="preserve"> PAGEREF _Toc338860514 \h </w:instrText>
        </w:r>
        <w:r>
          <w:rPr>
            <w:noProof/>
            <w:webHidden/>
          </w:rPr>
        </w:r>
        <w:r>
          <w:rPr>
            <w:noProof/>
            <w:webHidden/>
          </w:rPr>
          <w:fldChar w:fldCharType="separate"/>
        </w:r>
        <w:r>
          <w:rPr>
            <w:noProof/>
            <w:webHidden/>
          </w:rPr>
          <w:t>7</w:t>
        </w:r>
        <w:r>
          <w:rPr>
            <w:noProof/>
            <w:webHidden/>
          </w:rPr>
          <w:fldChar w:fldCharType="end"/>
        </w:r>
      </w:hyperlink>
    </w:p>
    <w:p w:rsidR="00842BDC" w:rsidRDefault="00842BDC">
      <w:pPr>
        <w:pStyle w:val="TOC2"/>
        <w:tabs>
          <w:tab w:val="left" w:pos="1080"/>
        </w:tabs>
        <w:rPr>
          <w:rFonts w:eastAsiaTheme="minorEastAsia"/>
          <w:noProof/>
          <w:sz w:val="22"/>
        </w:rPr>
      </w:pPr>
      <w:hyperlink w:anchor="_Toc338860515" w:history="1">
        <w:r w:rsidRPr="00846286">
          <w:rPr>
            <w:rStyle w:val="Hyperlink"/>
            <w:noProof/>
          </w:rPr>
          <w:t>1.4</w:t>
        </w:r>
        <w:r>
          <w:rPr>
            <w:rFonts w:eastAsiaTheme="minorEastAsia"/>
            <w:noProof/>
            <w:sz w:val="22"/>
          </w:rPr>
          <w:tab/>
        </w:r>
        <w:r w:rsidRPr="00846286">
          <w:rPr>
            <w:rStyle w:val="Hyperlink"/>
            <w:noProof/>
          </w:rPr>
          <w:t>Executing Commands</w:t>
        </w:r>
        <w:r>
          <w:rPr>
            <w:noProof/>
            <w:webHidden/>
          </w:rPr>
          <w:tab/>
        </w:r>
        <w:r>
          <w:rPr>
            <w:noProof/>
            <w:webHidden/>
          </w:rPr>
          <w:fldChar w:fldCharType="begin"/>
        </w:r>
        <w:r>
          <w:rPr>
            <w:noProof/>
            <w:webHidden/>
          </w:rPr>
          <w:instrText xml:space="preserve"> PAGEREF _Toc338860515 \h </w:instrText>
        </w:r>
        <w:r>
          <w:rPr>
            <w:noProof/>
            <w:webHidden/>
          </w:rPr>
        </w:r>
        <w:r>
          <w:rPr>
            <w:noProof/>
            <w:webHidden/>
          </w:rPr>
          <w:fldChar w:fldCharType="separate"/>
        </w:r>
        <w:r>
          <w:rPr>
            <w:noProof/>
            <w:webHidden/>
          </w:rPr>
          <w:t>8</w:t>
        </w:r>
        <w:r>
          <w:rPr>
            <w:noProof/>
            <w:webHidden/>
          </w:rPr>
          <w:fldChar w:fldCharType="end"/>
        </w:r>
      </w:hyperlink>
    </w:p>
    <w:p w:rsidR="00842BDC" w:rsidRDefault="00842BDC">
      <w:pPr>
        <w:pStyle w:val="TOC1"/>
        <w:rPr>
          <w:rFonts w:eastAsiaTheme="minorEastAsia"/>
          <w:sz w:val="22"/>
        </w:rPr>
      </w:pPr>
      <w:hyperlink w:anchor="_Toc338860516" w:history="1">
        <w:r w:rsidRPr="00846286">
          <w:rPr>
            <w:rStyle w:val="Hyperlink"/>
            <w:b/>
          </w:rPr>
          <w:t>Chapter 2</w:t>
        </w:r>
        <w:r w:rsidRPr="00846286">
          <w:rPr>
            <w:rStyle w:val="Hyperlink"/>
          </w:rPr>
          <w:t xml:space="preserve"> The Items View</w:t>
        </w:r>
        <w:r>
          <w:rPr>
            <w:webHidden/>
          </w:rPr>
          <w:tab/>
        </w:r>
        <w:r>
          <w:rPr>
            <w:webHidden/>
          </w:rPr>
          <w:fldChar w:fldCharType="begin"/>
        </w:r>
        <w:r>
          <w:rPr>
            <w:webHidden/>
          </w:rPr>
          <w:instrText xml:space="preserve"> PAGEREF _Toc338860516 \h </w:instrText>
        </w:r>
        <w:r>
          <w:rPr>
            <w:webHidden/>
          </w:rPr>
        </w:r>
        <w:r>
          <w:rPr>
            <w:webHidden/>
          </w:rPr>
          <w:fldChar w:fldCharType="separate"/>
        </w:r>
        <w:r>
          <w:rPr>
            <w:webHidden/>
          </w:rPr>
          <w:t>10</w:t>
        </w:r>
        <w:r>
          <w:rPr>
            <w:webHidden/>
          </w:rPr>
          <w:fldChar w:fldCharType="end"/>
        </w:r>
      </w:hyperlink>
    </w:p>
    <w:p w:rsidR="00842BDC" w:rsidRDefault="00842BDC">
      <w:pPr>
        <w:pStyle w:val="TOC2"/>
        <w:tabs>
          <w:tab w:val="left" w:pos="1080"/>
        </w:tabs>
        <w:rPr>
          <w:rFonts w:eastAsiaTheme="minorEastAsia"/>
          <w:noProof/>
          <w:sz w:val="22"/>
        </w:rPr>
      </w:pPr>
      <w:hyperlink w:anchor="_Toc338860517" w:history="1">
        <w:r w:rsidRPr="00846286">
          <w:rPr>
            <w:rStyle w:val="Hyperlink"/>
            <w:noProof/>
          </w:rPr>
          <w:t>2.1</w:t>
        </w:r>
        <w:r>
          <w:rPr>
            <w:rFonts w:eastAsiaTheme="minorEastAsia"/>
            <w:noProof/>
            <w:sz w:val="22"/>
          </w:rPr>
          <w:tab/>
        </w:r>
        <w:r w:rsidRPr="00846286">
          <w:rPr>
            <w:rStyle w:val="Hyperlink"/>
            <w:noProof/>
          </w:rPr>
          <w:t>Columns in the Items View</w:t>
        </w:r>
        <w:r>
          <w:rPr>
            <w:noProof/>
            <w:webHidden/>
          </w:rPr>
          <w:tab/>
        </w:r>
        <w:r>
          <w:rPr>
            <w:noProof/>
            <w:webHidden/>
          </w:rPr>
          <w:fldChar w:fldCharType="begin"/>
        </w:r>
        <w:r>
          <w:rPr>
            <w:noProof/>
            <w:webHidden/>
          </w:rPr>
          <w:instrText xml:space="preserve"> PAGEREF _Toc338860517 \h </w:instrText>
        </w:r>
        <w:r>
          <w:rPr>
            <w:noProof/>
            <w:webHidden/>
          </w:rPr>
        </w:r>
        <w:r>
          <w:rPr>
            <w:noProof/>
            <w:webHidden/>
          </w:rPr>
          <w:fldChar w:fldCharType="separate"/>
        </w:r>
        <w:r>
          <w:rPr>
            <w:noProof/>
            <w:webHidden/>
          </w:rPr>
          <w:t>11</w:t>
        </w:r>
        <w:r>
          <w:rPr>
            <w:noProof/>
            <w:webHidden/>
          </w:rPr>
          <w:fldChar w:fldCharType="end"/>
        </w:r>
      </w:hyperlink>
    </w:p>
    <w:p w:rsidR="00842BDC" w:rsidRDefault="00842BDC">
      <w:pPr>
        <w:pStyle w:val="TOC2"/>
        <w:tabs>
          <w:tab w:val="left" w:pos="1080"/>
        </w:tabs>
        <w:rPr>
          <w:rFonts w:eastAsiaTheme="minorEastAsia"/>
          <w:noProof/>
          <w:sz w:val="22"/>
        </w:rPr>
      </w:pPr>
      <w:hyperlink w:anchor="_Toc338860518" w:history="1">
        <w:r w:rsidRPr="00846286">
          <w:rPr>
            <w:rStyle w:val="Hyperlink"/>
            <w:noProof/>
          </w:rPr>
          <w:t>2.2</w:t>
        </w:r>
        <w:r>
          <w:rPr>
            <w:rFonts w:eastAsiaTheme="minorEastAsia"/>
            <w:noProof/>
            <w:sz w:val="22"/>
          </w:rPr>
          <w:tab/>
        </w:r>
        <w:r w:rsidRPr="00846286">
          <w:rPr>
            <w:rStyle w:val="Hyperlink"/>
            <w:noProof/>
          </w:rPr>
          <w:t>Preview Window</w:t>
        </w:r>
        <w:r>
          <w:rPr>
            <w:noProof/>
            <w:webHidden/>
          </w:rPr>
          <w:tab/>
        </w:r>
        <w:r>
          <w:rPr>
            <w:noProof/>
            <w:webHidden/>
          </w:rPr>
          <w:fldChar w:fldCharType="begin"/>
        </w:r>
        <w:r>
          <w:rPr>
            <w:noProof/>
            <w:webHidden/>
          </w:rPr>
          <w:instrText xml:space="preserve"> PAGEREF _Toc338860518 \h </w:instrText>
        </w:r>
        <w:r>
          <w:rPr>
            <w:noProof/>
            <w:webHidden/>
          </w:rPr>
        </w:r>
        <w:r>
          <w:rPr>
            <w:noProof/>
            <w:webHidden/>
          </w:rPr>
          <w:fldChar w:fldCharType="separate"/>
        </w:r>
        <w:r>
          <w:rPr>
            <w:noProof/>
            <w:webHidden/>
          </w:rPr>
          <w:t>12</w:t>
        </w:r>
        <w:r>
          <w:rPr>
            <w:noProof/>
            <w:webHidden/>
          </w:rPr>
          <w:fldChar w:fldCharType="end"/>
        </w:r>
      </w:hyperlink>
    </w:p>
    <w:p w:rsidR="00842BDC" w:rsidRDefault="00842BDC">
      <w:pPr>
        <w:pStyle w:val="TOC2"/>
        <w:tabs>
          <w:tab w:val="left" w:pos="1080"/>
        </w:tabs>
        <w:rPr>
          <w:rFonts w:eastAsiaTheme="minorEastAsia"/>
          <w:noProof/>
          <w:sz w:val="22"/>
        </w:rPr>
      </w:pPr>
      <w:hyperlink w:anchor="_Toc338860519" w:history="1">
        <w:r w:rsidRPr="00846286">
          <w:rPr>
            <w:rStyle w:val="Hyperlink"/>
            <w:noProof/>
          </w:rPr>
          <w:t>2.3</w:t>
        </w:r>
        <w:r>
          <w:rPr>
            <w:rFonts w:eastAsiaTheme="minorEastAsia"/>
            <w:noProof/>
            <w:sz w:val="22"/>
          </w:rPr>
          <w:tab/>
        </w:r>
        <w:r w:rsidRPr="00846286">
          <w:rPr>
            <w:rStyle w:val="Hyperlink"/>
            <w:noProof/>
          </w:rPr>
          <w:t>Icons and Icon Decorations</w:t>
        </w:r>
        <w:r>
          <w:rPr>
            <w:noProof/>
            <w:webHidden/>
          </w:rPr>
          <w:tab/>
        </w:r>
        <w:r>
          <w:rPr>
            <w:noProof/>
            <w:webHidden/>
          </w:rPr>
          <w:fldChar w:fldCharType="begin"/>
        </w:r>
        <w:r>
          <w:rPr>
            <w:noProof/>
            <w:webHidden/>
          </w:rPr>
          <w:instrText xml:space="preserve"> PAGEREF _Toc338860519 \h </w:instrText>
        </w:r>
        <w:r>
          <w:rPr>
            <w:noProof/>
            <w:webHidden/>
          </w:rPr>
        </w:r>
        <w:r>
          <w:rPr>
            <w:noProof/>
            <w:webHidden/>
          </w:rPr>
          <w:fldChar w:fldCharType="separate"/>
        </w:r>
        <w:r>
          <w:rPr>
            <w:noProof/>
            <w:webHidden/>
          </w:rPr>
          <w:t>14</w:t>
        </w:r>
        <w:r>
          <w:rPr>
            <w:noProof/>
            <w:webHidden/>
          </w:rPr>
          <w:fldChar w:fldCharType="end"/>
        </w:r>
      </w:hyperlink>
    </w:p>
    <w:p w:rsidR="00842BDC" w:rsidRDefault="00842BDC">
      <w:pPr>
        <w:pStyle w:val="TOC2"/>
        <w:tabs>
          <w:tab w:val="left" w:pos="1080"/>
        </w:tabs>
        <w:rPr>
          <w:rFonts w:eastAsiaTheme="minorEastAsia"/>
          <w:noProof/>
          <w:sz w:val="22"/>
        </w:rPr>
      </w:pPr>
      <w:hyperlink w:anchor="_Toc338860520" w:history="1">
        <w:r w:rsidRPr="00846286">
          <w:rPr>
            <w:rStyle w:val="Hyperlink"/>
            <w:noProof/>
          </w:rPr>
          <w:t>2.4</w:t>
        </w:r>
        <w:r>
          <w:rPr>
            <w:rFonts w:eastAsiaTheme="minorEastAsia"/>
            <w:noProof/>
            <w:sz w:val="22"/>
          </w:rPr>
          <w:tab/>
        </w:r>
        <w:r w:rsidRPr="00846286">
          <w:rPr>
            <w:rStyle w:val="Hyperlink"/>
            <w:noProof/>
          </w:rPr>
          <w:t>Recent Items</w:t>
        </w:r>
        <w:r>
          <w:rPr>
            <w:noProof/>
            <w:webHidden/>
          </w:rPr>
          <w:tab/>
        </w:r>
        <w:r>
          <w:rPr>
            <w:noProof/>
            <w:webHidden/>
          </w:rPr>
          <w:fldChar w:fldCharType="begin"/>
        </w:r>
        <w:r>
          <w:rPr>
            <w:noProof/>
            <w:webHidden/>
          </w:rPr>
          <w:instrText xml:space="preserve"> PAGEREF _Toc338860520 \h </w:instrText>
        </w:r>
        <w:r>
          <w:rPr>
            <w:noProof/>
            <w:webHidden/>
          </w:rPr>
        </w:r>
        <w:r>
          <w:rPr>
            <w:noProof/>
            <w:webHidden/>
          </w:rPr>
          <w:fldChar w:fldCharType="separate"/>
        </w:r>
        <w:r>
          <w:rPr>
            <w:noProof/>
            <w:webHidden/>
          </w:rPr>
          <w:t>15</w:t>
        </w:r>
        <w:r>
          <w:rPr>
            <w:noProof/>
            <w:webHidden/>
          </w:rPr>
          <w:fldChar w:fldCharType="end"/>
        </w:r>
      </w:hyperlink>
    </w:p>
    <w:p w:rsidR="00842BDC" w:rsidRDefault="00842BDC">
      <w:pPr>
        <w:pStyle w:val="TOC2"/>
        <w:tabs>
          <w:tab w:val="left" w:pos="1080"/>
        </w:tabs>
        <w:rPr>
          <w:rFonts w:eastAsiaTheme="minorEastAsia"/>
          <w:noProof/>
          <w:sz w:val="22"/>
        </w:rPr>
      </w:pPr>
      <w:hyperlink w:anchor="_Toc338860521" w:history="1">
        <w:r w:rsidRPr="00846286">
          <w:rPr>
            <w:rStyle w:val="Hyperlink"/>
            <w:noProof/>
          </w:rPr>
          <w:t>2.5</w:t>
        </w:r>
        <w:r>
          <w:rPr>
            <w:rFonts w:eastAsiaTheme="minorEastAsia"/>
            <w:noProof/>
            <w:sz w:val="22"/>
          </w:rPr>
          <w:tab/>
        </w:r>
        <w:r w:rsidRPr="00846286">
          <w:rPr>
            <w:rStyle w:val="Hyperlink"/>
            <w:noProof/>
          </w:rPr>
          <w:t>Navigating the Directory Hierarchy</w:t>
        </w:r>
        <w:r>
          <w:rPr>
            <w:noProof/>
            <w:webHidden/>
          </w:rPr>
          <w:tab/>
        </w:r>
        <w:r>
          <w:rPr>
            <w:noProof/>
            <w:webHidden/>
          </w:rPr>
          <w:fldChar w:fldCharType="begin"/>
        </w:r>
        <w:r>
          <w:rPr>
            <w:noProof/>
            <w:webHidden/>
          </w:rPr>
          <w:instrText xml:space="preserve"> PAGEREF _Toc338860521 \h </w:instrText>
        </w:r>
        <w:r>
          <w:rPr>
            <w:noProof/>
            <w:webHidden/>
          </w:rPr>
        </w:r>
        <w:r>
          <w:rPr>
            <w:noProof/>
            <w:webHidden/>
          </w:rPr>
          <w:fldChar w:fldCharType="separate"/>
        </w:r>
        <w:r>
          <w:rPr>
            <w:noProof/>
            <w:webHidden/>
          </w:rPr>
          <w:t>16</w:t>
        </w:r>
        <w:r>
          <w:rPr>
            <w:noProof/>
            <w:webHidden/>
          </w:rPr>
          <w:fldChar w:fldCharType="end"/>
        </w:r>
      </w:hyperlink>
    </w:p>
    <w:p w:rsidR="00842BDC" w:rsidRDefault="00842BDC">
      <w:pPr>
        <w:pStyle w:val="TOC2"/>
        <w:tabs>
          <w:tab w:val="left" w:pos="1080"/>
        </w:tabs>
        <w:rPr>
          <w:rFonts w:eastAsiaTheme="minorEastAsia"/>
          <w:noProof/>
          <w:sz w:val="22"/>
        </w:rPr>
      </w:pPr>
      <w:hyperlink w:anchor="_Toc338860522" w:history="1">
        <w:r w:rsidRPr="00846286">
          <w:rPr>
            <w:rStyle w:val="Hyperlink"/>
            <w:noProof/>
          </w:rPr>
          <w:t>2.6</w:t>
        </w:r>
        <w:r>
          <w:rPr>
            <w:rFonts w:eastAsiaTheme="minorEastAsia"/>
            <w:noProof/>
            <w:sz w:val="22"/>
          </w:rPr>
          <w:tab/>
        </w:r>
        <w:r w:rsidRPr="00846286">
          <w:rPr>
            <w:rStyle w:val="Hyperlink"/>
            <w:noProof/>
          </w:rPr>
          <w:t>Commands for Source-Controlled Items</w:t>
        </w:r>
        <w:r>
          <w:rPr>
            <w:noProof/>
            <w:webHidden/>
          </w:rPr>
          <w:tab/>
        </w:r>
        <w:r>
          <w:rPr>
            <w:noProof/>
            <w:webHidden/>
          </w:rPr>
          <w:fldChar w:fldCharType="begin"/>
        </w:r>
        <w:r>
          <w:rPr>
            <w:noProof/>
            <w:webHidden/>
          </w:rPr>
          <w:instrText xml:space="preserve"> PAGEREF _Toc338860522 \h </w:instrText>
        </w:r>
        <w:r>
          <w:rPr>
            <w:noProof/>
            <w:webHidden/>
          </w:rPr>
        </w:r>
        <w:r>
          <w:rPr>
            <w:noProof/>
            <w:webHidden/>
          </w:rPr>
          <w:fldChar w:fldCharType="separate"/>
        </w:r>
        <w:r>
          <w:rPr>
            <w:noProof/>
            <w:webHidden/>
          </w:rPr>
          <w:t>16</w:t>
        </w:r>
        <w:r>
          <w:rPr>
            <w:noProof/>
            <w:webHidden/>
          </w:rPr>
          <w:fldChar w:fldCharType="end"/>
        </w:r>
      </w:hyperlink>
    </w:p>
    <w:p w:rsidR="00842BDC" w:rsidRDefault="00842BDC">
      <w:pPr>
        <w:pStyle w:val="TOC2"/>
        <w:tabs>
          <w:tab w:val="left" w:pos="1080"/>
        </w:tabs>
        <w:rPr>
          <w:rFonts w:eastAsiaTheme="minorEastAsia"/>
          <w:noProof/>
          <w:sz w:val="22"/>
        </w:rPr>
      </w:pPr>
      <w:hyperlink w:anchor="_Toc338860523" w:history="1">
        <w:r w:rsidRPr="00846286">
          <w:rPr>
            <w:rStyle w:val="Hyperlink"/>
            <w:noProof/>
          </w:rPr>
          <w:t>2.7</w:t>
        </w:r>
        <w:r>
          <w:rPr>
            <w:rFonts w:eastAsiaTheme="minorEastAsia"/>
            <w:noProof/>
            <w:sz w:val="22"/>
          </w:rPr>
          <w:tab/>
        </w:r>
        <w:r w:rsidRPr="00846286">
          <w:rPr>
            <w:rStyle w:val="Hyperlink"/>
            <w:noProof/>
          </w:rPr>
          <w:t>Commands for Private Objects</w:t>
        </w:r>
        <w:r>
          <w:rPr>
            <w:noProof/>
            <w:webHidden/>
          </w:rPr>
          <w:tab/>
        </w:r>
        <w:r>
          <w:rPr>
            <w:noProof/>
            <w:webHidden/>
          </w:rPr>
          <w:fldChar w:fldCharType="begin"/>
        </w:r>
        <w:r>
          <w:rPr>
            <w:noProof/>
            <w:webHidden/>
          </w:rPr>
          <w:instrText xml:space="preserve"> PAGEREF _Toc338860523 \h </w:instrText>
        </w:r>
        <w:r>
          <w:rPr>
            <w:noProof/>
            <w:webHidden/>
          </w:rPr>
        </w:r>
        <w:r>
          <w:rPr>
            <w:noProof/>
            <w:webHidden/>
          </w:rPr>
          <w:fldChar w:fldCharType="separate"/>
        </w:r>
        <w:r>
          <w:rPr>
            <w:noProof/>
            <w:webHidden/>
          </w:rPr>
          <w:t>22</w:t>
        </w:r>
        <w:r>
          <w:rPr>
            <w:noProof/>
            <w:webHidden/>
          </w:rPr>
          <w:fldChar w:fldCharType="end"/>
        </w:r>
      </w:hyperlink>
    </w:p>
    <w:p w:rsidR="00842BDC" w:rsidRDefault="00842BDC">
      <w:pPr>
        <w:pStyle w:val="TOC1"/>
        <w:rPr>
          <w:rFonts w:eastAsiaTheme="minorEastAsia"/>
          <w:sz w:val="22"/>
        </w:rPr>
      </w:pPr>
      <w:hyperlink w:anchor="_Toc338860524" w:history="1">
        <w:r w:rsidRPr="00846286">
          <w:rPr>
            <w:rStyle w:val="Hyperlink"/>
            <w:b/>
          </w:rPr>
          <w:t>Chapter 3</w:t>
        </w:r>
        <w:r w:rsidRPr="00846286">
          <w:rPr>
            <w:rStyle w:val="Hyperlink"/>
          </w:rPr>
          <w:t xml:space="preserve"> 2D Revision Tree View</w:t>
        </w:r>
        <w:r>
          <w:rPr>
            <w:webHidden/>
          </w:rPr>
          <w:tab/>
        </w:r>
        <w:r>
          <w:rPr>
            <w:webHidden/>
          </w:rPr>
          <w:fldChar w:fldCharType="begin"/>
        </w:r>
        <w:r>
          <w:rPr>
            <w:webHidden/>
          </w:rPr>
          <w:instrText xml:space="preserve"> PAGEREF _Toc338860524 \h </w:instrText>
        </w:r>
        <w:r>
          <w:rPr>
            <w:webHidden/>
          </w:rPr>
        </w:r>
        <w:r>
          <w:rPr>
            <w:webHidden/>
          </w:rPr>
          <w:fldChar w:fldCharType="separate"/>
        </w:r>
        <w:r>
          <w:rPr>
            <w:webHidden/>
          </w:rPr>
          <w:t>24</w:t>
        </w:r>
        <w:r>
          <w:rPr>
            <w:webHidden/>
          </w:rPr>
          <w:fldChar w:fldCharType="end"/>
        </w:r>
      </w:hyperlink>
    </w:p>
    <w:p w:rsidR="00842BDC" w:rsidRDefault="00842BDC">
      <w:pPr>
        <w:pStyle w:val="TOC2"/>
        <w:tabs>
          <w:tab w:val="left" w:pos="1080"/>
        </w:tabs>
        <w:rPr>
          <w:rFonts w:eastAsiaTheme="minorEastAsia"/>
          <w:noProof/>
          <w:sz w:val="22"/>
        </w:rPr>
      </w:pPr>
      <w:hyperlink w:anchor="_Toc338860525" w:history="1">
        <w:r w:rsidRPr="00846286">
          <w:rPr>
            <w:rStyle w:val="Hyperlink"/>
            <w:noProof/>
          </w:rPr>
          <w:t>3.1</w:t>
        </w:r>
        <w:r>
          <w:rPr>
            <w:rFonts w:eastAsiaTheme="minorEastAsia"/>
            <w:noProof/>
            <w:sz w:val="22"/>
          </w:rPr>
          <w:tab/>
        </w:r>
        <w:r w:rsidRPr="00846286">
          <w:rPr>
            <w:rStyle w:val="Hyperlink"/>
            <w:noProof/>
          </w:rPr>
          <w:t>How to Launch</w:t>
        </w:r>
        <w:r>
          <w:rPr>
            <w:noProof/>
            <w:webHidden/>
          </w:rPr>
          <w:tab/>
        </w:r>
        <w:r>
          <w:rPr>
            <w:noProof/>
            <w:webHidden/>
          </w:rPr>
          <w:fldChar w:fldCharType="begin"/>
        </w:r>
        <w:r>
          <w:rPr>
            <w:noProof/>
            <w:webHidden/>
          </w:rPr>
          <w:instrText xml:space="preserve"> PAGEREF _Toc338860525 \h </w:instrText>
        </w:r>
        <w:r>
          <w:rPr>
            <w:noProof/>
            <w:webHidden/>
          </w:rPr>
        </w:r>
        <w:r>
          <w:rPr>
            <w:noProof/>
            <w:webHidden/>
          </w:rPr>
          <w:fldChar w:fldCharType="separate"/>
        </w:r>
        <w:r>
          <w:rPr>
            <w:noProof/>
            <w:webHidden/>
          </w:rPr>
          <w:t>25</w:t>
        </w:r>
        <w:r>
          <w:rPr>
            <w:noProof/>
            <w:webHidden/>
          </w:rPr>
          <w:fldChar w:fldCharType="end"/>
        </w:r>
      </w:hyperlink>
    </w:p>
    <w:p w:rsidR="00842BDC" w:rsidRDefault="00842BDC">
      <w:pPr>
        <w:pStyle w:val="TOC2"/>
        <w:tabs>
          <w:tab w:val="left" w:pos="1080"/>
        </w:tabs>
        <w:rPr>
          <w:rFonts w:eastAsiaTheme="minorEastAsia"/>
          <w:noProof/>
          <w:sz w:val="22"/>
        </w:rPr>
      </w:pPr>
      <w:hyperlink w:anchor="_Toc338860526" w:history="1">
        <w:r w:rsidRPr="00846286">
          <w:rPr>
            <w:rStyle w:val="Hyperlink"/>
            <w:noProof/>
          </w:rPr>
          <w:t>3.2</w:t>
        </w:r>
        <w:r>
          <w:rPr>
            <w:rFonts w:eastAsiaTheme="minorEastAsia"/>
            <w:noProof/>
            <w:sz w:val="22"/>
          </w:rPr>
          <w:tab/>
        </w:r>
        <w:r w:rsidRPr="00846286">
          <w:rPr>
            <w:rStyle w:val="Hyperlink"/>
            <w:noProof/>
          </w:rPr>
          <w:t>Display Options</w:t>
        </w:r>
        <w:r>
          <w:rPr>
            <w:noProof/>
            <w:webHidden/>
          </w:rPr>
          <w:tab/>
        </w:r>
        <w:r>
          <w:rPr>
            <w:noProof/>
            <w:webHidden/>
          </w:rPr>
          <w:fldChar w:fldCharType="begin"/>
        </w:r>
        <w:r>
          <w:rPr>
            <w:noProof/>
            <w:webHidden/>
          </w:rPr>
          <w:instrText xml:space="preserve"> PAGEREF _Toc338860526 \h </w:instrText>
        </w:r>
        <w:r>
          <w:rPr>
            <w:noProof/>
            <w:webHidden/>
          </w:rPr>
        </w:r>
        <w:r>
          <w:rPr>
            <w:noProof/>
            <w:webHidden/>
          </w:rPr>
          <w:fldChar w:fldCharType="separate"/>
        </w:r>
        <w:r>
          <w:rPr>
            <w:noProof/>
            <w:webHidden/>
          </w:rPr>
          <w:t>25</w:t>
        </w:r>
        <w:r>
          <w:rPr>
            <w:noProof/>
            <w:webHidden/>
          </w:rPr>
          <w:fldChar w:fldCharType="end"/>
        </w:r>
      </w:hyperlink>
    </w:p>
    <w:p w:rsidR="00842BDC" w:rsidRDefault="00842BDC">
      <w:pPr>
        <w:pStyle w:val="TOC2"/>
        <w:tabs>
          <w:tab w:val="left" w:pos="1080"/>
        </w:tabs>
        <w:rPr>
          <w:rFonts w:eastAsiaTheme="minorEastAsia"/>
          <w:noProof/>
          <w:sz w:val="22"/>
        </w:rPr>
      </w:pPr>
      <w:hyperlink w:anchor="_Toc338860527" w:history="1">
        <w:r w:rsidRPr="00846286">
          <w:rPr>
            <w:rStyle w:val="Hyperlink"/>
            <w:noProof/>
          </w:rPr>
          <w:t>3.3</w:t>
        </w:r>
        <w:r>
          <w:rPr>
            <w:rFonts w:eastAsiaTheme="minorEastAsia"/>
            <w:noProof/>
            <w:sz w:val="22"/>
          </w:rPr>
          <w:tab/>
        </w:r>
        <w:r w:rsidRPr="00846286">
          <w:rPr>
            <w:rStyle w:val="Hyperlink"/>
            <w:noProof/>
          </w:rPr>
          <w:t>The Changeset History Context Menu</w:t>
        </w:r>
        <w:r>
          <w:rPr>
            <w:noProof/>
            <w:webHidden/>
          </w:rPr>
          <w:tab/>
        </w:r>
        <w:r>
          <w:rPr>
            <w:noProof/>
            <w:webHidden/>
          </w:rPr>
          <w:fldChar w:fldCharType="begin"/>
        </w:r>
        <w:r>
          <w:rPr>
            <w:noProof/>
            <w:webHidden/>
          </w:rPr>
          <w:instrText xml:space="preserve"> PAGEREF _Toc338860527 \h </w:instrText>
        </w:r>
        <w:r>
          <w:rPr>
            <w:noProof/>
            <w:webHidden/>
          </w:rPr>
        </w:r>
        <w:r>
          <w:rPr>
            <w:noProof/>
            <w:webHidden/>
          </w:rPr>
          <w:fldChar w:fldCharType="separate"/>
        </w:r>
        <w:r>
          <w:rPr>
            <w:noProof/>
            <w:webHidden/>
          </w:rPr>
          <w:t>27</w:t>
        </w:r>
        <w:r>
          <w:rPr>
            <w:noProof/>
            <w:webHidden/>
          </w:rPr>
          <w:fldChar w:fldCharType="end"/>
        </w:r>
      </w:hyperlink>
    </w:p>
    <w:p w:rsidR="00842BDC" w:rsidRDefault="00842BDC">
      <w:pPr>
        <w:pStyle w:val="TOC1"/>
        <w:rPr>
          <w:rFonts w:eastAsiaTheme="minorEastAsia"/>
          <w:sz w:val="22"/>
        </w:rPr>
      </w:pPr>
      <w:hyperlink w:anchor="_Toc338860528" w:history="1">
        <w:r w:rsidRPr="00846286">
          <w:rPr>
            <w:rStyle w:val="Hyperlink"/>
            <w:b/>
          </w:rPr>
          <w:t>Chapter 4</w:t>
        </w:r>
        <w:r w:rsidRPr="00846286">
          <w:rPr>
            <w:rStyle w:val="Hyperlink"/>
          </w:rPr>
          <w:t xml:space="preserve"> The Pending Changes View</w:t>
        </w:r>
        <w:r>
          <w:rPr>
            <w:webHidden/>
          </w:rPr>
          <w:tab/>
        </w:r>
        <w:r>
          <w:rPr>
            <w:webHidden/>
          </w:rPr>
          <w:fldChar w:fldCharType="begin"/>
        </w:r>
        <w:r>
          <w:rPr>
            <w:webHidden/>
          </w:rPr>
          <w:instrText xml:space="preserve"> PAGEREF _Toc338860528 \h </w:instrText>
        </w:r>
        <w:r>
          <w:rPr>
            <w:webHidden/>
          </w:rPr>
        </w:r>
        <w:r>
          <w:rPr>
            <w:webHidden/>
          </w:rPr>
          <w:fldChar w:fldCharType="separate"/>
        </w:r>
        <w:r>
          <w:rPr>
            <w:webHidden/>
          </w:rPr>
          <w:t>28</w:t>
        </w:r>
        <w:r>
          <w:rPr>
            <w:webHidden/>
          </w:rPr>
          <w:fldChar w:fldCharType="end"/>
        </w:r>
      </w:hyperlink>
    </w:p>
    <w:p w:rsidR="00842BDC" w:rsidRDefault="00842BDC">
      <w:pPr>
        <w:pStyle w:val="TOC2"/>
        <w:tabs>
          <w:tab w:val="left" w:pos="1080"/>
        </w:tabs>
        <w:rPr>
          <w:rFonts w:eastAsiaTheme="minorEastAsia"/>
          <w:noProof/>
          <w:sz w:val="22"/>
        </w:rPr>
      </w:pPr>
      <w:hyperlink w:anchor="_Toc338860529" w:history="1">
        <w:r w:rsidRPr="00846286">
          <w:rPr>
            <w:rStyle w:val="Hyperlink"/>
            <w:noProof/>
          </w:rPr>
          <w:t>4.1</w:t>
        </w:r>
        <w:r>
          <w:rPr>
            <w:rFonts w:eastAsiaTheme="minorEastAsia"/>
            <w:noProof/>
            <w:sz w:val="22"/>
          </w:rPr>
          <w:tab/>
        </w:r>
        <w:r w:rsidRPr="00846286">
          <w:rPr>
            <w:rStyle w:val="Hyperlink"/>
            <w:noProof/>
          </w:rPr>
          <w:t>The Main Screen</w:t>
        </w:r>
        <w:r>
          <w:rPr>
            <w:noProof/>
            <w:webHidden/>
          </w:rPr>
          <w:tab/>
        </w:r>
        <w:r>
          <w:rPr>
            <w:noProof/>
            <w:webHidden/>
          </w:rPr>
          <w:fldChar w:fldCharType="begin"/>
        </w:r>
        <w:r>
          <w:rPr>
            <w:noProof/>
            <w:webHidden/>
          </w:rPr>
          <w:instrText xml:space="preserve"> PAGEREF _Toc338860529 \h </w:instrText>
        </w:r>
        <w:r>
          <w:rPr>
            <w:noProof/>
            <w:webHidden/>
          </w:rPr>
        </w:r>
        <w:r>
          <w:rPr>
            <w:noProof/>
            <w:webHidden/>
          </w:rPr>
          <w:fldChar w:fldCharType="separate"/>
        </w:r>
        <w:r>
          <w:rPr>
            <w:noProof/>
            <w:webHidden/>
          </w:rPr>
          <w:t>29</w:t>
        </w:r>
        <w:r>
          <w:rPr>
            <w:noProof/>
            <w:webHidden/>
          </w:rPr>
          <w:fldChar w:fldCharType="end"/>
        </w:r>
      </w:hyperlink>
    </w:p>
    <w:p w:rsidR="00842BDC" w:rsidRDefault="00842BDC">
      <w:pPr>
        <w:pStyle w:val="TOC3"/>
        <w:rPr>
          <w:rFonts w:eastAsiaTheme="minorEastAsia"/>
          <w:noProof/>
          <w:sz w:val="22"/>
        </w:rPr>
      </w:pPr>
      <w:hyperlink w:anchor="_Toc338860530" w:history="1">
        <w:r w:rsidRPr="00846286">
          <w:rPr>
            <w:rStyle w:val="Hyperlink"/>
            <w:noProof/>
          </w:rPr>
          <w:t>4.1.1</w:t>
        </w:r>
        <w:r>
          <w:rPr>
            <w:rFonts w:eastAsiaTheme="minorEastAsia"/>
            <w:noProof/>
            <w:sz w:val="22"/>
          </w:rPr>
          <w:tab/>
        </w:r>
        <w:r w:rsidRPr="00846286">
          <w:rPr>
            <w:rStyle w:val="Hyperlink"/>
            <w:noProof/>
          </w:rPr>
          <w:t>The Changes Section</w:t>
        </w:r>
        <w:r>
          <w:rPr>
            <w:noProof/>
            <w:webHidden/>
          </w:rPr>
          <w:tab/>
        </w:r>
        <w:r>
          <w:rPr>
            <w:noProof/>
            <w:webHidden/>
          </w:rPr>
          <w:fldChar w:fldCharType="begin"/>
        </w:r>
        <w:r>
          <w:rPr>
            <w:noProof/>
            <w:webHidden/>
          </w:rPr>
          <w:instrText xml:space="preserve"> PAGEREF _Toc338860530 \h </w:instrText>
        </w:r>
        <w:r>
          <w:rPr>
            <w:noProof/>
            <w:webHidden/>
          </w:rPr>
        </w:r>
        <w:r>
          <w:rPr>
            <w:noProof/>
            <w:webHidden/>
          </w:rPr>
          <w:fldChar w:fldCharType="separate"/>
        </w:r>
        <w:r>
          <w:rPr>
            <w:noProof/>
            <w:webHidden/>
          </w:rPr>
          <w:t>29</w:t>
        </w:r>
        <w:r>
          <w:rPr>
            <w:noProof/>
            <w:webHidden/>
          </w:rPr>
          <w:fldChar w:fldCharType="end"/>
        </w:r>
      </w:hyperlink>
    </w:p>
    <w:p w:rsidR="00842BDC" w:rsidRDefault="00842BDC">
      <w:pPr>
        <w:pStyle w:val="TOC3"/>
        <w:rPr>
          <w:rFonts w:eastAsiaTheme="minorEastAsia"/>
          <w:noProof/>
          <w:sz w:val="22"/>
        </w:rPr>
      </w:pPr>
      <w:hyperlink w:anchor="_Toc338860531" w:history="1">
        <w:r w:rsidRPr="00846286">
          <w:rPr>
            <w:rStyle w:val="Hyperlink"/>
            <w:noProof/>
          </w:rPr>
          <w:t>4.1.2</w:t>
        </w:r>
        <w:r>
          <w:rPr>
            <w:rFonts w:eastAsiaTheme="minorEastAsia"/>
            <w:noProof/>
            <w:sz w:val="22"/>
          </w:rPr>
          <w:tab/>
        </w:r>
        <w:r w:rsidRPr="00846286">
          <w:rPr>
            <w:rStyle w:val="Hyperlink"/>
            <w:noProof/>
          </w:rPr>
          <w:t>The Comments Section</w:t>
        </w:r>
        <w:r>
          <w:rPr>
            <w:noProof/>
            <w:webHidden/>
          </w:rPr>
          <w:tab/>
        </w:r>
        <w:r>
          <w:rPr>
            <w:noProof/>
            <w:webHidden/>
          </w:rPr>
          <w:fldChar w:fldCharType="begin"/>
        </w:r>
        <w:r>
          <w:rPr>
            <w:noProof/>
            <w:webHidden/>
          </w:rPr>
          <w:instrText xml:space="preserve"> PAGEREF _Toc338860531 \h </w:instrText>
        </w:r>
        <w:r>
          <w:rPr>
            <w:noProof/>
            <w:webHidden/>
          </w:rPr>
        </w:r>
        <w:r>
          <w:rPr>
            <w:noProof/>
            <w:webHidden/>
          </w:rPr>
          <w:fldChar w:fldCharType="separate"/>
        </w:r>
        <w:r>
          <w:rPr>
            <w:noProof/>
            <w:webHidden/>
          </w:rPr>
          <w:t>30</w:t>
        </w:r>
        <w:r>
          <w:rPr>
            <w:noProof/>
            <w:webHidden/>
          </w:rPr>
          <w:fldChar w:fldCharType="end"/>
        </w:r>
      </w:hyperlink>
    </w:p>
    <w:p w:rsidR="00842BDC" w:rsidRDefault="00842BDC">
      <w:pPr>
        <w:pStyle w:val="TOC2"/>
        <w:tabs>
          <w:tab w:val="left" w:pos="1080"/>
        </w:tabs>
        <w:rPr>
          <w:rFonts w:eastAsiaTheme="minorEastAsia"/>
          <w:noProof/>
          <w:sz w:val="22"/>
        </w:rPr>
      </w:pPr>
      <w:hyperlink w:anchor="_Toc338860532" w:history="1">
        <w:r w:rsidRPr="00846286">
          <w:rPr>
            <w:rStyle w:val="Hyperlink"/>
            <w:noProof/>
          </w:rPr>
          <w:t>4.2</w:t>
        </w:r>
        <w:r>
          <w:rPr>
            <w:rFonts w:eastAsiaTheme="minorEastAsia"/>
            <w:noProof/>
            <w:sz w:val="22"/>
          </w:rPr>
          <w:tab/>
        </w:r>
        <w:r w:rsidRPr="00846286">
          <w:rPr>
            <w:rStyle w:val="Hyperlink"/>
            <w:noProof/>
          </w:rPr>
          <w:t>Changing the Set of Displayed Revisions</w:t>
        </w:r>
        <w:r>
          <w:rPr>
            <w:noProof/>
            <w:webHidden/>
          </w:rPr>
          <w:tab/>
        </w:r>
        <w:r>
          <w:rPr>
            <w:noProof/>
            <w:webHidden/>
          </w:rPr>
          <w:fldChar w:fldCharType="begin"/>
        </w:r>
        <w:r>
          <w:rPr>
            <w:noProof/>
            <w:webHidden/>
          </w:rPr>
          <w:instrText xml:space="preserve"> PAGEREF _Toc338860532 \h </w:instrText>
        </w:r>
        <w:r>
          <w:rPr>
            <w:noProof/>
            <w:webHidden/>
          </w:rPr>
        </w:r>
        <w:r>
          <w:rPr>
            <w:noProof/>
            <w:webHidden/>
          </w:rPr>
          <w:fldChar w:fldCharType="separate"/>
        </w:r>
        <w:r>
          <w:rPr>
            <w:noProof/>
            <w:webHidden/>
          </w:rPr>
          <w:t>30</w:t>
        </w:r>
        <w:r>
          <w:rPr>
            <w:noProof/>
            <w:webHidden/>
          </w:rPr>
          <w:fldChar w:fldCharType="end"/>
        </w:r>
      </w:hyperlink>
    </w:p>
    <w:p w:rsidR="00842BDC" w:rsidRDefault="00842BDC">
      <w:pPr>
        <w:pStyle w:val="TOC3"/>
        <w:rPr>
          <w:rFonts w:eastAsiaTheme="minorEastAsia"/>
          <w:noProof/>
          <w:sz w:val="22"/>
        </w:rPr>
      </w:pPr>
      <w:hyperlink w:anchor="_Toc338860533" w:history="1">
        <w:r w:rsidRPr="00846286">
          <w:rPr>
            <w:rStyle w:val="Hyperlink"/>
            <w:noProof/>
          </w:rPr>
          <w:t>4.2.1</w:t>
        </w:r>
        <w:r>
          <w:rPr>
            <w:rFonts w:eastAsiaTheme="minorEastAsia"/>
            <w:noProof/>
            <w:sz w:val="22"/>
          </w:rPr>
          <w:tab/>
        </w:r>
        <w:r w:rsidRPr="00846286">
          <w:rPr>
            <w:rStyle w:val="Hyperlink"/>
            <w:noProof/>
          </w:rPr>
          <w:t>Options and performance</w:t>
        </w:r>
        <w:r>
          <w:rPr>
            <w:noProof/>
            <w:webHidden/>
          </w:rPr>
          <w:tab/>
        </w:r>
        <w:r>
          <w:rPr>
            <w:noProof/>
            <w:webHidden/>
          </w:rPr>
          <w:fldChar w:fldCharType="begin"/>
        </w:r>
        <w:r>
          <w:rPr>
            <w:noProof/>
            <w:webHidden/>
          </w:rPr>
          <w:instrText xml:space="preserve"> PAGEREF _Toc338860533 \h </w:instrText>
        </w:r>
        <w:r>
          <w:rPr>
            <w:noProof/>
            <w:webHidden/>
          </w:rPr>
        </w:r>
        <w:r>
          <w:rPr>
            <w:noProof/>
            <w:webHidden/>
          </w:rPr>
          <w:fldChar w:fldCharType="separate"/>
        </w:r>
        <w:r>
          <w:rPr>
            <w:noProof/>
            <w:webHidden/>
          </w:rPr>
          <w:t>32</w:t>
        </w:r>
        <w:r>
          <w:rPr>
            <w:noProof/>
            <w:webHidden/>
          </w:rPr>
          <w:fldChar w:fldCharType="end"/>
        </w:r>
      </w:hyperlink>
    </w:p>
    <w:p w:rsidR="00842BDC" w:rsidRDefault="00842BDC">
      <w:pPr>
        <w:pStyle w:val="TOC2"/>
        <w:tabs>
          <w:tab w:val="left" w:pos="1080"/>
        </w:tabs>
        <w:rPr>
          <w:rFonts w:eastAsiaTheme="minorEastAsia"/>
          <w:noProof/>
          <w:sz w:val="22"/>
        </w:rPr>
      </w:pPr>
      <w:hyperlink w:anchor="_Toc338860534" w:history="1">
        <w:r w:rsidRPr="00846286">
          <w:rPr>
            <w:rStyle w:val="Hyperlink"/>
            <w:noProof/>
          </w:rPr>
          <w:t>4.3</w:t>
        </w:r>
        <w:r>
          <w:rPr>
            <w:rFonts w:eastAsiaTheme="minorEastAsia"/>
            <w:noProof/>
            <w:sz w:val="22"/>
          </w:rPr>
          <w:tab/>
        </w:r>
        <w:r w:rsidRPr="00846286">
          <w:rPr>
            <w:rStyle w:val="Hyperlink"/>
            <w:noProof/>
          </w:rPr>
          <w:t>Columns in the Pending Changes View</w:t>
        </w:r>
        <w:r>
          <w:rPr>
            <w:noProof/>
            <w:webHidden/>
          </w:rPr>
          <w:tab/>
        </w:r>
        <w:r>
          <w:rPr>
            <w:noProof/>
            <w:webHidden/>
          </w:rPr>
          <w:fldChar w:fldCharType="begin"/>
        </w:r>
        <w:r>
          <w:rPr>
            <w:noProof/>
            <w:webHidden/>
          </w:rPr>
          <w:instrText xml:space="preserve"> PAGEREF _Toc338860534 \h </w:instrText>
        </w:r>
        <w:r>
          <w:rPr>
            <w:noProof/>
            <w:webHidden/>
          </w:rPr>
        </w:r>
        <w:r>
          <w:rPr>
            <w:noProof/>
            <w:webHidden/>
          </w:rPr>
          <w:fldChar w:fldCharType="separate"/>
        </w:r>
        <w:r>
          <w:rPr>
            <w:noProof/>
            <w:webHidden/>
          </w:rPr>
          <w:t>32</w:t>
        </w:r>
        <w:r>
          <w:rPr>
            <w:noProof/>
            <w:webHidden/>
          </w:rPr>
          <w:fldChar w:fldCharType="end"/>
        </w:r>
      </w:hyperlink>
    </w:p>
    <w:p w:rsidR="00842BDC" w:rsidRDefault="00842BDC">
      <w:pPr>
        <w:pStyle w:val="TOC2"/>
        <w:tabs>
          <w:tab w:val="left" w:pos="1080"/>
        </w:tabs>
        <w:rPr>
          <w:rFonts w:eastAsiaTheme="minorEastAsia"/>
          <w:noProof/>
          <w:sz w:val="22"/>
        </w:rPr>
      </w:pPr>
      <w:hyperlink w:anchor="_Toc338860535" w:history="1">
        <w:r w:rsidRPr="00846286">
          <w:rPr>
            <w:rStyle w:val="Hyperlink"/>
            <w:noProof/>
          </w:rPr>
          <w:t>4.4</w:t>
        </w:r>
        <w:r>
          <w:rPr>
            <w:rFonts w:eastAsiaTheme="minorEastAsia"/>
            <w:noProof/>
            <w:sz w:val="22"/>
          </w:rPr>
          <w:tab/>
        </w:r>
        <w:r w:rsidRPr="00846286">
          <w:rPr>
            <w:rStyle w:val="Hyperlink"/>
            <w:noProof/>
          </w:rPr>
          <w:t>Commands in the Pending Changes View</w:t>
        </w:r>
        <w:r>
          <w:rPr>
            <w:noProof/>
            <w:webHidden/>
          </w:rPr>
          <w:tab/>
        </w:r>
        <w:r>
          <w:rPr>
            <w:noProof/>
            <w:webHidden/>
          </w:rPr>
          <w:fldChar w:fldCharType="begin"/>
        </w:r>
        <w:r>
          <w:rPr>
            <w:noProof/>
            <w:webHidden/>
          </w:rPr>
          <w:instrText xml:space="preserve"> PAGEREF _Toc338860535 \h </w:instrText>
        </w:r>
        <w:r>
          <w:rPr>
            <w:noProof/>
            <w:webHidden/>
          </w:rPr>
        </w:r>
        <w:r>
          <w:rPr>
            <w:noProof/>
            <w:webHidden/>
          </w:rPr>
          <w:fldChar w:fldCharType="separate"/>
        </w:r>
        <w:r>
          <w:rPr>
            <w:noProof/>
            <w:webHidden/>
          </w:rPr>
          <w:t>33</w:t>
        </w:r>
        <w:r>
          <w:rPr>
            <w:noProof/>
            <w:webHidden/>
          </w:rPr>
          <w:fldChar w:fldCharType="end"/>
        </w:r>
      </w:hyperlink>
    </w:p>
    <w:p w:rsidR="00842BDC" w:rsidRDefault="00842BDC">
      <w:pPr>
        <w:pStyle w:val="TOC3"/>
        <w:rPr>
          <w:rFonts w:eastAsiaTheme="minorEastAsia"/>
          <w:noProof/>
          <w:sz w:val="22"/>
        </w:rPr>
      </w:pPr>
      <w:hyperlink w:anchor="_Toc338860536" w:history="1">
        <w:r w:rsidRPr="00846286">
          <w:rPr>
            <w:rStyle w:val="Hyperlink"/>
            <w:noProof/>
          </w:rPr>
          <w:t>4.4.1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_Toc338860536 \h </w:instrText>
        </w:r>
        <w:r>
          <w:rPr>
            <w:noProof/>
            <w:webHidden/>
          </w:rPr>
        </w:r>
        <w:r>
          <w:rPr>
            <w:noProof/>
            <w:webHidden/>
          </w:rPr>
          <w:fldChar w:fldCharType="separate"/>
        </w:r>
        <w:r>
          <w:rPr>
            <w:noProof/>
            <w:webHidden/>
          </w:rPr>
          <w:t>33</w:t>
        </w:r>
        <w:r>
          <w:rPr>
            <w:noProof/>
            <w:webHidden/>
          </w:rPr>
          <w:fldChar w:fldCharType="end"/>
        </w:r>
      </w:hyperlink>
    </w:p>
    <w:p w:rsidR="00842BDC" w:rsidRDefault="00842BDC">
      <w:pPr>
        <w:pStyle w:val="TOC3"/>
        <w:rPr>
          <w:rFonts w:eastAsiaTheme="minorEastAsia"/>
          <w:noProof/>
          <w:sz w:val="22"/>
        </w:rPr>
      </w:pPr>
      <w:hyperlink w:anchor="_Toc338860537" w:history="1">
        <w:r w:rsidRPr="00846286">
          <w:rPr>
            <w:rStyle w:val="Hyperlink"/>
            <w:noProof/>
          </w:rPr>
          <w:t>4.4.2</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_Toc338860537 \h </w:instrText>
        </w:r>
        <w:r>
          <w:rPr>
            <w:noProof/>
            <w:webHidden/>
          </w:rPr>
        </w:r>
        <w:r>
          <w:rPr>
            <w:noProof/>
            <w:webHidden/>
          </w:rPr>
          <w:fldChar w:fldCharType="separate"/>
        </w:r>
        <w:r>
          <w:rPr>
            <w:noProof/>
            <w:webHidden/>
          </w:rPr>
          <w:t>35</w:t>
        </w:r>
        <w:r>
          <w:rPr>
            <w:noProof/>
            <w:webHidden/>
          </w:rPr>
          <w:fldChar w:fldCharType="end"/>
        </w:r>
      </w:hyperlink>
    </w:p>
    <w:p w:rsidR="00842BDC" w:rsidRDefault="00842BDC">
      <w:pPr>
        <w:pStyle w:val="TOC2"/>
        <w:tabs>
          <w:tab w:val="left" w:pos="1080"/>
        </w:tabs>
        <w:rPr>
          <w:rFonts w:eastAsiaTheme="minorEastAsia"/>
          <w:noProof/>
          <w:sz w:val="22"/>
        </w:rPr>
      </w:pPr>
      <w:hyperlink w:anchor="_Toc338860538" w:history="1">
        <w:r w:rsidRPr="00846286">
          <w:rPr>
            <w:rStyle w:val="Hyperlink"/>
            <w:noProof/>
          </w:rPr>
          <w:t>4.5</w:t>
        </w:r>
        <w:r>
          <w:rPr>
            <w:rFonts w:eastAsiaTheme="minorEastAsia"/>
            <w:noProof/>
            <w:sz w:val="22"/>
          </w:rPr>
          <w:tab/>
        </w:r>
        <w:r w:rsidRPr="00846286">
          <w:rPr>
            <w:rStyle w:val="Hyperlink"/>
            <w:noProof/>
          </w:rPr>
          <w:t>Merge in the pending changes view</w:t>
        </w:r>
        <w:r>
          <w:rPr>
            <w:noProof/>
            <w:webHidden/>
          </w:rPr>
          <w:tab/>
        </w:r>
        <w:r>
          <w:rPr>
            <w:noProof/>
            <w:webHidden/>
          </w:rPr>
          <w:fldChar w:fldCharType="begin"/>
        </w:r>
        <w:r>
          <w:rPr>
            <w:noProof/>
            <w:webHidden/>
          </w:rPr>
          <w:instrText xml:space="preserve"> PAGEREF _Toc338860538 \h </w:instrText>
        </w:r>
        <w:r>
          <w:rPr>
            <w:noProof/>
            <w:webHidden/>
          </w:rPr>
        </w:r>
        <w:r>
          <w:rPr>
            <w:noProof/>
            <w:webHidden/>
          </w:rPr>
          <w:fldChar w:fldCharType="separate"/>
        </w:r>
        <w:r>
          <w:rPr>
            <w:noProof/>
            <w:webHidden/>
          </w:rPr>
          <w:t>38</w:t>
        </w:r>
        <w:r>
          <w:rPr>
            <w:noProof/>
            <w:webHidden/>
          </w:rPr>
          <w:fldChar w:fldCharType="end"/>
        </w:r>
      </w:hyperlink>
    </w:p>
    <w:p w:rsidR="00842BDC" w:rsidRDefault="00842BDC">
      <w:pPr>
        <w:pStyle w:val="TOC1"/>
        <w:rPr>
          <w:rFonts w:eastAsiaTheme="minorEastAsia"/>
          <w:sz w:val="22"/>
        </w:rPr>
      </w:pPr>
      <w:hyperlink w:anchor="_Toc338860539" w:history="1">
        <w:r w:rsidRPr="00846286">
          <w:rPr>
            <w:rStyle w:val="Hyperlink"/>
            <w:b/>
          </w:rPr>
          <w:t>Chapter 5</w:t>
        </w:r>
        <w:r w:rsidRPr="00846286">
          <w:rPr>
            <w:rStyle w:val="Hyperlink"/>
          </w:rPr>
          <w:t xml:space="preserve"> Th</w:t>
        </w:r>
        <w:r w:rsidRPr="00846286">
          <w:rPr>
            <w:rStyle w:val="Hyperlink"/>
          </w:rPr>
          <w:t>e</w:t>
        </w:r>
        <w:r w:rsidRPr="00846286">
          <w:rPr>
            <w:rStyle w:val="Hyperlink"/>
          </w:rPr>
          <w:t xml:space="preserve"> Shelve View</w:t>
        </w:r>
        <w:r>
          <w:rPr>
            <w:webHidden/>
          </w:rPr>
          <w:tab/>
        </w:r>
        <w:r>
          <w:rPr>
            <w:webHidden/>
          </w:rPr>
          <w:fldChar w:fldCharType="begin"/>
        </w:r>
        <w:r>
          <w:rPr>
            <w:webHidden/>
          </w:rPr>
          <w:instrText xml:space="preserve"> PAGEREF _Toc338860539 \h </w:instrText>
        </w:r>
        <w:r>
          <w:rPr>
            <w:webHidden/>
          </w:rPr>
        </w:r>
        <w:r>
          <w:rPr>
            <w:webHidden/>
          </w:rPr>
          <w:fldChar w:fldCharType="separate"/>
        </w:r>
        <w:r>
          <w:rPr>
            <w:webHidden/>
          </w:rPr>
          <w:t>39</w:t>
        </w:r>
        <w:r>
          <w:rPr>
            <w:webHidden/>
          </w:rPr>
          <w:fldChar w:fldCharType="end"/>
        </w:r>
      </w:hyperlink>
    </w:p>
    <w:p w:rsidR="00842BDC" w:rsidRDefault="00842BDC">
      <w:pPr>
        <w:pStyle w:val="TOC1"/>
        <w:rPr>
          <w:rFonts w:eastAsiaTheme="minorEastAsia"/>
          <w:sz w:val="22"/>
        </w:rPr>
      </w:pPr>
      <w:hyperlink w:anchor="_Toc338860540" w:history="1">
        <w:r w:rsidRPr="00846286">
          <w:rPr>
            <w:rStyle w:val="Hyperlink"/>
            <w:b/>
          </w:rPr>
          <w:t>Chapter 6</w:t>
        </w:r>
        <w:r w:rsidRPr="00846286">
          <w:rPr>
            <w:rStyle w:val="Hyperlink"/>
          </w:rPr>
          <w:t xml:space="preserve"> The BranchExplorer View</w:t>
        </w:r>
        <w:r>
          <w:rPr>
            <w:webHidden/>
          </w:rPr>
          <w:tab/>
        </w:r>
        <w:r>
          <w:rPr>
            <w:webHidden/>
          </w:rPr>
          <w:fldChar w:fldCharType="begin"/>
        </w:r>
        <w:r>
          <w:rPr>
            <w:webHidden/>
          </w:rPr>
          <w:instrText xml:space="preserve"> PAGEREF _Toc338860540 \h </w:instrText>
        </w:r>
        <w:r>
          <w:rPr>
            <w:webHidden/>
          </w:rPr>
        </w:r>
        <w:r>
          <w:rPr>
            <w:webHidden/>
          </w:rPr>
          <w:fldChar w:fldCharType="separate"/>
        </w:r>
        <w:r>
          <w:rPr>
            <w:webHidden/>
          </w:rPr>
          <w:t>42</w:t>
        </w:r>
        <w:r>
          <w:rPr>
            <w:webHidden/>
          </w:rPr>
          <w:fldChar w:fldCharType="end"/>
        </w:r>
      </w:hyperlink>
    </w:p>
    <w:p w:rsidR="00842BDC" w:rsidRDefault="00842BDC">
      <w:pPr>
        <w:pStyle w:val="TOC2"/>
        <w:tabs>
          <w:tab w:val="left" w:pos="1080"/>
        </w:tabs>
        <w:rPr>
          <w:rFonts w:eastAsiaTheme="minorEastAsia"/>
          <w:noProof/>
          <w:sz w:val="22"/>
        </w:rPr>
      </w:pPr>
      <w:hyperlink w:anchor="_Toc338860541" w:history="1">
        <w:r w:rsidRPr="00846286">
          <w:rPr>
            <w:rStyle w:val="Hyperlink"/>
            <w:noProof/>
          </w:rPr>
          <w:t>6.1</w:t>
        </w:r>
        <w:r>
          <w:rPr>
            <w:rFonts w:eastAsiaTheme="minorEastAsia"/>
            <w:noProof/>
            <w:sz w:val="22"/>
          </w:rPr>
          <w:tab/>
        </w:r>
        <w:r w:rsidRPr="00846286">
          <w:rPr>
            <w:rStyle w:val="Hyperlink"/>
            <w:noProof/>
          </w:rPr>
          <w:t>Components of the BranchExplorer Diagram</w:t>
        </w:r>
        <w:r>
          <w:rPr>
            <w:noProof/>
            <w:webHidden/>
          </w:rPr>
          <w:tab/>
        </w:r>
        <w:r>
          <w:rPr>
            <w:noProof/>
            <w:webHidden/>
          </w:rPr>
          <w:fldChar w:fldCharType="begin"/>
        </w:r>
        <w:r>
          <w:rPr>
            <w:noProof/>
            <w:webHidden/>
          </w:rPr>
          <w:instrText xml:space="preserve"> PAGEREF _Toc338860541 \h </w:instrText>
        </w:r>
        <w:r>
          <w:rPr>
            <w:noProof/>
            <w:webHidden/>
          </w:rPr>
        </w:r>
        <w:r>
          <w:rPr>
            <w:noProof/>
            <w:webHidden/>
          </w:rPr>
          <w:fldChar w:fldCharType="separate"/>
        </w:r>
        <w:r>
          <w:rPr>
            <w:noProof/>
            <w:webHidden/>
          </w:rPr>
          <w:t>43</w:t>
        </w:r>
        <w:r>
          <w:rPr>
            <w:noProof/>
            <w:webHidden/>
          </w:rPr>
          <w:fldChar w:fldCharType="end"/>
        </w:r>
      </w:hyperlink>
    </w:p>
    <w:p w:rsidR="00842BDC" w:rsidRDefault="00842BDC">
      <w:pPr>
        <w:pStyle w:val="TOC2"/>
        <w:tabs>
          <w:tab w:val="left" w:pos="1080"/>
        </w:tabs>
        <w:rPr>
          <w:rFonts w:eastAsiaTheme="minorEastAsia"/>
          <w:noProof/>
          <w:sz w:val="22"/>
        </w:rPr>
      </w:pPr>
      <w:hyperlink w:anchor="_Toc338860542" w:history="1">
        <w:r w:rsidRPr="00846286">
          <w:rPr>
            <w:rStyle w:val="Hyperlink"/>
            <w:noProof/>
          </w:rPr>
          <w:t>6.2</w:t>
        </w:r>
        <w:r>
          <w:rPr>
            <w:rFonts w:eastAsiaTheme="minorEastAsia"/>
            <w:noProof/>
            <w:sz w:val="22"/>
          </w:rPr>
          <w:tab/>
        </w:r>
        <w:r w:rsidRPr="00846286">
          <w:rPr>
            <w:rStyle w:val="Hyperlink"/>
            <w:noProof/>
          </w:rPr>
          <w:t>Navigating the Diagram</w:t>
        </w:r>
        <w:r>
          <w:rPr>
            <w:noProof/>
            <w:webHidden/>
          </w:rPr>
          <w:tab/>
        </w:r>
        <w:r>
          <w:rPr>
            <w:noProof/>
            <w:webHidden/>
          </w:rPr>
          <w:fldChar w:fldCharType="begin"/>
        </w:r>
        <w:r>
          <w:rPr>
            <w:noProof/>
            <w:webHidden/>
          </w:rPr>
          <w:instrText xml:space="preserve"> PAGEREF _Toc338860542 \h </w:instrText>
        </w:r>
        <w:r>
          <w:rPr>
            <w:noProof/>
            <w:webHidden/>
          </w:rPr>
        </w:r>
        <w:r>
          <w:rPr>
            <w:noProof/>
            <w:webHidden/>
          </w:rPr>
          <w:fldChar w:fldCharType="separate"/>
        </w:r>
        <w:r>
          <w:rPr>
            <w:noProof/>
            <w:webHidden/>
          </w:rPr>
          <w:t>45</w:t>
        </w:r>
        <w:r>
          <w:rPr>
            <w:noProof/>
            <w:webHidden/>
          </w:rPr>
          <w:fldChar w:fldCharType="end"/>
        </w:r>
      </w:hyperlink>
    </w:p>
    <w:p w:rsidR="00842BDC" w:rsidRDefault="00842BDC">
      <w:pPr>
        <w:pStyle w:val="TOC2"/>
        <w:tabs>
          <w:tab w:val="left" w:pos="1080"/>
        </w:tabs>
        <w:rPr>
          <w:rFonts w:eastAsiaTheme="minorEastAsia"/>
          <w:noProof/>
          <w:sz w:val="22"/>
        </w:rPr>
      </w:pPr>
      <w:hyperlink w:anchor="_Toc338860543" w:history="1">
        <w:r w:rsidRPr="00846286">
          <w:rPr>
            <w:rStyle w:val="Hyperlink"/>
            <w:noProof/>
          </w:rPr>
          <w:t>6.3</w:t>
        </w:r>
        <w:r>
          <w:rPr>
            <w:rFonts w:eastAsiaTheme="minorEastAsia"/>
            <w:noProof/>
            <w:sz w:val="22"/>
          </w:rPr>
          <w:tab/>
        </w:r>
        <w:r w:rsidRPr="00846286">
          <w:rPr>
            <w:rStyle w:val="Hyperlink"/>
            <w:noProof/>
          </w:rPr>
          <w:t>Commands in the BranchExplorer View</w:t>
        </w:r>
        <w:r>
          <w:rPr>
            <w:noProof/>
            <w:webHidden/>
          </w:rPr>
          <w:tab/>
        </w:r>
        <w:r>
          <w:rPr>
            <w:noProof/>
            <w:webHidden/>
          </w:rPr>
          <w:fldChar w:fldCharType="begin"/>
        </w:r>
        <w:r>
          <w:rPr>
            <w:noProof/>
            <w:webHidden/>
          </w:rPr>
          <w:instrText xml:space="preserve"> PAGEREF _Toc338860543 \h </w:instrText>
        </w:r>
        <w:r>
          <w:rPr>
            <w:noProof/>
            <w:webHidden/>
          </w:rPr>
        </w:r>
        <w:r>
          <w:rPr>
            <w:noProof/>
            <w:webHidden/>
          </w:rPr>
          <w:fldChar w:fldCharType="separate"/>
        </w:r>
        <w:r>
          <w:rPr>
            <w:noProof/>
            <w:webHidden/>
          </w:rPr>
          <w:t>46</w:t>
        </w:r>
        <w:r>
          <w:rPr>
            <w:noProof/>
            <w:webHidden/>
          </w:rPr>
          <w:fldChar w:fldCharType="end"/>
        </w:r>
      </w:hyperlink>
    </w:p>
    <w:p w:rsidR="00842BDC" w:rsidRDefault="00842BDC">
      <w:pPr>
        <w:pStyle w:val="TOC3"/>
        <w:rPr>
          <w:rFonts w:eastAsiaTheme="minorEastAsia"/>
          <w:noProof/>
          <w:sz w:val="22"/>
        </w:rPr>
      </w:pPr>
      <w:hyperlink w:anchor="_Toc338860544" w:history="1">
        <w:r w:rsidRPr="00846286">
          <w:rPr>
            <w:rStyle w:val="Hyperlink"/>
            <w:noProof/>
          </w:rPr>
          <w:t>6.3.1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_Toc338860544 \h </w:instrText>
        </w:r>
        <w:r>
          <w:rPr>
            <w:noProof/>
            <w:webHidden/>
          </w:rPr>
        </w:r>
        <w:r>
          <w:rPr>
            <w:noProof/>
            <w:webHidden/>
          </w:rPr>
          <w:fldChar w:fldCharType="separate"/>
        </w:r>
        <w:r>
          <w:rPr>
            <w:noProof/>
            <w:webHidden/>
          </w:rPr>
          <w:t>46</w:t>
        </w:r>
        <w:r>
          <w:rPr>
            <w:noProof/>
            <w:webHidden/>
          </w:rPr>
          <w:fldChar w:fldCharType="end"/>
        </w:r>
      </w:hyperlink>
    </w:p>
    <w:p w:rsidR="00842BDC" w:rsidRDefault="00842BDC">
      <w:pPr>
        <w:pStyle w:val="TOC3"/>
        <w:rPr>
          <w:rFonts w:eastAsiaTheme="minorEastAsia"/>
          <w:noProof/>
          <w:sz w:val="22"/>
        </w:rPr>
      </w:pPr>
      <w:hyperlink w:anchor="_Toc338860545" w:history="1">
        <w:r w:rsidRPr="00846286">
          <w:rPr>
            <w:rStyle w:val="Hyperlink"/>
            <w:noProof/>
          </w:rPr>
          <w:t>6.3.2</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_Toc338860545 \h </w:instrText>
        </w:r>
        <w:r>
          <w:rPr>
            <w:noProof/>
            <w:webHidden/>
          </w:rPr>
        </w:r>
        <w:r>
          <w:rPr>
            <w:noProof/>
            <w:webHidden/>
          </w:rPr>
          <w:fldChar w:fldCharType="separate"/>
        </w:r>
        <w:r>
          <w:rPr>
            <w:noProof/>
            <w:webHidden/>
          </w:rPr>
          <w:t>48</w:t>
        </w:r>
        <w:r>
          <w:rPr>
            <w:noProof/>
            <w:webHidden/>
          </w:rPr>
          <w:fldChar w:fldCharType="end"/>
        </w:r>
      </w:hyperlink>
    </w:p>
    <w:p w:rsidR="00842BDC" w:rsidRDefault="00842BDC">
      <w:pPr>
        <w:pStyle w:val="TOC3"/>
        <w:rPr>
          <w:rFonts w:eastAsiaTheme="minorEastAsia"/>
          <w:noProof/>
          <w:sz w:val="22"/>
        </w:rPr>
      </w:pPr>
      <w:hyperlink w:anchor="_Toc338860546" w:history="1">
        <w:r w:rsidRPr="00846286">
          <w:rPr>
            <w:rStyle w:val="Hyperlink"/>
            <w:noProof/>
          </w:rPr>
          <w:t>6.3.3</w:t>
        </w:r>
        <w:r>
          <w:rPr>
            <w:rFonts w:eastAsiaTheme="minorEastAsia"/>
            <w:noProof/>
            <w:sz w:val="22"/>
          </w:rPr>
          <w:tab/>
        </w:r>
        <w:r w:rsidRPr="00846286">
          <w:rPr>
            <w:rStyle w:val="Hyperlink"/>
            <w:noProof/>
          </w:rPr>
          <w:t>Branch Context menu commands</w:t>
        </w:r>
        <w:r>
          <w:rPr>
            <w:noProof/>
            <w:webHidden/>
          </w:rPr>
          <w:tab/>
        </w:r>
        <w:r>
          <w:rPr>
            <w:noProof/>
            <w:webHidden/>
          </w:rPr>
          <w:fldChar w:fldCharType="begin"/>
        </w:r>
        <w:r>
          <w:rPr>
            <w:noProof/>
            <w:webHidden/>
          </w:rPr>
          <w:instrText xml:space="preserve"> PAGEREF _Toc338860546 \h </w:instrText>
        </w:r>
        <w:r>
          <w:rPr>
            <w:noProof/>
            <w:webHidden/>
          </w:rPr>
        </w:r>
        <w:r>
          <w:rPr>
            <w:noProof/>
            <w:webHidden/>
          </w:rPr>
          <w:fldChar w:fldCharType="separate"/>
        </w:r>
        <w:r>
          <w:rPr>
            <w:noProof/>
            <w:webHidden/>
          </w:rPr>
          <w:t>48</w:t>
        </w:r>
        <w:r>
          <w:rPr>
            <w:noProof/>
            <w:webHidden/>
          </w:rPr>
          <w:fldChar w:fldCharType="end"/>
        </w:r>
      </w:hyperlink>
    </w:p>
    <w:p w:rsidR="00842BDC" w:rsidRDefault="00842BDC">
      <w:pPr>
        <w:pStyle w:val="TOC3"/>
        <w:rPr>
          <w:rFonts w:eastAsiaTheme="minorEastAsia"/>
          <w:noProof/>
          <w:sz w:val="22"/>
        </w:rPr>
      </w:pPr>
      <w:hyperlink w:anchor="_Toc338860547" w:history="1">
        <w:r w:rsidRPr="00846286">
          <w:rPr>
            <w:rStyle w:val="Hyperlink"/>
            <w:noProof/>
          </w:rPr>
          <w:t>6.3.4</w:t>
        </w:r>
        <w:r>
          <w:rPr>
            <w:rFonts w:eastAsiaTheme="minorEastAsia"/>
            <w:noProof/>
            <w:sz w:val="22"/>
          </w:rPr>
          <w:tab/>
        </w:r>
        <w:r w:rsidRPr="00846286">
          <w:rPr>
            <w:rStyle w:val="Hyperlink"/>
            <w:noProof/>
          </w:rPr>
          <w:t>Changeset context menu commands</w:t>
        </w:r>
        <w:r>
          <w:rPr>
            <w:noProof/>
            <w:webHidden/>
          </w:rPr>
          <w:tab/>
        </w:r>
        <w:r>
          <w:rPr>
            <w:noProof/>
            <w:webHidden/>
          </w:rPr>
          <w:fldChar w:fldCharType="begin"/>
        </w:r>
        <w:r>
          <w:rPr>
            <w:noProof/>
            <w:webHidden/>
          </w:rPr>
          <w:instrText xml:space="preserve"> PAGEREF _Toc338860547 \h </w:instrText>
        </w:r>
        <w:r>
          <w:rPr>
            <w:noProof/>
            <w:webHidden/>
          </w:rPr>
        </w:r>
        <w:r>
          <w:rPr>
            <w:noProof/>
            <w:webHidden/>
          </w:rPr>
          <w:fldChar w:fldCharType="separate"/>
        </w:r>
        <w:r>
          <w:rPr>
            <w:noProof/>
            <w:webHidden/>
          </w:rPr>
          <w:t>54</w:t>
        </w:r>
        <w:r>
          <w:rPr>
            <w:noProof/>
            <w:webHidden/>
          </w:rPr>
          <w:fldChar w:fldCharType="end"/>
        </w:r>
      </w:hyperlink>
    </w:p>
    <w:p w:rsidR="00842BDC" w:rsidRDefault="00842BDC">
      <w:pPr>
        <w:pStyle w:val="TOC3"/>
        <w:rPr>
          <w:rFonts w:eastAsiaTheme="minorEastAsia"/>
          <w:noProof/>
          <w:sz w:val="22"/>
        </w:rPr>
      </w:pPr>
      <w:hyperlink w:anchor="_Toc338860548" w:history="1">
        <w:r w:rsidRPr="00846286">
          <w:rPr>
            <w:rStyle w:val="Hyperlink"/>
            <w:noProof/>
          </w:rPr>
          <w:t>6.3.5</w:t>
        </w:r>
        <w:r>
          <w:rPr>
            <w:rFonts w:eastAsiaTheme="minorEastAsia"/>
            <w:noProof/>
            <w:sz w:val="22"/>
          </w:rPr>
          <w:tab/>
        </w:r>
        <w:r w:rsidRPr="00846286">
          <w:rPr>
            <w:rStyle w:val="Hyperlink"/>
            <w:noProof/>
          </w:rPr>
          <w:t>Label context menu commands</w:t>
        </w:r>
        <w:r>
          <w:rPr>
            <w:noProof/>
            <w:webHidden/>
          </w:rPr>
          <w:tab/>
        </w:r>
        <w:r>
          <w:rPr>
            <w:noProof/>
            <w:webHidden/>
          </w:rPr>
          <w:fldChar w:fldCharType="begin"/>
        </w:r>
        <w:r>
          <w:rPr>
            <w:noProof/>
            <w:webHidden/>
          </w:rPr>
          <w:instrText xml:space="preserve"> PAGEREF _Toc338860548 \h </w:instrText>
        </w:r>
        <w:r>
          <w:rPr>
            <w:noProof/>
            <w:webHidden/>
          </w:rPr>
        </w:r>
        <w:r>
          <w:rPr>
            <w:noProof/>
            <w:webHidden/>
          </w:rPr>
          <w:fldChar w:fldCharType="separate"/>
        </w:r>
        <w:r>
          <w:rPr>
            <w:noProof/>
            <w:webHidden/>
          </w:rPr>
          <w:t>55</w:t>
        </w:r>
        <w:r>
          <w:rPr>
            <w:noProof/>
            <w:webHidden/>
          </w:rPr>
          <w:fldChar w:fldCharType="end"/>
        </w:r>
      </w:hyperlink>
    </w:p>
    <w:p w:rsidR="00842BDC" w:rsidRDefault="00842BDC">
      <w:pPr>
        <w:pStyle w:val="TOC2"/>
        <w:tabs>
          <w:tab w:val="left" w:pos="1080"/>
        </w:tabs>
        <w:rPr>
          <w:rFonts w:eastAsiaTheme="minorEastAsia"/>
          <w:noProof/>
          <w:sz w:val="22"/>
        </w:rPr>
      </w:pPr>
      <w:hyperlink w:anchor="_Toc338860549" w:history="1">
        <w:r w:rsidRPr="00846286">
          <w:rPr>
            <w:rStyle w:val="Hyperlink"/>
            <w:noProof/>
          </w:rPr>
          <w:t>6.4</w:t>
        </w:r>
        <w:r>
          <w:rPr>
            <w:rFonts w:eastAsiaTheme="minorEastAsia"/>
            <w:noProof/>
            <w:sz w:val="22"/>
          </w:rPr>
          <w:tab/>
        </w:r>
        <w:r w:rsidRPr="00846286">
          <w:rPr>
            <w:rStyle w:val="Hyperlink"/>
            <w:noProof/>
          </w:rPr>
          <w:t>The Extended Options Panel</w:t>
        </w:r>
        <w:r>
          <w:rPr>
            <w:noProof/>
            <w:webHidden/>
          </w:rPr>
          <w:tab/>
        </w:r>
        <w:r>
          <w:rPr>
            <w:noProof/>
            <w:webHidden/>
          </w:rPr>
          <w:fldChar w:fldCharType="begin"/>
        </w:r>
        <w:r>
          <w:rPr>
            <w:noProof/>
            <w:webHidden/>
          </w:rPr>
          <w:instrText xml:space="preserve"> PAGEREF _Toc338860549 \h </w:instrText>
        </w:r>
        <w:r>
          <w:rPr>
            <w:noProof/>
            <w:webHidden/>
          </w:rPr>
        </w:r>
        <w:r>
          <w:rPr>
            <w:noProof/>
            <w:webHidden/>
          </w:rPr>
          <w:fldChar w:fldCharType="separate"/>
        </w:r>
        <w:r>
          <w:rPr>
            <w:noProof/>
            <w:webHidden/>
          </w:rPr>
          <w:t>55</w:t>
        </w:r>
        <w:r>
          <w:rPr>
            <w:noProof/>
            <w:webHidden/>
          </w:rPr>
          <w:fldChar w:fldCharType="end"/>
        </w:r>
      </w:hyperlink>
    </w:p>
    <w:p w:rsidR="00842BDC" w:rsidRDefault="00842BDC">
      <w:pPr>
        <w:pStyle w:val="TOC3"/>
        <w:rPr>
          <w:rFonts w:eastAsiaTheme="minorEastAsia"/>
          <w:noProof/>
          <w:sz w:val="22"/>
        </w:rPr>
      </w:pPr>
      <w:hyperlink w:anchor="_Toc338860550" w:history="1">
        <w:r w:rsidRPr="00846286">
          <w:rPr>
            <w:rStyle w:val="Hyperlink"/>
            <w:noProof/>
          </w:rPr>
          <w:t>6.4.1</w:t>
        </w:r>
        <w:r>
          <w:rPr>
            <w:rFonts w:eastAsiaTheme="minorEastAsia"/>
            <w:noProof/>
            <w:sz w:val="22"/>
          </w:rPr>
          <w:tab/>
        </w:r>
        <w:r w:rsidRPr="00846286">
          <w:rPr>
            <w:rStyle w:val="Hyperlink"/>
            <w:noProof/>
          </w:rPr>
          <w:t>The Properties Tab</w:t>
        </w:r>
        <w:r>
          <w:rPr>
            <w:noProof/>
            <w:webHidden/>
          </w:rPr>
          <w:tab/>
        </w:r>
        <w:r>
          <w:rPr>
            <w:noProof/>
            <w:webHidden/>
          </w:rPr>
          <w:fldChar w:fldCharType="begin"/>
        </w:r>
        <w:r>
          <w:rPr>
            <w:noProof/>
            <w:webHidden/>
          </w:rPr>
          <w:instrText xml:space="preserve"> PAGEREF _Toc338860550 \h </w:instrText>
        </w:r>
        <w:r>
          <w:rPr>
            <w:noProof/>
            <w:webHidden/>
          </w:rPr>
        </w:r>
        <w:r>
          <w:rPr>
            <w:noProof/>
            <w:webHidden/>
          </w:rPr>
          <w:fldChar w:fldCharType="separate"/>
        </w:r>
        <w:r>
          <w:rPr>
            <w:noProof/>
            <w:webHidden/>
          </w:rPr>
          <w:t>55</w:t>
        </w:r>
        <w:r>
          <w:rPr>
            <w:noProof/>
            <w:webHidden/>
          </w:rPr>
          <w:fldChar w:fldCharType="end"/>
        </w:r>
      </w:hyperlink>
    </w:p>
    <w:p w:rsidR="00842BDC" w:rsidRDefault="00842BDC">
      <w:pPr>
        <w:pStyle w:val="TOC3"/>
        <w:rPr>
          <w:rFonts w:eastAsiaTheme="minorEastAsia"/>
          <w:noProof/>
          <w:sz w:val="22"/>
        </w:rPr>
      </w:pPr>
      <w:hyperlink w:anchor="_Toc338860551" w:history="1">
        <w:r w:rsidRPr="00846286">
          <w:rPr>
            <w:rStyle w:val="Hyperlink"/>
            <w:noProof/>
          </w:rPr>
          <w:t>6.4.2</w:t>
        </w:r>
        <w:r>
          <w:rPr>
            <w:rFonts w:eastAsiaTheme="minorEastAsia"/>
            <w:noProof/>
            <w:sz w:val="22"/>
          </w:rPr>
          <w:tab/>
        </w:r>
        <w:r w:rsidRPr="00846286">
          <w:rPr>
            <w:rStyle w:val="Hyperlink"/>
            <w:noProof/>
          </w:rPr>
          <w:t>The Display Options Tab</w:t>
        </w:r>
        <w:r>
          <w:rPr>
            <w:noProof/>
            <w:webHidden/>
          </w:rPr>
          <w:tab/>
        </w:r>
        <w:r>
          <w:rPr>
            <w:noProof/>
            <w:webHidden/>
          </w:rPr>
          <w:fldChar w:fldCharType="begin"/>
        </w:r>
        <w:r>
          <w:rPr>
            <w:noProof/>
            <w:webHidden/>
          </w:rPr>
          <w:instrText xml:space="preserve"> PAGEREF _Toc338860551 \h </w:instrText>
        </w:r>
        <w:r>
          <w:rPr>
            <w:noProof/>
            <w:webHidden/>
          </w:rPr>
        </w:r>
        <w:r>
          <w:rPr>
            <w:noProof/>
            <w:webHidden/>
          </w:rPr>
          <w:fldChar w:fldCharType="separate"/>
        </w:r>
        <w:r>
          <w:rPr>
            <w:noProof/>
            <w:webHidden/>
          </w:rPr>
          <w:t>55</w:t>
        </w:r>
        <w:r>
          <w:rPr>
            <w:noProof/>
            <w:webHidden/>
          </w:rPr>
          <w:fldChar w:fldCharType="end"/>
        </w:r>
      </w:hyperlink>
    </w:p>
    <w:p w:rsidR="00842BDC" w:rsidRDefault="00842BDC">
      <w:pPr>
        <w:pStyle w:val="TOC3"/>
        <w:rPr>
          <w:rFonts w:eastAsiaTheme="minorEastAsia"/>
          <w:noProof/>
          <w:sz w:val="22"/>
        </w:rPr>
      </w:pPr>
      <w:hyperlink w:anchor="_Toc338860552" w:history="1">
        <w:r w:rsidRPr="00846286">
          <w:rPr>
            <w:rStyle w:val="Hyperlink"/>
            <w:noProof/>
          </w:rPr>
          <w:t>6.4.3</w:t>
        </w:r>
        <w:r>
          <w:rPr>
            <w:rFonts w:eastAsiaTheme="minorEastAsia"/>
            <w:noProof/>
            <w:sz w:val="22"/>
          </w:rPr>
          <w:tab/>
        </w:r>
        <w:r w:rsidRPr="00846286">
          <w:rPr>
            <w:rStyle w:val="Hyperlink"/>
            <w:noProof/>
          </w:rPr>
          <w:t>The Conditional Format Tab</w:t>
        </w:r>
        <w:r>
          <w:rPr>
            <w:noProof/>
            <w:webHidden/>
          </w:rPr>
          <w:tab/>
        </w:r>
        <w:r>
          <w:rPr>
            <w:noProof/>
            <w:webHidden/>
          </w:rPr>
          <w:fldChar w:fldCharType="begin"/>
        </w:r>
        <w:r>
          <w:rPr>
            <w:noProof/>
            <w:webHidden/>
          </w:rPr>
          <w:instrText xml:space="preserve"> PAGEREF _Toc338860552 \h </w:instrText>
        </w:r>
        <w:r>
          <w:rPr>
            <w:noProof/>
            <w:webHidden/>
          </w:rPr>
        </w:r>
        <w:r>
          <w:rPr>
            <w:noProof/>
            <w:webHidden/>
          </w:rPr>
          <w:fldChar w:fldCharType="separate"/>
        </w:r>
        <w:r>
          <w:rPr>
            <w:noProof/>
            <w:webHidden/>
          </w:rPr>
          <w:t>60</w:t>
        </w:r>
        <w:r>
          <w:rPr>
            <w:noProof/>
            <w:webHidden/>
          </w:rPr>
          <w:fldChar w:fldCharType="end"/>
        </w:r>
      </w:hyperlink>
    </w:p>
    <w:p w:rsidR="00842BDC" w:rsidRDefault="00842BDC">
      <w:pPr>
        <w:pStyle w:val="TOC3"/>
        <w:rPr>
          <w:rFonts w:eastAsiaTheme="minorEastAsia"/>
          <w:noProof/>
          <w:sz w:val="22"/>
        </w:rPr>
      </w:pPr>
      <w:hyperlink w:anchor="_Toc338860553" w:history="1">
        <w:r w:rsidRPr="00846286">
          <w:rPr>
            <w:rStyle w:val="Hyperlink"/>
            <w:noProof/>
          </w:rPr>
          <w:t>6.4.4</w:t>
        </w:r>
        <w:r>
          <w:rPr>
            <w:rFonts w:eastAsiaTheme="minorEastAsia"/>
            <w:noProof/>
            <w:sz w:val="22"/>
          </w:rPr>
          <w:tab/>
        </w:r>
        <w:r w:rsidRPr="00846286">
          <w:rPr>
            <w:rStyle w:val="Hyperlink"/>
            <w:noProof/>
          </w:rPr>
          <w:t>The replication sources tab</w:t>
        </w:r>
        <w:r>
          <w:rPr>
            <w:noProof/>
            <w:webHidden/>
          </w:rPr>
          <w:tab/>
        </w:r>
        <w:r>
          <w:rPr>
            <w:noProof/>
            <w:webHidden/>
          </w:rPr>
          <w:fldChar w:fldCharType="begin"/>
        </w:r>
        <w:r>
          <w:rPr>
            <w:noProof/>
            <w:webHidden/>
          </w:rPr>
          <w:instrText xml:space="preserve"> PAGEREF _Toc338860553 \h </w:instrText>
        </w:r>
        <w:r>
          <w:rPr>
            <w:noProof/>
            <w:webHidden/>
          </w:rPr>
        </w:r>
        <w:r>
          <w:rPr>
            <w:noProof/>
            <w:webHidden/>
          </w:rPr>
          <w:fldChar w:fldCharType="separate"/>
        </w:r>
        <w:r>
          <w:rPr>
            <w:noProof/>
            <w:webHidden/>
          </w:rPr>
          <w:t>61</w:t>
        </w:r>
        <w:r>
          <w:rPr>
            <w:noProof/>
            <w:webHidden/>
          </w:rPr>
          <w:fldChar w:fldCharType="end"/>
        </w:r>
      </w:hyperlink>
    </w:p>
    <w:p w:rsidR="00842BDC" w:rsidRDefault="00842BDC">
      <w:pPr>
        <w:pStyle w:val="TOC3"/>
        <w:rPr>
          <w:rFonts w:eastAsiaTheme="minorEastAsia"/>
          <w:noProof/>
          <w:sz w:val="22"/>
        </w:rPr>
      </w:pPr>
      <w:hyperlink w:anchor="_Toc338860554" w:history="1">
        <w:r w:rsidRPr="00846286">
          <w:rPr>
            <w:rStyle w:val="Hyperlink"/>
            <w:noProof/>
          </w:rPr>
          <w:t>6.4.5</w:t>
        </w:r>
        <w:r>
          <w:rPr>
            <w:rFonts w:eastAsiaTheme="minorEastAsia"/>
            <w:noProof/>
            <w:sz w:val="22"/>
          </w:rPr>
          <w:tab/>
        </w:r>
        <w:r w:rsidRPr="00846286">
          <w:rPr>
            <w:rStyle w:val="Hyperlink"/>
            <w:noProof/>
          </w:rPr>
          <w:t>The Issue Tracking System Extension Tab</w:t>
        </w:r>
        <w:r>
          <w:rPr>
            <w:noProof/>
            <w:webHidden/>
          </w:rPr>
          <w:tab/>
        </w:r>
        <w:r>
          <w:rPr>
            <w:noProof/>
            <w:webHidden/>
          </w:rPr>
          <w:fldChar w:fldCharType="begin"/>
        </w:r>
        <w:r>
          <w:rPr>
            <w:noProof/>
            <w:webHidden/>
          </w:rPr>
          <w:instrText xml:space="preserve"> PAGEREF _Toc338860554 \h </w:instrText>
        </w:r>
        <w:r>
          <w:rPr>
            <w:noProof/>
            <w:webHidden/>
          </w:rPr>
        </w:r>
        <w:r>
          <w:rPr>
            <w:noProof/>
            <w:webHidden/>
          </w:rPr>
          <w:fldChar w:fldCharType="separate"/>
        </w:r>
        <w:r>
          <w:rPr>
            <w:noProof/>
            <w:webHidden/>
          </w:rPr>
          <w:t>63</w:t>
        </w:r>
        <w:r>
          <w:rPr>
            <w:noProof/>
            <w:webHidden/>
          </w:rPr>
          <w:fldChar w:fldCharType="end"/>
        </w:r>
      </w:hyperlink>
    </w:p>
    <w:p w:rsidR="00842BDC" w:rsidRDefault="00842BDC">
      <w:pPr>
        <w:pStyle w:val="TOC2"/>
        <w:tabs>
          <w:tab w:val="left" w:pos="1080"/>
        </w:tabs>
        <w:rPr>
          <w:rFonts w:eastAsiaTheme="minorEastAsia"/>
          <w:noProof/>
          <w:sz w:val="22"/>
        </w:rPr>
      </w:pPr>
      <w:hyperlink w:anchor="_Toc338860555" w:history="1">
        <w:r w:rsidRPr="00846286">
          <w:rPr>
            <w:rStyle w:val="Hyperlink"/>
            <w:noProof/>
          </w:rPr>
          <w:t>6.5</w:t>
        </w:r>
        <w:r>
          <w:rPr>
            <w:rFonts w:eastAsiaTheme="minorEastAsia"/>
            <w:noProof/>
            <w:sz w:val="22"/>
          </w:rPr>
          <w:tab/>
        </w:r>
        <w:r w:rsidRPr="00846286">
          <w:rPr>
            <w:rStyle w:val="Hyperlink"/>
            <w:noProof/>
          </w:rPr>
          <w:t>The Replication Dialog</w:t>
        </w:r>
        <w:r>
          <w:rPr>
            <w:noProof/>
            <w:webHidden/>
          </w:rPr>
          <w:tab/>
        </w:r>
        <w:r>
          <w:rPr>
            <w:noProof/>
            <w:webHidden/>
          </w:rPr>
          <w:fldChar w:fldCharType="begin"/>
        </w:r>
        <w:r>
          <w:rPr>
            <w:noProof/>
            <w:webHidden/>
          </w:rPr>
          <w:instrText xml:space="preserve"> PAGEREF _Toc338860555 \h </w:instrText>
        </w:r>
        <w:r>
          <w:rPr>
            <w:noProof/>
            <w:webHidden/>
          </w:rPr>
        </w:r>
        <w:r>
          <w:rPr>
            <w:noProof/>
            <w:webHidden/>
          </w:rPr>
          <w:fldChar w:fldCharType="separate"/>
        </w:r>
        <w:r>
          <w:rPr>
            <w:noProof/>
            <w:webHidden/>
          </w:rPr>
          <w:t>63</w:t>
        </w:r>
        <w:r>
          <w:rPr>
            <w:noProof/>
            <w:webHidden/>
          </w:rPr>
          <w:fldChar w:fldCharType="end"/>
        </w:r>
      </w:hyperlink>
    </w:p>
    <w:p w:rsidR="00842BDC" w:rsidRDefault="00842BDC">
      <w:pPr>
        <w:pStyle w:val="TOC3"/>
        <w:rPr>
          <w:rFonts w:eastAsiaTheme="minorEastAsia"/>
          <w:noProof/>
          <w:sz w:val="22"/>
        </w:rPr>
      </w:pPr>
      <w:hyperlink w:anchor="_Toc338860556" w:history="1">
        <w:r w:rsidRPr="00846286">
          <w:rPr>
            <w:rStyle w:val="Hyperlink"/>
            <w:noProof/>
          </w:rPr>
          <w:t>6.5.1</w:t>
        </w:r>
        <w:r>
          <w:rPr>
            <w:rFonts w:eastAsiaTheme="minorEastAsia"/>
            <w:noProof/>
            <w:sz w:val="22"/>
          </w:rPr>
          <w:tab/>
        </w:r>
        <w:r w:rsidRPr="00846286">
          <w:rPr>
            <w:rStyle w:val="Hyperlink"/>
            <w:noProof/>
          </w:rPr>
          <w:t>The Replication Advanced Options Dialog</w:t>
        </w:r>
        <w:r>
          <w:rPr>
            <w:noProof/>
            <w:webHidden/>
          </w:rPr>
          <w:tab/>
        </w:r>
        <w:r>
          <w:rPr>
            <w:noProof/>
            <w:webHidden/>
          </w:rPr>
          <w:fldChar w:fldCharType="begin"/>
        </w:r>
        <w:r>
          <w:rPr>
            <w:noProof/>
            <w:webHidden/>
          </w:rPr>
          <w:instrText xml:space="preserve"> PAGEREF _Toc338860556 \h </w:instrText>
        </w:r>
        <w:r>
          <w:rPr>
            <w:noProof/>
            <w:webHidden/>
          </w:rPr>
        </w:r>
        <w:r>
          <w:rPr>
            <w:noProof/>
            <w:webHidden/>
          </w:rPr>
          <w:fldChar w:fldCharType="separate"/>
        </w:r>
        <w:r>
          <w:rPr>
            <w:noProof/>
            <w:webHidden/>
          </w:rPr>
          <w:t>64</w:t>
        </w:r>
        <w:r>
          <w:rPr>
            <w:noProof/>
            <w:webHidden/>
          </w:rPr>
          <w:fldChar w:fldCharType="end"/>
        </w:r>
      </w:hyperlink>
    </w:p>
    <w:p w:rsidR="00842BDC" w:rsidRDefault="00842BDC">
      <w:pPr>
        <w:pStyle w:val="TOC2"/>
        <w:tabs>
          <w:tab w:val="left" w:pos="1080"/>
        </w:tabs>
        <w:rPr>
          <w:rFonts w:eastAsiaTheme="minorEastAsia"/>
          <w:noProof/>
          <w:sz w:val="22"/>
        </w:rPr>
      </w:pPr>
      <w:hyperlink w:anchor="_Toc338860557" w:history="1">
        <w:r w:rsidRPr="00846286">
          <w:rPr>
            <w:rStyle w:val="Hyperlink"/>
            <w:noProof/>
          </w:rPr>
          <w:t>6.6</w:t>
        </w:r>
        <w:r>
          <w:rPr>
            <w:rFonts w:eastAsiaTheme="minorEastAsia"/>
            <w:noProof/>
            <w:sz w:val="22"/>
          </w:rPr>
          <w:tab/>
        </w:r>
        <w:r w:rsidRPr="00846286">
          <w:rPr>
            <w:rStyle w:val="Hyperlink"/>
            <w:noProof/>
          </w:rPr>
          <w:t>Commands for Changesets</w:t>
        </w:r>
        <w:r>
          <w:rPr>
            <w:noProof/>
            <w:webHidden/>
          </w:rPr>
          <w:tab/>
        </w:r>
        <w:r>
          <w:rPr>
            <w:noProof/>
            <w:webHidden/>
          </w:rPr>
          <w:fldChar w:fldCharType="begin"/>
        </w:r>
        <w:r>
          <w:rPr>
            <w:noProof/>
            <w:webHidden/>
          </w:rPr>
          <w:instrText xml:space="preserve"> PAGEREF _Toc338860557 \h </w:instrText>
        </w:r>
        <w:r>
          <w:rPr>
            <w:noProof/>
            <w:webHidden/>
          </w:rPr>
        </w:r>
        <w:r>
          <w:rPr>
            <w:noProof/>
            <w:webHidden/>
          </w:rPr>
          <w:fldChar w:fldCharType="separate"/>
        </w:r>
        <w:r>
          <w:rPr>
            <w:noProof/>
            <w:webHidden/>
          </w:rPr>
          <w:t>65</w:t>
        </w:r>
        <w:r>
          <w:rPr>
            <w:noProof/>
            <w:webHidden/>
          </w:rPr>
          <w:fldChar w:fldCharType="end"/>
        </w:r>
      </w:hyperlink>
    </w:p>
    <w:p w:rsidR="00842BDC" w:rsidRDefault="00842BDC">
      <w:pPr>
        <w:pStyle w:val="TOC2"/>
        <w:tabs>
          <w:tab w:val="left" w:pos="1080"/>
        </w:tabs>
        <w:rPr>
          <w:rFonts w:eastAsiaTheme="minorEastAsia"/>
          <w:noProof/>
          <w:sz w:val="22"/>
        </w:rPr>
      </w:pPr>
      <w:hyperlink w:anchor="_Toc338860558" w:history="1">
        <w:r w:rsidRPr="00846286">
          <w:rPr>
            <w:rStyle w:val="Hyperlink"/>
            <w:noProof/>
          </w:rPr>
          <w:t>6.7</w:t>
        </w:r>
        <w:r>
          <w:rPr>
            <w:rFonts w:eastAsiaTheme="minorEastAsia"/>
            <w:noProof/>
            <w:sz w:val="22"/>
          </w:rPr>
          <w:tab/>
        </w:r>
        <w:r w:rsidRPr="00846286">
          <w:rPr>
            <w:rStyle w:val="Hyperlink"/>
            <w:noProof/>
          </w:rPr>
          <w:t>Persistence of BranchExplorer Settings</w:t>
        </w:r>
        <w:r>
          <w:rPr>
            <w:noProof/>
            <w:webHidden/>
          </w:rPr>
          <w:tab/>
        </w:r>
        <w:r>
          <w:rPr>
            <w:noProof/>
            <w:webHidden/>
          </w:rPr>
          <w:fldChar w:fldCharType="begin"/>
        </w:r>
        <w:r>
          <w:rPr>
            <w:noProof/>
            <w:webHidden/>
          </w:rPr>
          <w:instrText xml:space="preserve"> PAGEREF _Toc338860558 \h </w:instrText>
        </w:r>
        <w:r>
          <w:rPr>
            <w:noProof/>
            <w:webHidden/>
          </w:rPr>
        </w:r>
        <w:r>
          <w:rPr>
            <w:noProof/>
            <w:webHidden/>
          </w:rPr>
          <w:fldChar w:fldCharType="separate"/>
        </w:r>
        <w:r>
          <w:rPr>
            <w:noProof/>
            <w:webHidden/>
          </w:rPr>
          <w:t>65</w:t>
        </w:r>
        <w:r>
          <w:rPr>
            <w:noProof/>
            <w:webHidden/>
          </w:rPr>
          <w:fldChar w:fldCharType="end"/>
        </w:r>
      </w:hyperlink>
    </w:p>
    <w:p w:rsidR="00842BDC" w:rsidRDefault="00842BDC">
      <w:pPr>
        <w:pStyle w:val="TOC1"/>
        <w:rPr>
          <w:rFonts w:eastAsiaTheme="minorEastAsia"/>
          <w:sz w:val="22"/>
        </w:rPr>
      </w:pPr>
      <w:hyperlink w:anchor="_Toc338860559" w:history="1">
        <w:r w:rsidRPr="00846286">
          <w:rPr>
            <w:rStyle w:val="Hyperlink"/>
            <w:b/>
          </w:rPr>
          <w:t>Chapter 7</w:t>
        </w:r>
        <w:r w:rsidRPr="00846286">
          <w:rPr>
            <w:rStyle w:val="Hyperlink"/>
          </w:rPr>
          <w:t xml:space="preserve"> The Branches View</w:t>
        </w:r>
        <w:r>
          <w:rPr>
            <w:webHidden/>
          </w:rPr>
          <w:tab/>
        </w:r>
        <w:r>
          <w:rPr>
            <w:webHidden/>
          </w:rPr>
          <w:fldChar w:fldCharType="begin"/>
        </w:r>
        <w:r>
          <w:rPr>
            <w:webHidden/>
          </w:rPr>
          <w:instrText xml:space="preserve"> PAGEREF _Toc338860559 \h </w:instrText>
        </w:r>
        <w:r>
          <w:rPr>
            <w:webHidden/>
          </w:rPr>
        </w:r>
        <w:r>
          <w:rPr>
            <w:webHidden/>
          </w:rPr>
          <w:fldChar w:fldCharType="separate"/>
        </w:r>
        <w:r>
          <w:rPr>
            <w:webHidden/>
          </w:rPr>
          <w:t>66</w:t>
        </w:r>
        <w:r>
          <w:rPr>
            <w:webHidden/>
          </w:rPr>
          <w:fldChar w:fldCharType="end"/>
        </w:r>
      </w:hyperlink>
    </w:p>
    <w:p w:rsidR="00842BDC" w:rsidRDefault="00842BDC">
      <w:pPr>
        <w:pStyle w:val="TOC2"/>
        <w:tabs>
          <w:tab w:val="left" w:pos="1080"/>
        </w:tabs>
        <w:rPr>
          <w:rFonts w:eastAsiaTheme="minorEastAsia"/>
          <w:noProof/>
          <w:sz w:val="22"/>
        </w:rPr>
      </w:pPr>
      <w:hyperlink w:anchor="_Toc338860560" w:history="1">
        <w:r w:rsidRPr="00846286">
          <w:rPr>
            <w:rStyle w:val="Hyperlink"/>
            <w:noProof/>
          </w:rPr>
          <w:t>7.1</w:t>
        </w:r>
        <w:r>
          <w:rPr>
            <w:rFonts w:eastAsiaTheme="minorEastAsia"/>
            <w:noProof/>
            <w:sz w:val="22"/>
          </w:rPr>
          <w:tab/>
        </w:r>
        <w:r w:rsidRPr="00846286">
          <w:rPr>
            <w:rStyle w:val="Hyperlink"/>
            <w:noProof/>
          </w:rPr>
          <w:t>Columns in the Branches View</w:t>
        </w:r>
        <w:r>
          <w:rPr>
            <w:noProof/>
            <w:webHidden/>
          </w:rPr>
          <w:tab/>
        </w:r>
        <w:r>
          <w:rPr>
            <w:noProof/>
            <w:webHidden/>
          </w:rPr>
          <w:fldChar w:fldCharType="begin"/>
        </w:r>
        <w:r>
          <w:rPr>
            <w:noProof/>
            <w:webHidden/>
          </w:rPr>
          <w:instrText xml:space="preserve"> PAGEREF _Toc338860560 \h </w:instrText>
        </w:r>
        <w:r>
          <w:rPr>
            <w:noProof/>
            <w:webHidden/>
          </w:rPr>
        </w:r>
        <w:r>
          <w:rPr>
            <w:noProof/>
            <w:webHidden/>
          </w:rPr>
          <w:fldChar w:fldCharType="separate"/>
        </w:r>
        <w:r>
          <w:rPr>
            <w:noProof/>
            <w:webHidden/>
          </w:rPr>
          <w:t>66</w:t>
        </w:r>
        <w:r>
          <w:rPr>
            <w:noProof/>
            <w:webHidden/>
          </w:rPr>
          <w:fldChar w:fldCharType="end"/>
        </w:r>
      </w:hyperlink>
    </w:p>
    <w:p w:rsidR="00842BDC" w:rsidRDefault="00842BDC">
      <w:pPr>
        <w:pStyle w:val="TOC3"/>
        <w:rPr>
          <w:rFonts w:eastAsiaTheme="minorEastAsia"/>
          <w:noProof/>
          <w:sz w:val="22"/>
        </w:rPr>
      </w:pPr>
      <w:hyperlink w:anchor="_Toc338860561" w:history="1">
        <w:r w:rsidRPr="00846286">
          <w:rPr>
            <w:rStyle w:val="Hyperlink"/>
            <w:noProof/>
          </w:rPr>
          <w:t>7.1.1</w:t>
        </w:r>
        <w:r>
          <w:rPr>
            <w:rFonts w:eastAsiaTheme="minorEastAsia"/>
            <w:noProof/>
            <w:sz w:val="22"/>
          </w:rPr>
          <w:tab/>
        </w:r>
        <w:r w:rsidRPr="00846286">
          <w:rPr>
            <w:rStyle w:val="Hyperlink"/>
            <w:noProof/>
          </w:rPr>
          <w:t>The Extended Information Panel</w:t>
        </w:r>
        <w:r>
          <w:rPr>
            <w:noProof/>
            <w:webHidden/>
          </w:rPr>
          <w:tab/>
        </w:r>
        <w:r>
          <w:rPr>
            <w:noProof/>
            <w:webHidden/>
          </w:rPr>
          <w:fldChar w:fldCharType="begin"/>
        </w:r>
        <w:r>
          <w:rPr>
            <w:noProof/>
            <w:webHidden/>
          </w:rPr>
          <w:instrText xml:space="preserve"> PAGEREF _Toc338860561 \h </w:instrText>
        </w:r>
        <w:r>
          <w:rPr>
            <w:noProof/>
            <w:webHidden/>
          </w:rPr>
        </w:r>
        <w:r>
          <w:rPr>
            <w:noProof/>
            <w:webHidden/>
          </w:rPr>
          <w:fldChar w:fldCharType="separate"/>
        </w:r>
        <w:r>
          <w:rPr>
            <w:noProof/>
            <w:webHidden/>
          </w:rPr>
          <w:t>66</w:t>
        </w:r>
        <w:r>
          <w:rPr>
            <w:noProof/>
            <w:webHidden/>
          </w:rPr>
          <w:fldChar w:fldCharType="end"/>
        </w:r>
      </w:hyperlink>
    </w:p>
    <w:p w:rsidR="00842BDC" w:rsidRDefault="00842BDC">
      <w:pPr>
        <w:pStyle w:val="TOC2"/>
        <w:tabs>
          <w:tab w:val="left" w:pos="1080"/>
        </w:tabs>
        <w:rPr>
          <w:rFonts w:eastAsiaTheme="minorEastAsia"/>
          <w:noProof/>
          <w:sz w:val="22"/>
        </w:rPr>
      </w:pPr>
      <w:hyperlink w:anchor="_Toc338860562" w:history="1">
        <w:r w:rsidRPr="00846286">
          <w:rPr>
            <w:rStyle w:val="Hyperlink"/>
            <w:noProof/>
          </w:rPr>
          <w:t>7.2</w:t>
        </w:r>
        <w:r>
          <w:rPr>
            <w:rFonts w:eastAsiaTheme="minorEastAsia"/>
            <w:noProof/>
            <w:sz w:val="22"/>
          </w:rPr>
          <w:tab/>
        </w:r>
        <w:r w:rsidRPr="00846286">
          <w:rPr>
            <w:rStyle w:val="Hyperlink"/>
            <w:noProof/>
          </w:rPr>
          <w:t>Commands in the Branches View</w:t>
        </w:r>
        <w:r>
          <w:rPr>
            <w:noProof/>
            <w:webHidden/>
          </w:rPr>
          <w:tab/>
        </w:r>
        <w:r>
          <w:rPr>
            <w:noProof/>
            <w:webHidden/>
          </w:rPr>
          <w:fldChar w:fldCharType="begin"/>
        </w:r>
        <w:r>
          <w:rPr>
            <w:noProof/>
            <w:webHidden/>
          </w:rPr>
          <w:instrText xml:space="preserve"> PAGEREF _Toc338860562 \h </w:instrText>
        </w:r>
        <w:r>
          <w:rPr>
            <w:noProof/>
            <w:webHidden/>
          </w:rPr>
        </w:r>
        <w:r>
          <w:rPr>
            <w:noProof/>
            <w:webHidden/>
          </w:rPr>
          <w:fldChar w:fldCharType="separate"/>
        </w:r>
        <w:r>
          <w:rPr>
            <w:noProof/>
            <w:webHidden/>
          </w:rPr>
          <w:t>67</w:t>
        </w:r>
        <w:r>
          <w:rPr>
            <w:noProof/>
            <w:webHidden/>
          </w:rPr>
          <w:fldChar w:fldCharType="end"/>
        </w:r>
      </w:hyperlink>
    </w:p>
    <w:p w:rsidR="00842BDC" w:rsidRDefault="00842BDC">
      <w:pPr>
        <w:pStyle w:val="TOC3"/>
        <w:rPr>
          <w:rFonts w:eastAsiaTheme="minorEastAsia"/>
          <w:noProof/>
          <w:sz w:val="22"/>
        </w:rPr>
      </w:pPr>
      <w:hyperlink w:anchor="_Toc338860563" w:history="1">
        <w:r w:rsidRPr="00846286">
          <w:rPr>
            <w:rStyle w:val="Hyperlink"/>
            <w:noProof/>
          </w:rPr>
          <w:t>7.2.1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_Toc338860563 \h </w:instrText>
        </w:r>
        <w:r>
          <w:rPr>
            <w:noProof/>
            <w:webHidden/>
          </w:rPr>
        </w:r>
        <w:r>
          <w:rPr>
            <w:noProof/>
            <w:webHidden/>
          </w:rPr>
          <w:fldChar w:fldCharType="separate"/>
        </w:r>
        <w:r>
          <w:rPr>
            <w:noProof/>
            <w:webHidden/>
          </w:rPr>
          <w:t>67</w:t>
        </w:r>
        <w:r>
          <w:rPr>
            <w:noProof/>
            <w:webHidden/>
          </w:rPr>
          <w:fldChar w:fldCharType="end"/>
        </w:r>
      </w:hyperlink>
    </w:p>
    <w:p w:rsidR="00842BDC" w:rsidRDefault="00842BDC">
      <w:pPr>
        <w:pStyle w:val="TOC3"/>
        <w:rPr>
          <w:rFonts w:eastAsiaTheme="minorEastAsia"/>
          <w:noProof/>
          <w:sz w:val="22"/>
        </w:rPr>
      </w:pPr>
      <w:hyperlink w:anchor="_Toc338860564" w:history="1">
        <w:r w:rsidRPr="00846286">
          <w:rPr>
            <w:rStyle w:val="Hyperlink"/>
            <w:noProof/>
          </w:rPr>
          <w:t>7.2.2</w:t>
        </w:r>
        <w:r>
          <w:rPr>
            <w:rFonts w:eastAsiaTheme="minorEastAsia"/>
            <w:noProof/>
            <w:sz w:val="22"/>
          </w:rPr>
          <w:tab/>
        </w:r>
        <w:r w:rsidRPr="00846286">
          <w:rPr>
            <w:rStyle w:val="Hyperlink"/>
            <w:noProof/>
          </w:rPr>
          <w:t>Advanced</w:t>
        </w:r>
        <w:r>
          <w:rPr>
            <w:noProof/>
            <w:webHidden/>
          </w:rPr>
          <w:tab/>
        </w:r>
        <w:r>
          <w:rPr>
            <w:noProof/>
            <w:webHidden/>
          </w:rPr>
          <w:fldChar w:fldCharType="begin"/>
        </w:r>
        <w:r>
          <w:rPr>
            <w:noProof/>
            <w:webHidden/>
          </w:rPr>
          <w:instrText xml:space="preserve"> PAGEREF _Toc338860564 \h </w:instrText>
        </w:r>
        <w:r>
          <w:rPr>
            <w:noProof/>
            <w:webHidden/>
          </w:rPr>
        </w:r>
        <w:r>
          <w:rPr>
            <w:noProof/>
            <w:webHidden/>
          </w:rPr>
          <w:fldChar w:fldCharType="separate"/>
        </w:r>
        <w:r>
          <w:rPr>
            <w:noProof/>
            <w:webHidden/>
          </w:rPr>
          <w:t>67</w:t>
        </w:r>
        <w:r>
          <w:rPr>
            <w:noProof/>
            <w:webHidden/>
          </w:rPr>
          <w:fldChar w:fldCharType="end"/>
        </w:r>
      </w:hyperlink>
    </w:p>
    <w:p w:rsidR="00842BDC" w:rsidRDefault="00842BDC">
      <w:pPr>
        <w:pStyle w:val="TOC3"/>
        <w:rPr>
          <w:rFonts w:eastAsiaTheme="minorEastAsia"/>
          <w:noProof/>
          <w:sz w:val="22"/>
        </w:rPr>
      </w:pPr>
      <w:hyperlink w:anchor="_Toc338860565" w:history="1">
        <w:r w:rsidRPr="00846286">
          <w:rPr>
            <w:rStyle w:val="Hyperlink"/>
            <w:noProof/>
          </w:rPr>
          <w:t>7.2.3</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_Toc338860565 \h </w:instrText>
        </w:r>
        <w:r>
          <w:rPr>
            <w:noProof/>
            <w:webHidden/>
          </w:rPr>
        </w:r>
        <w:r>
          <w:rPr>
            <w:noProof/>
            <w:webHidden/>
          </w:rPr>
          <w:fldChar w:fldCharType="separate"/>
        </w:r>
        <w:r>
          <w:rPr>
            <w:noProof/>
            <w:webHidden/>
          </w:rPr>
          <w:t>67</w:t>
        </w:r>
        <w:r>
          <w:rPr>
            <w:noProof/>
            <w:webHidden/>
          </w:rPr>
          <w:fldChar w:fldCharType="end"/>
        </w:r>
      </w:hyperlink>
    </w:p>
    <w:p w:rsidR="00842BDC" w:rsidRDefault="00842BDC">
      <w:pPr>
        <w:pStyle w:val="TOC1"/>
        <w:rPr>
          <w:rFonts w:eastAsiaTheme="minorEastAsia"/>
          <w:sz w:val="22"/>
        </w:rPr>
      </w:pPr>
      <w:hyperlink w:anchor="_Toc338860566" w:history="1">
        <w:r w:rsidRPr="00846286">
          <w:rPr>
            <w:rStyle w:val="Hyperlink"/>
            <w:b/>
          </w:rPr>
          <w:t>Chapter 8</w:t>
        </w:r>
        <w:r w:rsidRPr="00846286">
          <w:rPr>
            <w:rStyle w:val="Hyperlink"/>
          </w:rPr>
          <w:t xml:space="preserve"> The Changesets View</w:t>
        </w:r>
        <w:r>
          <w:rPr>
            <w:webHidden/>
          </w:rPr>
          <w:tab/>
        </w:r>
        <w:r>
          <w:rPr>
            <w:webHidden/>
          </w:rPr>
          <w:fldChar w:fldCharType="begin"/>
        </w:r>
        <w:r>
          <w:rPr>
            <w:webHidden/>
          </w:rPr>
          <w:instrText xml:space="preserve"> PAGEREF _Toc338860566 \h </w:instrText>
        </w:r>
        <w:r>
          <w:rPr>
            <w:webHidden/>
          </w:rPr>
        </w:r>
        <w:r>
          <w:rPr>
            <w:webHidden/>
          </w:rPr>
          <w:fldChar w:fldCharType="separate"/>
        </w:r>
        <w:r>
          <w:rPr>
            <w:webHidden/>
          </w:rPr>
          <w:t>68</w:t>
        </w:r>
        <w:r>
          <w:rPr>
            <w:webHidden/>
          </w:rPr>
          <w:fldChar w:fldCharType="end"/>
        </w:r>
      </w:hyperlink>
    </w:p>
    <w:p w:rsidR="00842BDC" w:rsidRDefault="00842BDC">
      <w:pPr>
        <w:pStyle w:val="TOC2"/>
        <w:tabs>
          <w:tab w:val="left" w:pos="1080"/>
        </w:tabs>
        <w:rPr>
          <w:rFonts w:eastAsiaTheme="minorEastAsia"/>
          <w:noProof/>
          <w:sz w:val="22"/>
        </w:rPr>
      </w:pPr>
      <w:hyperlink w:anchor="_Toc338860567" w:history="1">
        <w:r w:rsidRPr="00846286">
          <w:rPr>
            <w:rStyle w:val="Hyperlink"/>
            <w:noProof/>
          </w:rPr>
          <w:t>8.1</w:t>
        </w:r>
        <w:r>
          <w:rPr>
            <w:rFonts w:eastAsiaTheme="minorEastAsia"/>
            <w:noProof/>
            <w:sz w:val="22"/>
          </w:rPr>
          <w:tab/>
        </w:r>
        <w:r w:rsidRPr="00846286">
          <w:rPr>
            <w:rStyle w:val="Hyperlink"/>
            <w:noProof/>
          </w:rPr>
          <w:t>Columns in the Changesets View</w:t>
        </w:r>
        <w:r>
          <w:rPr>
            <w:noProof/>
            <w:webHidden/>
          </w:rPr>
          <w:tab/>
        </w:r>
        <w:r>
          <w:rPr>
            <w:noProof/>
            <w:webHidden/>
          </w:rPr>
          <w:fldChar w:fldCharType="begin"/>
        </w:r>
        <w:r>
          <w:rPr>
            <w:noProof/>
            <w:webHidden/>
          </w:rPr>
          <w:instrText xml:space="preserve"> PAGEREF _Toc338860567 \h </w:instrText>
        </w:r>
        <w:r>
          <w:rPr>
            <w:noProof/>
            <w:webHidden/>
          </w:rPr>
        </w:r>
        <w:r>
          <w:rPr>
            <w:noProof/>
            <w:webHidden/>
          </w:rPr>
          <w:fldChar w:fldCharType="separate"/>
        </w:r>
        <w:r>
          <w:rPr>
            <w:noProof/>
            <w:webHidden/>
          </w:rPr>
          <w:t>68</w:t>
        </w:r>
        <w:r>
          <w:rPr>
            <w:noProof/>
            <w:webHidden/>
          </w:rPr>
          <w:fldChar w:fldCharType="end"/>
        </w:r>
      </w:hyperlink>
    </w:p>
    <w:p w:rsidR="00842BDC" w:rsidRDefault="00842BDC">
      <w:pPr>
        <w:pStyle w:val="TOC3"/>
        <w:rPr>
          <w:rFonts w:eastAsiaTheme="minorEastAsia"/>
          <w:noProof/>
          <w:sz w:val="22"/>
        </w:rPr>
      </w:pPr>
      <w:hyperlink w:anchor="_Toc338860568" w:history="1">
        <w:r w:rsidRPr="00846286">
          <w:rPr>
            <w:rStyle w:val="Hyperlink"/>
            <w:noProof/>
          </w:rPr>
          <w:t>8.1.1</w:t>
        </w:r>
        <w:r>
          <w:rPr>
            <w:rFonts w:eastAsiaTheme="minorEastAsia"/>
            <w:noProof/>
            <w:sz w:val="22"/>
          </w:rPr>
          <w:tab/>
        </w:r>
        <w:r w:rsidRPr="00846286">
          <w:rPr>
            <w:rStyle w:val="Hyperlink"/>
            <w:noProof/>
          </w:rPr>
          <w:t>The Extended Information Panel</w:t>
        </w:r>
        <w:r>
          <w:rPr>
            <w:noProof/>
            <w:webHidden/>
          </w:rPr>
          <w:tab/>
        </w:r>
        <w:r>
          <w:rPr>
            <w:noProof/>
            <w:webHidden/>
          </w:rPr>
          <w:fldChar w:fldCharType="begin"/>
        </w:r>
        <w:r>
          <w:rPr>
            <w:noProof/>
            <w:webHidden/>
          </w:rPr>
          <w:instrText xml:space="preserve"> PAGEREF _Toc338860568 \h </w:instrText>
        </w:r>
        <w:r>
          <w:rPr>
            <w:noProof/>
            <w:webHidden/>
          </w:rPr>
        </w:r>
        <w:r>
          <w:rPr>
            <w:noProof/>
            <w:webHidden/>
          </w:rPr>
          <w:fldChar w:fldCharType="separate"/>
        </w:r>
        <w:r>
          <w:rPr>
            <w:noProof/>
            <w:webHidden/>
          </w:rPr>
          <w:t>69</w:t>
        </w:r>
        <w:r>
          <w:rPr>
            <w:noProof/>
            <w:webHidden/>
          </w:rPr>
          <w:fldChar w:fldCharType="end"/>
        </w:r>
      </w:hyperlink>
    </w:p>
    <w:p w:rsidR="00842BDC" w:rsidRDefault="00842BDC">
      <w:pPr>
        <w:pStyle w:val="TOC2"/>
        <w:tabs>
          <w:tab w:val="left" w:pos="1080"/>
        </w:tabs>
        <w:rPr>
          <w:rFonts w:eastAsiaTheme="minorEastAsia"/>
          <w:noProof/>
          <w:sz w:val="22"/>
        </w:rPr>
      </w:pPr>
      <w:hyperlink w:anchor="_Toc338860569" w:history="1">
        <w:r w:rsidRPr="00846286">
          <w:rPr>
            <w:rStyle w:val="Hyperlink"/>
            <w:noProof/>
          </w:rPr>
          <w:t>8.2</w:t>
        </w:r>
        <w:r>
          <w:rPr>
            <w:rFonts w:eastAsiaTheme="minorEastAsia"/>
            <w:noProof/>
            <w:sz w:val="22"/>
          </w:rPr>
          <w:tab/>
        </w:r>
        <w:r w:rsidRPr="00846286">
          <w:rPr>
            <w:rStyle w:val="Hyperlink"/>
            <w:noProof/>
          </w:rPr>
          <w:t>Commands in the Changesets View</w:t>
        </w:r>
        <w:r>
          <w:rPr>
            <w:noProof/>
            <w:webHidden/>
          </w:rPr>
          <w:tab/>
        </w:r>
        <w:r>
          <w:rPr>
            <w:noProof/>
            <w:webHidden/>
          </w:rPr>
          <w:fldChar w:fldCharType="begin"/>
        </w:r>
        <w:r>
          <w:rPr>
            <w:noProof/>
            <w:webHidden/>
          </w:rPr>
          <w:instrText xml:space="preserve"> PAGEREF _Toc338860569 \h </w:instrText>
        </w:r>
        <w:r>
          <w:rPr>
            <w:noProof/>
            <w:webHidden/>
          </w:rPr>
        </w:r>
        <w:r>
          <w:rPr>
            <w:noProof/>
            <w:webHidden/>
          </w:rPr>
          <w:fldChar w:fldCharType="separate"/>
        </w:r>
        <w:r>
          <w:rPr>
            <w:noProof/>
            <w:webHidden/>
          </w:rPr>
          <w:t>69</w:t>
        </w:r>
        <w:r>
          <w:rPr>
            <w:noProof/>
            <w:webHidden/>
          </w:rPr>
          <w:fldChar w:fldCharType="end"/>
        </w:r>
      </w:hyperlink>
    </w:p>
    <w:p w:rsidR="00842BDC" w:rsidRDefault="00842BDC">
      <w:pPr>
        <w:pStyle w:val="TOC3"/>
        <w:rPr>
          <w:rFonts w:eastAsiaTheme="minorEastAsia"/>
          <w:noProof/>
          <w:sz w:val="22"/>
        </w:rPr>
      </w:pPr>
      <w:hyperlink w:anchor="_Toc338860570" w:history="1">
        <w:r w:rsidRPr="00846286">
          <w:rPr>
            <w:rStyle w:val="Hyperlink"/>
            <w:noProof/>
          </w:rPr>
          <w:t>8.2.1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_Toc338860570 \h </w:instrText>
        </w:r>
        <w:r>
          <w:rPr>
            <w:noProof/>
            <w:webHidden/>
          </w:rPr>
        </w:r>
        <w:r>
          <w:rPr>
            <w:noProof/>
            <w:webHidden/>
          </w:rPr>
          <w:fldChar w:fldCharType="separate"/>
        </w:r>
        <w:r>
          <w:rPr>
            <w:noProof/>
            <w:webHidden/>
          </w:rPr>
          <w:t>69</w:t>
        </w:r>
        <w:r>
          <w:rPr>
            <w:noProof/>
            <w:webHidden/>
          </w:rPr>
          <w:fldChar w:fldCharType="end"/>
        </w:r>
      </w:hyperlink>
    </w:p>
    <w:p w:rsidR="00842BDC" w:rsidRDefault="00842BDC">
      <w:pPr>
        <w:pStyle w:val="TOC3"/>
        <w:rPr>
          <w:rFonts w:eastAsiaTheme="minorEastAsia"/>
          <w:noProof/>
          <w:sz w:val="22"/>
        </w:rPr>
      </w:pPr>
      <w:hyperlink w:anchor="_Toc338860571" w:history="1">
        <w:r w:rsidRPr="00846286">
          <w:rPr>
            <w:rStyle w:val="Hyperlink"/>
            <w:noProof/>
          </w:rPr>
          <w:t>8.2.2</w:t>
        </w:r>
        <w:r>
          <w:rPr>
            <w:rFonts w:eastAsiaTheme="minorEastAsia"/>
            <w:noProof/>
            <w:sz w:val="22"/>
          </w:rPr>
          <w:tab/>
        </w:r>
        <w:r w:rsidRPr="00846286">
          <w:rPr>
            <w:rStyle w:val="Hyperlink"/>
            <w:noProof/>
          </w:rPr>
          <w:t>Advanced</w:t>
        </w:r>
        <w:r>
          <w:rPr>
            <w:noProof/>
            <w:webHidden/>
          </w:rPr>
          <w:tab/>
        </w:r>
        <w:r>
          <w:rPr>
            <w:noProof/>
            <w:webHidden/>
          </w:rPr>
          <w:fldChar w:fldCharType="begin"/>
        </w:r>
        <w:r>
          <w:rPr>
            <w:noProof/>
            <w:webHidden/>
          </w:rPr>
          <w:instrText xml:space="preserve"> PAGEREF _Toc338860571 \h </w:instrText>
        </w:r>
        <w:r>
          <w:rPr>
            <w:noProof/>
            <w:webHidden/>
          </w:rPr>
        </w:r>
        <w:r>
          <w:rPr>
            <w:noProof/>
            <w:webHidden/>
          </w:rPr>
          <w:fldChar w:fldCharType="separate"/>
        </w:r>
        <w:r>
          <w:rPr>
            <w:noProof/>
            <w:webHidden/>
          </w:rPr>
          <w:t>70</w:t>
        </w:r>
        <w:r>
          <w:rPr>
            <w:noProof/>
            <w:webHidden/>
          </w:rPr>
          <w:fldChar w:fldCharType="end"/>
        </w:r>
      </w:hyperlink>
    </w:p>
    <w:p w:rsidR="00842BDC" w:rsidRDefault="00842BDC">
      <w:pPr>
        <w:pStyle w:val="TOC3"/>
        <w:rPr>
          <w:rFonts w:eastAsiaTheme="minorEastAsia"/>
          <w:noProof/>
          <w:sz w:val="22"/>
        </w:rPr>
      </w:pPr>
      <w:hyperlink w:anchor="_Toc338860572" w:history="1">
        <w:r w:rsidRPr="00846286">
          <w:rPr>
            <w:rStyle w:val="Hyperlink"/>
            <w:noProof/>
          </w:rPr>
          <w:t>8.2.3</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_Toc338860572 \h </w:instrText>
        </w:r>
        <w:r>
          <w:rPr>
            <w:noProof/>
            <w:webHidden/>
          </w:rPr>
        </w:r>
        <w:r>
          <w:rPr>
            <w:noProof/>
            <w:webHidden/>
          </w:rPr>
          <w:fldChar w:fldCharType="separate"/>
        </w:r>
        <w:r>
          <w:rPr>
            <w:noProof/>
            <w:webHidden/>
          </w:rPr>
          <w:t>70</w:t>
        </w:r>
        <w:r>
          <w:rPr>
            <w:noProof/>
            <w:webHidden/>
          </w:rPr>
          <w:fldChar w:fldCharType="end"/>
        </w:r>
      </w:hyperlink>
    </w:p>
    <w:p w:rsidR="00842BDC" w:rsidRDefault="00842BDC">
      <w:pPr>
        <w:pStyle w:val="TOC1"/>
        <w:rPr>
          <w:rFonts w:eastAsiaTheme="minorEastAsia"/>
          <w:sz w:val="22"/>
        </w:rPr>
      </w:pPr>
      <w:hyperlink w:anchor="_Toc338860573" w:history="1">
        <w:r w:rsidRPr="00846286">
          <w:rPr>
            <w:rStyle w:val="Hyperlink"/>
            <w:b/>
          </w:rPr>
          <w:t>Chapter 9</w:t>
        </w:r>
        <w:r w:rsidRPr="00846286">
          <w:rPr>
            <w:rStyle w:val="Hyperlink"/>
          </w:rPr>
          <w:t xml:space="preserve"> The History View</w:t>
        </w:r>
        <w:r>
          <w:rPr>
            <w:webHidden/>
          </w:rPr>
          <w:tab/>
        </w:r>
        <w:r>
          <w:rPr>
            <w:webHidden/>
          </w:rPr>
          <w:fldChar w:fldCharType="begin"/>
        </w:r>
        <w:r>
          <w:rPr>
            <w:webHidden/>
          </w:rPr>
          <w:instrText xml:space="preserve"> PAGEREF _Toc338860573 \h </w:instrText>
        </w:r>
        <w:r>
          <w:rPr>
            <w:webHidden/>
          </w:rPr>
        </w:r>
        <w:r>
          <w:rPr>
            <w:webHidden/>
          </w:rPr>
          <w:fldChar w:fldCharType="separate"/>
        </w:r>
        <w:r>
          <w:rPr>
            <w:webHidden/>
          </w:rPr>
          <w:t>72</w:t>
        </w:r>
        <w:r>
          <w:rPr>
            <w:webHidden/>
          </w:rPr>
          <w:fldChar w:fldCharType="end"/>
        </w:r>
      </w:hyperlink>
    </w:p>
    <w:p w:rsidR="00842BDC" w:rsidRDefault="00842BDC">
      <w:pPr>
        <w:pStyle w:val="TOC2"/>
        <w:tabs>
          <w:tab w:val="left" w:pos="1080"/>
        </w:tabs>
        <w:rPr>
          <w:rFonts w:eastAsiaTheme="minorEastAsia"/>
          <w:noProof/>
          <w:sz w:val="22"/>
        </w:rPr>
      </w:pPr>
      <w:hyperlink w:anchor="_Toc338860574" w:history="1">
        <w:r w:rsidRPr="00846286">
          <w:rPr>
            <w:rStyle w:val="Hyperlink"/>
            <w:noProof/>
          </w:rPr>
          <w:t>9.1</w:t>
        </w:r>
        <w:r>
          <w:rPr>
            <w:rFonts w:eastAsiaTheme="minorEastAsia"/>
            <w:noProof/>
            <w:sz w:val="22"/>
          </w:rPr>
          <w:tab/>
        </w:r>
        <w:r w:rsidRPr="00846286">
          <w:rPr>
            <w:rStyle w:val="Hyperlink"/>
            <w:noProof/>
          </w:rPr>
          <w:t>Columns in the History View</w:t>
        </w:r>
        <w:r>
          <w:rPr>
            <w:noProof/>
            <w:webHidden/>
          </w:rPr>
          <w:tab/>
        </w:r>
        <w:r>
          <w:rPr>
            <w:noProof/>
            <w:webHidden/>
          </w:rPr>
          <w:fldChar w:fldCharType="begin"/>
        </w:r>
        <w:r>
          <w:rPr>
            <w:noProof/>
            <w:webHidden/>
          </w:rPr>
          <w:instrText xml:space="preserve"> PAGEREF _Toc338860574 \h </w:instrText>
        </w:r>
        <w:r>
          <w:rPr>
            <w:noProof/>
            <w:webHidden/>
          </w:rPr>
        </w:r>
        <w:r>
          <w:rPr>
            <w:noProof/>
            <w:webHidden/>
          </w:rPr>
          <w:fldChar w:fldCharType="separate"/>
        </w:r>
        <w:r>
          <w:rPr>
            <w:noProof/>
            <w:webHidden/>
          </w:rPr>
          <w:t>72</w:t>
        </w:r>
        <w:r>
          <w:rPr>
            <w:noProof/>
            <w:webHidden/>
          </w:rPr>
          <w:fldChar w:fldCharType="end"/>
        </w:r>
      </w:hyperlink>
    </w:p>
    <w:p w:rsidR="00842BDC" w:rsidRDefault="00842BDC">
      <w:pPr>
        <w:pStyle w:val="TOC2"/>
        <w:tabs>
          <w:tab w:val="left" w:pos="1080"/>
        </w:tabs>
        <w:rPr>
          <w:rFonts w:eastAsiaTheme="minorEastAsia"/>
          <w:noProof/>
          <w:sz w:val="22"/>
        </w:rPr>
      </w:pPr>
      <w:hyperlink w:anchor="_Toc338860575" w:history="1">
        <w:r w:rsidRPr="00846286">
          <w:rPr>
            <w:rStyle w:val="Hyperlink"/>
            <w:noProof/>
          </w:rPr>
          <w:t>9.2</w:t>
        </w:r>
        <w:r>
          <w:rPr>
            <w:rFonts w:eastAsiaTheme="minorEastAsia"/>
            <w:noProof/>
            <w:sz w:val="22"/>
          </w:rPr>
          <w:tab/>
        </w:r>
        <w:r w:rsidRPr="00846286">
          <w:rPr>
            <w:rStyle w:val="Hyperlink"/>
            <w:noProof/>
          </w:rPr>
          <w:t>Commands in the History View</w:t>
        </w:r>
        <w:r>
          <w:rPr>
            <w:noProof/>
            <w:webHidden/>
          </w:rPr>
          <w:tab/>
        </w:r>
        <w:r>
          <w:rPr>
            <w:noProof/>
            <w:webHidden/>
          </w:rPr>
          <w:fldChar w:fldCharType="begin"/>
        </w:r>
        <w:r>
          <w:rPr>
            <w:noProof/>
            <w:webHidden/>
          </w:rPr>
          <w:instrText xml:space="preserve"> PAGEREF _Toc338860575 \h </w:instrText>
        </w:r>
        <w:r>
          <w:rPr>
            <w:noProof/>
            <w:webHidden/>
          </w:rPr>
        </w:r>
        <w:r>
          <w:rPr>
            <w:noProof/>
            <w:webHidden/>
          </w:rPr>
          <w:fldChar w:fldCharType="separate"/>
        </w:r>
        <w:r>
          <w:rPr>
            <w:noProof/>
            <w:webHidden/>
          </w:rPr>
          <w:t>73</w:t>
        </w:r>
        <w:r>
          <w:rPr>
            <w:noProof/>
            <w:webHidden/>
          </w:rPr>
          <w:fldChar w:fldCharType="end"/>
        </w:r>
      </w:hyperlink>
    </w:p>
    <w:p w:rsidR="00842BDC" w:rsidRDefault="00842BDC">
      <w:pPr>
        <w:pStyle w:val="TOC3"/>
        <w:rPr>
          <w:rFonts w:eastAsiaTheme="minorEastAsia"/>
          <w:noProof/>
          <w:sz w:val="22"/>
        </w:rPr>
      </w:pPr>
      <w:hyperlink w:anchor="_Toc338860576" w:history="1">
        <w:r w:rsidRPr="00846286">
          <w:rPr>
            <w:rStyle w:val="Hyperlink"/>
            <w:noProof/>
          </w:rPr>
          <w:t>9.2.1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_Toc338860576 \h </w:instrText>
        </w:r>
        <w:r>
          <w:rPr>
            <w:noProof/>
            <w:webHidden/>
          </w:rPr>
        </w:r>
        <w:r>
          <w:rPr>
            <w:noProof/>
            <w:webHidden/>
          </w:rPr>
          <w:fldChar w:fldCharType="separate"/>
        </w:r>
        <w:r>
          <w:rPr>
            <w:noProof/>
            <w:webHidden/>
          </w:rPr>
          <w:t>73</w:t>
        </w:r>
        <w:r>
          <w:rPr>
            <w:noProof/>
            <w:webHidden/>
          </w:rPr>
          <w:fldChar w:fldCharType="end"/>
        </w:r>
      </w:hyperlink>
    </w:p>
    <w:p w:rsidR="00842BDC" w:rsidRDefault="00842BDC">
      <w:pPr>
        <w:pStyle w:val="TOC3"/>
        <w:rPr>
          <w:rFonts w:eastAsiaTheme="minorEastAsia"/>
          <w:noProof/>
          <w:sz w:val="22"/>
        </w:rPr>
      </w:pPr>
      <w:hyperlink w:anchor="_Toc338860577" w:history="1">
        <w:r w:rsidRPr="00846286">
          <w:rPr>
            <w:rStyle w:val="Hyperlink"/>
            <w:noProof/>
          </w:rPr>
          <w:t>9.2.2</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_Toc338860577 \h </w:instrText>
        </w:r>
        <w:r>
          <w:rPr>
            <w:noProof/>
            <w:webHidden/>
          </w:rPr>
        </w:r>
        <w:r>
          <w:rPr>
            <w:noProof/>
            <w:webHidden/>
          </w:rPr>
          <w:fldChar w:fldCharType="separate"/>
        </w:r>
        <w:r>
          <w:rPr>
            <w:noProof/>
            <w:webHidden/>
          </w:rPr>
          <w:t>73</w:t>
        </w:r>
        <w:r>
          <w:rPr>
            <w:noProof/>
            <w:webHidden/>
          </w:rPr>
          <w:fldChar w:fldCharType="end"/>
        </w:r>
      </w:hyperlink>
    </w:p>
    <w:p w:rsidR="00842BDC" w:rsidRDefault="00842BDC">
      <w:pPr>
        <w:pStyle w:val="TOC1"/>
        <w:rPr>
          <w:rFonts w:eastAsiaTheme="minorEastAsia"/>
          <w:sz w:val="22"/>
        </w:rPr>
      </w:pPr>
      <w:hyperlink w:anchor="_Toc338860578" w:history="1">
        <w:r w:rsidRPr="00846286">
          <w:rPr>
            <w:rStyle w:val="Hyperlink"/>
            <w:b/>
          </w:rPr>
          <w:t>Chapter 10</w:t>
        </w:r>
        <w:r w:rsidRPr="00846286">
          <w:rPr>
            <w:rStyle w:val="Hyperlink"/>
          </w:rPr>
          <w:t xml:space="preserve"> The Labels View</w:t>
        </w:r>
        <w:r>
          <w:rPr>
            <w:webHidden/>
          </w:rPr>
          <w:tab/>
        </w:r>
        <w:r>
          <w:rPr>
            <w:webHidden/>
          </w:rPr>
          <w:fldChar w:fldCharType="begin"/>
        </w:r>
        <w:r>
          <w:rPr>
            <w:webHidden/>
          </w:rPr>
          <w:instrText xml:space="preserve"> PAGEREF _Toc338860578 \h </w:instrText>
        </w:r>
        <w:r>
          <w:rPr>
            <w:webHidden/>
          </w:rPr>
        </w:r>
        <w:r>
          <w:rPr>
            <w:webHidden/>
          </w:rPr>
          <w:fldChar w:fldCharType="separate"/>
        </w:r>
        <w:r>
          <w:rPr>
            <w:webHidden/>
          </w:rPr>
          <w:t>75</w:t>
        </w:r>
        <w:r>
          <w:rPr>
            <w:webHidden/>
          </w:rPr>
          <w:fldChar w:fldCharType="end"/>
        </w:r>
      </w:hyperlink>
    </w:p>
    <w:p w:rsidR="00842BDC" w:rsidRDefault="00842BDC">
      <w:pPr>
        <w:pStyle w:val="TOC2"/>
        <w:tabs>
          <w:tab w:val="left" w:pos="1080"/>
        </w:tabs>
        <w:rPr>
          <w:rFonts w:eastAsiaTheme="minorEastAsia"/>
          <w:noProof/>
          <w:sz w:val="22"/>
        </w:rPr>
      </w:pPr>
      <w:hyperlink w:anchor="_Toc338860579" w:history="1">
        <w:r w:rsidRPr="00846286">
          <w:rPr>
            <w:rStyle w:val="Hyperlink"/>
            <w:noProof/>
          </w:rPr>
          <w:t>10.1</w:t>
        </w:r>
        <w:r>
          <w:rPr>
            <w:rFonts w:eastAsiaTheme="minorEastAsia"/>
            <w:noProof/>
            <w:sz w:val="22"/>
          </w:rPr>
          <w:tab/>
        </w:r>
        <w:r w:rsidRPr="00846286">
          <w:rPr>
            <w:rStyle w:val="Hyperlink"/>
            <w:noProof/>
          </w:rPr>
          <w:t>Columns in the Labels View</w:t>
        </w:r>
        <w:r>
          <w:rPr>
            <w:noProof/>
            <w:webHidden/>
          </w:rPr>
          <w:tab/>
        </w:r>
        <w:r>
          <w:rPr>
            <w:noProof/>
            <w:webHidden/>
          </w:rPr>
          <w:fldChar w:fldCharType="begin"/>
        </w:r>
        <w:r>
          <w:rPr>
            <w:noProof/>
            <w:webHidden/>
          </w:rPr>
          <w:instrText xml:space="preserve"> PAGEREF _Toc338860579 \h </w:instrText>
        </w:r>
        <w:r>
          <w:rPr>
            <w:noProof/>
            <w:webHidden/>
          </w:rPr>
        </w:r>
        <w:r>
          <w:rPr>
            <w:noProof/>
            <w:webHidden/>
          </w:rPr>
          <w:fldChar w:fldCharType="separate"/>
        </w:r>
        <w:r>
          <w:rPr>
            <w:noProof/>
            <w:webHidden/>
          </w:rPr>
          <w:t>75</w:t>
        </w:r>
        <w:r>
          <w:rPr>
            <w:noProof/>
            <w:webHidden/>
          </w:rPr>
          <w:fldChar w:fldCharType="end"/>
        </w:r>
      </w:hyperlink>
    </w:p>
    <w:p w:rsidR="00842BDC" w:rsidRDefault="00842BDC">
      <w:pPr>
        <w:pStyle w:val="TOC3"/>
        <w:rPr>
          <w:rFonts w:eastAsiaTheme="minorEastAsia"/>
          <w:noProof/>
          <w:sz w:val="22"/>
        </w:rPr>
      </w:pPr>
      <w:hyperlink w:anchor="_Toc338860580" w:history="1">
        <w:r w:rsidRPr="00846286">
          <w:rPr>
            <w:rStyle w:val="Hyperlink"/>
            <w:noProof/>
          </w:rPr>
          <w:t>10.1.1</w:t>
        </w:r>
        <w:r>
          <w:rPr>
            <w:rFonts w:eastAsiaTheme="minorEastAsia"/>
            <w:noProof/>
            <w:sz w:val="22"/>
          </w:rPr>
          <w:tab/>
        </w:r>
        <w:r w:rsidRPr="00846286">
          <w:rPr>
            <w:rStyle w:val="Hyperlink"/>
            <w:noProof/>
          </w:rPr>
          <w:t>The Extended Information Panel</w:t>
        </w:r>
        <w:r>
          <w:rPr>
            <w:noProof/>
            <w:webHidden/>
          </w:rPr>
          <w:tab/>
        </w:r>
        <w:r>
          <w:rPr>
            <w:noProof/>
            <w:webHidden/>
          </w:rPr>
          <w:fldChar w:fldCharType="begin"/>
        </w:r>
        <w:r>
          <w:rPr>
            <w:noProof/>
            <w:webHidden/>
          </w:rPr>
          <w:instrText xml:space="preserve"> PAGEREF _Toc338860580 \h </w:instrText>
        </w:r>
        <w:r>
          <w:rPr>
            <w:noProof/>
            <w:webHidden/>
          </w:rPr>
        </w:r>
        <w:r>
          <w:rPr>
            <w:noProof/>
            <w:webHidden/>
          </w:rPr>
          <w:fldChar w:fldCharType="separate"/>
        </w:r>
        <w:r>
          <w:rPr>
            <w:noProof/>
            <w:webHidden/>
          </w:rPr>
          <w:t>76</w:t>
        </w:r>
        <w:r>
          <w:rPr>
            <w:noProof/>
            <w:webHidden/>
          </w:rPr>
          <w:fldChar w:fldCharType="end"/>
        </w:r>
      </w:hyperlink>
    </w:p>
    <w:p w:rsidR="00842BDC" w:rsidRDefault="00842BDC">
      <w:pPr>
        <w:pStyle w:val="TOC2"/>
        <w:tabs>
          <w:tab w:val="left" w:pos="1080"/>
        </w:tabs>
        <w:rPr>
          <w:rFonts w:eastAsiaTheme="minorEastAsia"/>
          <w:noProof/>
          <w:sz w:val="22"/>
        </w:rPr>
      </w:pPr>
      <w:hyperlink w:anchor="_Toc338860581" w:history="1">
        <w:r w:rsidRPr="00846286">
          <w:rPr>
            <w:rStyle w:val="Hyperlink"/>
            <w:noProof/>
          </w:rPr>
          <w:t>10.2</w:t>
        </w:r>
        <w:r>
          <w:rPr>
            <w:rFonts w:eastAsiaTheme="minorEastAsia"/>
            <w:noProof/>
            <w:sz w:val="22"/>
          </w:rPr>
          <w:tab/>
        </w:r>
        <w:r w:rsidRPr="00846286">
          <w:rPr>
            <w:rStyle w:val="Hyperlink"/>
            <w:noProof/>
          </w:rPr>
          <w:t>Commands in the Labels View</w:t>
        </w:r>
        <w:r>
          <w:rPr>
            <w:noProof/>
            <w:webHidden/>
          </w:rPr>
          <w:tab/>
        </w:r>
        <w:r>
          <w:rPr>
            <w:noProof/>
            <w:webHidden/>
          </w:rPr>
          <w:fldChar w:fldCharType="begin"/>
        </w:r>
        <w:r>
          <w:rPr>
            <w:noProof/>
            <w:webHidden/>
          </w:rPr>
          <w:instrText xml:space="preserve"> PAGEREF _Toc338860581 \h </w:instrText>
        </w:r>
        <w:r>
          <w:rPr>
            <w:noProof/>
            <w:webHidden/>
          </w:rPr>
        </w:r>
        <w:r>
          <w:rPr>
            <w:noProof/>
            <w:webHidden/>
          </w:rPr>
          <w:fldChar w:fldCharType="separate"/>
        </w:r>
        <w:r>
          <w:rPr>
            <w:noProof/>
            <w:webHidden/>
          </w:rPr>
          <w:t>76</w:t>
        </w:r>
        <w:r>
          <w:rPr>
            <w:noProof/>
            <w:webHidden/>
          </w:rPr>
          <w:fldChar w:fldCharType="end"/>
        </w:r>
      </w:hyperlink>
    </w:p>
    <w:p w:rsidR="00842BDC" w:rsidRDefault="00842BDC">
      <w:pPr>
        <w:pStyle w:val="TOC3"/>
        <w:rPr>
          <w:rFonts w:eastAsiaTheme="minorEastAsia"/>
          <w:noProof/>
          <w:sz w:val="22"/>
        </w:rPr>
      </w:pPr>
      <w:hyperlink w:anchor="_Toc338860582" w:history="1">
        <w:r w:rsidRPr="00846286">
          <w:rPr>
            <w:rStyle w:val="Hyperlink"/>
            <w:noProof/>
          </w:rPr>
          <w:t>10.2.1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_Toc338860582 \h </w:instrText>
        </w:r>
        <w:r>
          <w:rPr>
            <w:noProof/>
            <w:webHidden/>
          </w:rPr>
        </w:r>
        <w:r>
          <w:rPr>
            <w:noProof/>
            <w:webHidden/>
          </w:rPr>
          <w:fldChar w:fldCharType="separate"/>
        </w:r>
        <w:r>
          <w:rPr>
            <w:noProof/>
            <w:webHidden/>
          </w:rPr>
          <w:t>76</w:t>
        </w:r>
        <w:r>
          <w:rPr>
            <w:noProof/>
            <w:webHidden/>
          </w:rPr>
          <w:fldChar w:fldCharType="end"/>
        </w:r>
      </w:hyperlink>
    </w:p>
    <w:p w:rsidR="00842BDC" w:rsidRDefault="00842BDC">
      <w:pPr>
        <w:pStyle w:val="TOC3"/>
        <w:rPr>
          <w:rFonts w:eastAsiaTheme="minorEastAsia"/>
          <w:noProof/>
          <w:sz w:val="22"/>
        </w:rPr>
      </w:pPr>
      <w:hyperlink w:anchor="_Toc338860583" w:history="1">
        <w:r w:rsidRPr="00846286">
          <w:rPr>
            <w:rStyle w:val="Hyperlink"/>
            <w:noProof/>
          </w:rPr>
          <w:t>10.2.2</w:t>
        </w:r>
        <w:r>
          <w:rPr>
            <w:rFonts w:eastAsiaTheme="minorEastAsia"/>
            <w:noProof/>
            <w:sz w:val="22"/>
          </w:rPr>
          <w:tab/>
        </w:r>
        <w:r w:rsidRPr="00846286">
          <w:rPr>
            <w:rStyle w:val="Hyperlink"/>
            <w:noProof/>
          </w:rPr>
          <w:t>Advanced</w:t>
        </w:r>
        <w:r>
          <w:rPr>
            <w:noProof/>
            <w:webHidden/>
          </w:rPr>
          <w:tab/>
        </w:r>
        <w:r>
          <w:rPr>
            <w:noProof/>
            <w:webHidden/>
          </w:rPr>
          <w:fldChar w:fldCharType="begin"/>
        </w:r>
        <w:r>
          <w:rPr>
            <w:noProof/>
            <w:webHidden/>
          </w:rPr>
          <w:instrText xml:space="preserve"> PAGEREF _Toc338860583 \h </w:instrText>
        </w:r>
        <w:r>
          <w:rPr>
            <w:noProof/>
            <w:webHidden/>
          </w:rPr>
        </w:r>
        <w:r>
          <w:rPr>
            <w:noProof/>
            <w:webHidden/>
          </w:rPr>
          <w:fldChar w:fldCharType="separate"/>
        </w:r>
        <w:r>
          <w:rPr>
            <w:noProof/>
            <w:webHidden/>
          </w:rPr>
          <w:t>77</w:t>
        </w:r>
        <w:r>
          <w:rPr>
            <w:noProof/>
            <w:webHidden/>
          </w:rPr>
          <w:fldChar w:fldCharType="end"/>
        </w:r>
      </w:hyperlink>
    </w:p>
    <w:p w:rsidR="00842BDC" w:rsidRDefault="00842BDC">
      <w:pPr>
        <w:pStyle w:val="TOC3"/>
        <w:rPr>
          <w:rFonts w:eastAsiaTheme="minorEastAsia"/>
          <w:noProof/>
          <w:sz w:val="22"/>
        </w:rPr>
      </w:pPr>
      <w:hyperlink w:anchor="_Toc338860584" w:history="1">
        <w:r w:rsidRPr="00846286">
          <w:rPr>
            <w:rStyle w:val="Hyperlink"/>
            <w:noProof/>
          </w:rPr>
          <w:t>10.2.3</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_Toc338860584 \h </w:instrText>
        </w:r>
        <w:r>
          <w:rPr>
            <w:noProof/>
            <w:webHidden/>
          </w:rPr>
        </w:r>
        <w:r>
          <w:rPr>
            <w:noProof/>
            <w:webHidden/>
          </w:rPr>
          <w:fldChar w:fldCharType="separate"/>
        </w:r>
        <w:r>
          <w:rPr>
            <w:noProof/>
            <w:webHidden/>
          </w:rPr>
          <w:t>77</w:t>
        </w:r>
        <w:r>
          <w:rPr>
            <w:noProof/>
            <w:webHidden/>
          </w:rPr>
          <w:fldChar w:fldCharType="end"/>
        </w:r>
      </w:hyperlink>
    </w:p>
    <w:p w:rsidR="00842BDC" w:rsidRDefault="00842BDC">
      <w:pPr>
        <w:pStyle w:val="TOC1"/>
        <w:rPr>
          <w:rFonts w:eastAsiaTheme="minorEastAsia"/>
          <w:sz w:val="22"/>
        </w:rPr>
      </w:pPr>
      <w:hyperlink w:anchor="_Toc338860585" w:history="1">
        <w:r w:rsidRPr="00846286">
          <w:rPr>
            <w:rStyle w:val="Hyperlink"/>
            <w:b/>
          </w:rPr>
          <w:t>Chapter 11</w:t>
        </w:r>
        <w:r w:rsidRPr="00846286">
          <w:rPr>
            <w:rStyle w:val="Hyperlink"/>
          </w:rPr>
          <w:t xml:space="preserve"> The Attributes View</w:t>
        </w:r>
        <w:r>
          <w:rPr>
            <w:webHidden/>
          </w:rPr>
          <w:tab/>
        </w:r>
        <w:r>
          <w:rPr>
            <w:webHidden/>
          </w:rPr>
          <w:fldChar w:fldCharType="begin"/>
        </w:r>
        <w:r>
          <w:rPr>
            <w:webHidden/>
          </w:rPr>
          <w:instrText xml:space="preserve"> PAGEREF _Toc338860585 \h </w:instrText>
        </w:r>
        <w:r>
          <w:rPr>
            <w:webHidden/>
          </w:rPr>
        </w:r>
        <w:r>
          <w:rPr>
            <w:webHidden/>
          </w:rPr>
          <w:fldChar w:fldCharType="separate"/>
        </w:r>
        <w:r>
          <w:rPr>
            <w:webHidden/>
          </w:rPr>
          <w:t>79</w:t>
        </w:r>
        <w:r>
          <w:rPr>
            <w:webHidden/>
          </w:rPr>
          <w:fldChar w:fldCharType="end"/>
        </w:r>
      </w:hyperlink>
    </w:p>
    <w:p w:rsidR="00842BDC" w:rsidRDefault="00842BDC">
      <w:pPr>
        <w:pStyle w:val="TOC2"/>
        <w:tabs>
          <w:tab w:val="left" w:pos="1080"/>
        </w:tabs>
        <w:rPr>
          <w:rFonts w:eastAsiaTheme="minorEastAsia"/>
          <w:noProof/>
          <w:sz w:val="22"/>
        </w:rPr>
      </w:pPr>
      <w:hyperlink w:anchor="_Toc338860586" w:history="1">
        <w:r w:rsidRPr="00846286">
          <w:rPr>
            <w:rStyle w:val="Hyperlink"/>
            <w:noProof/>
          </w:rPr>
          <w:t>11.1</w:t>
        </w:r>
        <w:r>
          <w:rPr>
            <w:rFonts w:eastAsiaTheme="minorEastAsia"/>
            <w:noProof/>
            <w:sz w:val="22"/>
          </w:rPr>
          <w:tab/>
        </w:r>
        <w:r w:rsidRPr="00846286">
          <w:rPr>
            <w:rStyle w:val="Hyperlink"/>
            <w:noProof/>
          </w:rPr>
          <w:t>Columns in the Attributes View</w:t>
        </w:r>
        <w:r>
          <w:rPr>
            <w:noProof/>
            <w:webHidden/>
          </w:rPr>
          <w:tab/>
        </w:r>
        <w:r>
          <w:rPr>
            <w:noProof/>
            <w:webHidden/>
          </w:rPr>
          <w:fldChar w:fldCharType="begin"/>
        </w:r>
        <w:r>
          <w:rPr>
            <w:noProof/>
            <w:webHidden/>
          </w:rPr>
          <w:instrText xml:space="preserve"> PAGEREF _Toc338860586 \h </w:instrText>
        </w:r>
        <w:r>
          <w:rPr>
            <w:noProof/>
            <w:webHidden/>
          </w:rPr>
        </w:r>
        <w:r>
          <w:rPr>
            <w:noProof/>
            <w:webHidden/>
          </w:rPr>
          <w:fldChar w:fldCharType="separate"/>
        </w:r>
        <w:r>
          <w:rPr>
            <w:noProof/>
            <w:webHidden/>
          </w:rPr>
          <w:t>79</w:t>
        </w:r>
        <w:r>
          <w:rPr>
            <w:noProof/>
            <w:webHidden/>
          </w:rPr>
          <w:fldChar w:fldCharType="end"/>
        </w:r>
      </w:hyperlink>
    </w:p>
    <w:p w:rsidR="00842BDC" w:rsidRDefault="00842BDC">
      <w:pPr>
        <w:pStyle w:val="TOC2"/>
        <w:tabs>
          <w:tab w:val="left" w:pos="1080"/>
        </w:tabs>
        <w:rPr>
          <w:rFonts w:eastAsiaTheme="minorEastAsia"/>
          <w:noProof/>
          <w:sz w:val="22"/>
        </w:rPr>
      </w:pPr>
      <w:hyperlink w:anchor="_Toc338860587" w:history="1">
        <w:r w:rsidRPr="00846286">
          <w:rPr>
            <w:rStyle w:val="Hyperlink"/>
            <w:noProof/>
          </w:rPr>
          <w:t>11.2</w:t>
        </w:r>
        <w:r>
          <w:rPr>
            <w:rFonts w:eastAsiaTheme="minorEastAsia"/>
            <w:noProof/>
            <w:sz w:val="22"/>
          </w:rPr>
          <w:tab/>
        </w:r>
        <w:r w:rsidRPr="00846286">
          <w:rPr>
            <w:rStyle w:val="Hyperlink"/>
            <w:noProof/>
          </w:rPr>
          <w:t>Commands in the Attributes View</w:t>
        </w:r>
        <w:r>
          <w:rPr>
            <w:noProof/>
            <w:webHidden/>
          </w:rPr>
          <w:tab/>
        </w:r>
        <w:r>
          <w:rPr>
            <w:noProof/>
            <w:webHidden/>
          </w:rPr>
          <w:fldChar w:fldCharType="begin"/>
        </w:r>
        <w:r>
          <w:rPr>
            <w:noProof/>
            <w:webHidden/>
          </w:rPr>
          <w:instrText xml:space="preserve"> PAGEREF _Toc338860587 \h </w:instrText>
        </w:r>
        <w:r>
          <w:rPr>
            <w:noProof/>
            <w:webHidden/>
          </w:rPr>
        </w:r>
        <w:r>
          <w:rPr>
            <w:noProof/>
            <w:webHidden/>
          </w:rPr>
          <w:fldChar w:fldCharType="separate"/>
        </w:r>
        <w:r>
          <w:rPr>
            <w:noProof/>
            <w:webHidden/>
          </w:rPr>
          <w:t>80</w:t>
        </w:r>
        <w:r>
          <w:rPr>
            <w:noProof/>
            <w:webHidden/>
          </w:rPr>
          <w:fldChar w:fldCharType="end"/>
        </w:r>
      </w:hyperlink>
    </w:p>
    <w:p w:rsidR="00842BDC" w:rsidRDefault="00842BDC">
      <w:pPr>
        <w:pStyle w:val="TOC3"/>
        <w:rPr>
          <w:rFonts w:eastAsiaTheme="minorEastAsia"/>
          <w:noProof/>
          <w:sz w:val="22"/>
        </w:rPr>
      </w:pPr>
      <w:hyperlink w:anchor="_Toc338860588" w:history="1">
        <w:r w:rsidRPr="00846286">
          <w:rPr>
            <w:rStyle w:val="Hyperlink"/>
            <w:noProof/>
          </w:rPr>
          <w:t>11.2.1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_Toc338860588 \h </w:instrText>
        </w:r>
        <w:r>
          <w:rPr>
            <w:noProof/>
            <w:webHidden/>
          </w:rPr>
        </w:r>
        <w:r>
          <w:rPr>
            <w:noProof/>
            <w:webHidden/>
          </w:rPr>
          <w:fldChar w:fldCharType="separate"/>
        </w:r>
        <w:r>
          <w:rPr>
            <w:noProof/>
            <w:webHidden/>
          </w:rPr>
          <w:t>80</w:t>
        </w:r>
        <w:r>
          <w:rPr>
            <w:noProof/>
            <w:webHidden/>
          </w:rPr>
          <w:fldChar w:fldCharType="end"/>
        </w:r>
      </w:hyperlink>
    </w:p>
    <w:p w:rsidR="00842BDC" w:rsidRDefault="00842BDC">
      <w:pPr>
        <w:pStyle w:val="TOC3"/>
        <w:rPr>
          <w:rFonts w:eastAsiaTheme="minorEastAsia"/>
          <w:noProof/>
          <w:sz w:val="22"/>
        </w:rPr>
      </w:pPr>
      <w:hyperlink w:anchor="_Toc338860589" w:history="1">
        <w:r w:rsidRPr="00846286">
          <w:rPr>
            <w:rStyle w:val="Hyperlink"/>
            <w:noProof/>
          </w:rPr>
          <w:t>11.2.2</w:t>
        </w:r>
        <w:r>
          <w:rPr>
            <w:rFonts w:eastAsiaTheme="minorEastAsia"/>
            <w:noProof/>
            <w:sz w:val="22"/>
          </w:rPr>
          <w:tab/>
        </w:r>
        <w:r w:rsidRPr="00846286">
          <w:rPr>
            <w:rStyle w:val="Hyperlink"/>
            <w:noProof/>
          </w:rPr>
          <w:t>Advanced</w:t>
        </w:r>
        <w:r>
          <w:rPr>
            <w:noProof/>
            <w:webHidden/>
          </w:rPr>
          <w:tab/>
        </w:r>
        <w:r>
          <w:rPr>
            <w:noProof/>
            <w:webHidden/>
          </w:rPr>
          <w:fldChar w:fldCharType="begin"/>
        </w:r>
        <w:r>
          <w:rPr>
            <w:noProof/>
            <w:webHidden/>
          </w:rPr>
          <w:instrText xml:space="preserve"> PAGEREF _Toc338860589 \h </w:instrText>
        </w:r>
        <w:r>
          <w:rPr>
            <w:noProof/>
            <w:webHidden/>
          </w:rPr>
        </w:r>
        <w:r>
          <w:rPr>
            <w:noProof/>
            <w:webHidden/>
          </w:rPr>
          <w:fldChar w:fldCharType="separate"/>
        </w:r>
        <w:r>
          <w:rPr>
            <w:noProof/>
            <w:webHidden/>
          </w:rPr>
          <w:t>80</w:t>
        </w:r>
        <w:r>
          <w:rPr>
            <w:noProof/>
            <w:webHidden/>
          </w:rPr>
          <w:fldChar w:fldCharType="end"/>
        </w:r>
      </w:hyperlink>
    </w:p>
    <w:p w:rsidR="00842BDC" w:rsidRDefault="00842BDC">
      <w:pPr>
        <w:pStyle w:val="TOC3"/>
        <w:rPr>
          <w:rFonts w:eastAsiaTheme="minorEastAsia"/>
          <w:noProof/>
          <w:sz w:val="22"/>
        </w:rPr>
      </w:pPr>
      <w:hyperlink w:anchor="_Toc338860590" w:history="1">
        <w:r w:rsidRPr="00846286">
          <w:rPr>
            <w:rStyle w:val="Hyperlink"/>
            <w:noProof/>
          </w:rPr>
          <w:t>11.2.3</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_Toc338860590 \h </w:instrText>
        </w:r>
        <w:r>
          <w:rPr>
            <w:noProof/>
            <w:webHidden/>
          </w:rPr>
        </w:r>
        <w:r>
          <w:rPr>
            <w:noProof/>
            <w:webHidden/>
          </w:rPr>
          <w:fldChar w:fldCharType="separate"/>
        </w:r>
        <w:r>
          <w:rPr>
            <w:noProof/>
            <w:webHidden/>
          </w:rPr>
          <w:t>81</w:t>
        </w:r>
        <w:r>
          <w:rPr>
            <w:noProof/>
            <w:webHidden/>
          </w:rPr>
          <w:fldChar w:fldCharType="end"/>
        </w:r>
      </w:hyperlink>
    </w:p>
    <w:p w:rsidR="00842BDC" w:rsidRDefault="00842BDC">
      <w:pPr>
        <w:pStyle w:val="TOC1"/>
        <w:rPr>
          <w:rFonts w:eastAsiaTheme="minorEastAsia"/>
          <w:sz w:val="22"/>
        </w:rPr>
      </w:pPr>
      <w:hyperlink w:anchor="_Toc338860591" w:history="1">
        <w:r w:rsidRPr="00846286">
          <w:rPr>
            <w:rStyle w:val="Hyperlink"/>
            <w:b/>
          </w:rPr>
          <w:t>Chapter 12</w:t>
        </w:r>
        <w:r w:rsidRPr="00846286">
          <w:rPr>
            <w:rStyle w:val="Hyperlink"/>
          </w:rPr>
          <w:t xml:space="preserve"> The Repository Browser View</w:t>
        </w:r>
        <w:r>
          <w:rPr>
            <w:webHidden/>
          </w:rPr>
          <w:tab/>
        </w:r>
        <w:r>
          <w:rPr>
            <w:webHidden/>
          </w:rPr>
          <w:fldChar w:fldCharType="begin"/>
        </w:r>
        <w:r>
          <w:rPr>
            <w:webHidden/>
          </w:rPr>
          <w:instrText xml:space="preserve"> PAGEREF _Toc338860591 \h </w:instrText>
        </w:r>
        <w:r>
          <w:rPr>
            <w:webHidden/>
          </w:rPr>
        </w:r>
        <w:r>
          <w:rPr>
            <w:webHidden/>
          </w:rPr>
          <w:fldChar w:fldCharType="separate"/>
        </w:r>
        <w:r>
          <w:rPr>
            <w:webHidden/>
          </w:rPr>
          <w:t>82</w:t>
        </w:r>
        <w:r>
          <w:rPr>
            <w:webHidden/>
          </w:rPr>
          <w:fldChar w:fldCharType="end"/>
        </w:r>
      </w:hyperlink>
    </w:p>
    <w:p w:rsidR="00842BDC" w:rsidRDefault="00842BDC">
      <w:pPr>
        <w:pStyle w:val="TOC2"/>
        <w:tabs>
          <w:tab w:val="left" w:pos="1080"/>
        </w:tabs>
        <w:rPr>
          <w:rFonts w:eastAsiaTheme="minorEastAsia"/>
          <w:noProof/>
          <w:sz w:val="22"/>
        </w:rPr>
      </w:pPr>
      <w:hyperlink w:anchor="_Toc338860592" w:history="1">
        <w:r w:rsidRPr="00846286">
          <w:rPr>
            <w:rStyle w:val="Hyperlink"/>
            <w:noProof/>
          </w:rPr>
          <w:t>12.1</w:t>
        </w:r>
        <w:r>
          <w:rPr>
            <w:rFonts w:eastAsiaTheme="minorEastAsia"/>
            <w:noProof/>
            <w:sz w:val="22"/>
          </w:rPr>
          <w:tab/>
        </w:r>
        <w:r w:rsidRPr="00846286">
          <w:rPr>
            <w:rStyle w:val="Hyperlink"/>
            <w:noProof/>
          </w:rPr>
          <w:t>Columns in the Repository Browser View</w:t>
        </w:r>
        <w:r>
          <w:rPr>
            <w:noProof/>
            <w:webHidden/>
          </w:rPr>
          <w:tab/>
        </w:r>
        <w:r>
          <w:rPr>
            <w:noProof/>
            <w:webHidden/>
          </w:rPr>
          <w:fldChar w:fldCharType="begin"/>
        </w:r>
        <w:r>
          <w:rPr>
            <w:noProof/>
            <w:webHidden/>
          </w:rPr>
          <w:instrText xml:space="preserve"> PAGEREF _Toc338860592 \h </w:instrText>
        </w:r>
        <w:r>
          <w:rPr>
            <w:noProof/>
            <w:webHidden/>
          </w:rPr>
        </w:r>
        <w:r>
          <w:rPr>
            <w:noProof/>
            <w:webHidden/>
          </w:rPr>
          <w:fldChar w:fldCharType="separate"/>
        </w:r>
        <w:r>
          <w:rPr>
            <w:noProof/>
            <w:webHidden/>
          </w:rPr>
          <w:t>82</w:t>
        </w:r>
        <w:r>
          <w:rPr>
            <w:noProof/>
            <w:webHidden/>
          </w:rPr>
          <w:fldChar w:fldCharType="end"/>
        </w:r>
      </w:hyperlink>
    </w:p>
    <w:p w:rsidR="00842BDC" w:rsidRDefault="00842BDC">
      <w:pPr>
        <w:pStyle w:val="TOC2"/>
        <w:tabs>
          <w:tab w:val="left" w:pos="1080"/>
        </w:tabs>
        <w:rPr>
          <w:rFonts w:eastAsiaTheme="minorEastAsia"/>
          <w:noProof/>
          <w:sz w:val="22"/>
        </w:rPr>
      </w:pPr>
      <w:hyperlink w:anchor="_Toc338860593" w:history="1">
        <w:r w:rsidRPr="00846286">
          <w:rPr>
            <w:rStyle w:val="Hyperlink"/>
            <w:noProof/>
          </w:rPr>
          <w:t>12.2</w:t>
        </w:r>
        <w:r>
          <w:rPr>
            <w:rFonts w:eastAsiaTheme="minorEastAsia"/>
            <w:noProof/>
            <w:sz w:val="22"/>
          </w:rPr>
          <w:tab/>
        </w:r>
        <w:r w:rsidRPr="00846286">
          <w:rPr>
            <w:rStyle w:val="Hyperlink"/>
            <w:noProof/>
          </w:rPr>
          <w:t>Commands in the Repository Browser View</w:t>
        </w:r>
        <w:r>
          <w:rPr>
            <w:noProof/>
            <w:webHidden/>
          </w:rPr>
          <w:tab/>
        </w:r>
        <w:r>
          <w:rPr>
            <w:noProof/>
            <w:webHidden/>
          </w:rPr>
          <w:fldChar w:fldCharType="begin"/>
        </w:r>
        <w:r>
          <w:rPr>
            <w:noProof/>
            <w:webHidden/>
          </w:rPr>
          <w:instrText xml:space="preserve"> PAGEREF _Toc338860593 \h </w:instrText>
        </w:r>
        <w:r>
          <w:rPr>
            <w:noProof/>
            <w:webHidden/>
          </w:rPr>
        </w:r>
        <w:r>
          <w:rPr>
            <w:noProof/>
            <w:webHidden/>
          </w:rPr>
          <w:fldChar w:fldCharType="separate"/>
        </w:r>
        <w:r>
          <w:rPr>
            <w:noProof/>
            <w:webHidden/>
          </w:rPr>
          <w:t>82</w:t>
        </w:r>
        <w:r>
          <w:rPr>
            <w:noProof/>
            <w:webHidden/>
          </w:rPr>
          <w:fldChar w:fldCharType="end"/>
        </w:r>
      </w:hyperlink>
    </w:p>
    <w:p w:rsidR="00842BDC" w:rsidRDefault="00842BDC">
      <w:pPr>
        <w:pStyle w:val="TOC3"/>
        <w:rPr>
          <w:rFonts w:eastAsiaTheme="minorEastAsia"/>
          <w:noProof/>
          <w:sz w:val="22"/>
        </w:rPr>
      </w:pPr>
      <w:hyperlink w:anchor="_Toc338860594" w:history="1">
        <w:r w:rsidRPr="00846286">
          <w:rPr>
            <w:rStyle w:val="Hyperlink"/>
            <w:noProof/>
          </w:rPr>
          <w:t>12.2.1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_Toc338860594 \h </w:instrText>
        </w:r>
        <w:r>
          <w:rPr>
            <w:noProof/>
            <w:webHidden/>
          </w:rPr>
        </w:r>
        <w:r>
          <w:rPr>
            <w:noProof/>
            <w:webHidden/>
          </w:rPr>
          <w:fldChar w:fldCharType="separate"/>
        </w:r>
        <w:r>
          <w:rPr>
            <w:noProof/>
            <w:webHidden/>
          </w:rPr>
          <w:t>82</w:t>
        </w:r>
        <w:r>
          <w:rPr>
            <w:noProof/>
            <w:webHidden/>
          </w:rPr>
          <w:fldChar w:fldCharType="end"/>
        </w:r>
      </w:hyperlink>
    </w:p>
    <w:p w:rsidR="00842BDC" w:rsidRDefault="00842BDC">
      <w:pPr>
        <w:pStyle w:val="TOC3"/>
        <w:rPr>
          <w:rFonts w:eastAsiaTheme="minorEastAsia"/>
          <w:noProof/>
          <w:sz w:val="22"/>
        </w:rPr>
      </w:pPr>
      <w:hyperlink w:anchor="_Toc338860595" w:history="1">
        <w:r w:rsidRPr="00846286">
          <w:rPr>
            <w:rStyle w:val="Hyperlink"/>
            <w:noProof/>
          </w:rPr>
          <w:t>12.2.2</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_Toc338860595 \h </w:instrText>
        </w:r>
        <w:r>
          <w:rPr>
            <w:noProof/>
            <w:webHidden/>
          </w:rPr>
        </w:r>
        <w:r>
          <w:rPr>
            <w:noProof/>
            <w:webHidden/>
          </w:rPr>
          <w:fldChar w:fldCharType="separate"/>
        </w:r>
        <w:r>
          <w:rPr>
            <w:noProof/>
            <w:webHidden/>
          </w:rPr>
          <w:t>83</w:t>
        </w:r>
        <w:r>
          <w:rPr>
            <w:noProof/>
            <w:webHidden/>
          </w:rPr>
          <w:fldChar w:fldCharType="end"/>
        </w:r>
      </w:hyperlink>
    </w:p>
    <w:p w:rsidR="00842BDC" w:rsidRDefault="00842BDC">
      <w:pPr>
        <w:pStyle w:val="TOC1"/>
        <w:rPr>
          <w:rFonts w:eastAsiaTheme="minorEastAsia"/>
          <w:sz w:val="22"/>
        </w:rPr>
      </w:pPr>
      <w:hyperlink w:anchor="_Toc338860596" w:history="1">
        <w:r w:rsidRPr="00846286">
          <w:rPr>
            <w:rStyle w:val="Hyperlink"/>
            <w:b/>
          </w:rPr>
          <w:t>Chapter 13</w:t>
        </w:r>
        <w:r w:rsidRPr="00846286">
          <w:rPr>
            <w:rStyle w:val="Hyperlink"/>
          </w:rPr>
          <w:t xml:space="preserve"> The Diff V</w:t>
        </w:r>
        <w:r w:rsidRPr="00846286">
          <w:rPr>
            <w:rStyle w:val="Hyperlink"/>
          </w:rPr>
          <w:t>i</w:t>
        </w:r>
        <w:r w:rsidRPr="00846286">
          <w:rPr>
            <w:rStyle w:val="Hyperlink"/>
          </w:rPr>
          <w:t>ew</w:t>
        </w:r>
        <w:r>
          <w:rPr>
            <w:webHidden/>
          </w:rPr>
          <w:tab/>
        </w:r>
        <w:r>
          <w:rPr>
            <w:webHidden/>
          </w:rPr>
          <w:fldChar w:fldCharType="begin"/>
        </w:r>
        <w:r>
          <w:rPr>
            <w:webHidden/>
          </w:rPr>
          <w:instrText xml:space="preserve"> PAGEREF _Toc338860596 \h </w:instrText>
        </w:r>
        <w:r>
          <w:rPr>
            <w:webHidden/>
          </w:rPr>
        </w:r>
        <w:r>
          <w:rPr>
            <w:webHidden/>
          </w:rPr>
          <w:fldChar w:fldCharType="separate"/>
        </w:r>
        <w:r>
          <w:rPr>
            <w:webHidden/>
          </w:rPr>
          <w:t>84</w:t>
        </w:r>
        <w:r>
          <w:rPr>
            <w:webHidden/>
          </w:rPr>
          <w:fldChar w:fldCharType="end"/>
        </w:r>
      </w:hyperlink>
    </w:p>
    <w:p w:rsidR="00842BDC" w:rsidRDefault="00842BDC">
      <w:pPr>
        <w:pStyle w:val="TOC2"/>
        <w:tabs>
          <w:tab w:val="left" w:pos="1080"/>
        </w:tabs>
        <w:rPr>
          <w:rFonts w:eastAsiaTheme="minorEastAsia"/>
          <w:noProof/>
          <w:sz w:val="22"/>
        </w:rPr>
      </w:pPr>
      <w:hyperlink w:anchor="_Toc338860597" w:history="1">
        <w:r w:rsidRPr="00846286">
          <w:rPr>
            <w:rStyle w:val="Hyperlink"/>
            <w:noProof/>
          </w:rPr>
          <w:t>13.1</w:t>
        </w:r>
        <w:r>
          <w:rPr>
            <w:rFonts w:eastAsiaTheme="minorEastAsia"/>
            <w:noProof/>
            <w:sz w:val="22"/>
          </w:rPr>
          <w:tab/>
        </w:r>
        <w:r w:rsidRPr="00846286">
          <w:rPr>
            <w:rStyle w:val="Hyperlink"/>
            <w:noProof/>
          </w:rPr>
          <w:t>The Diff Revisions Dialog</w:t>
        </w:r>
        <w:r>
          <w:rPr>
            <w:noProof/>
            <w:webHidden/>
          </w:rPr>
          <w:tab/>
        </w:r>
        <w:r>
          <w:rPr>
            <w:noProof/>
            <w:webHidden/>
          </w:rPr>
          <w:fldChar w:fldCharType="begin"/>
        </w:r>
        <w:r>
          <w:rPr>
            <w:noProof/>
            <w:webHidden/>
          </w:rPr>
          <w:instrText xml:space="preserve"> PAGEREF _Toc338860597 \h </w:instrText>
        </w:r>
        <w:r>
          <w:rPr>
            <w:noProof/>
            <w:webHidden/>
          </w:rPr>
        </w:r>
        <w:r>
          <w:rPr>
            <w:noProof/>
            <w:webHidden/>
          </w:rPr>
          <w:fldChar w:fldCharType="separate"/>
        </w:r>
        <w:r>
          <w:rPr>
            <w:noProof/>
            <w:webHidden/>
          </w:rPr>
          <w:t>85</w:t>
        </w:r>
        <w:r>
          <w:rPr>
            <w:noProof/>
            <w:webHidden/>
          </w:rPr>
          <w:fldChar w:fldCharType="end"/>
        </w:r>
      </w:hyperlink>
    </w:p>
    <w:p w:rsidR="00842BDC" w:rsidRDefault="00842BDC">
      <w:pPr>
        <w:pStyle w:val="TOC2"/>
        <w:tabs>
          <w:tab w:val="left" w:pos="1080"/>
        </w:tabs>
        <w:rPr>
          <w:rFonts w:eastAsiaTheme="minorEastAsia"/>
          <w:noProof/>
          <w:sz w:val="22"/>
        </w:rPr>
      </w:pPr>
      <w:hyperlink w:anchor="_Toc338860598" w:history="1">
        <w:r w:rsidRPr="00846286">
          <w:rPr>
            <w:rStyle w:val="Hyperlink"/>
            <w:noProof/>
          </w:rPr>
          <w:t>13.2</w:t>
        </w:r>
        <w:r>
          <w:rPr>
            <w:rFonts w:eastAsiaTheme="minorEastAsia"/>
            <w:noProof/>
            <w:sz w:val="22"/>
          </w:rPr>
          <w:tab/>
        </w:r>
        <w:r w:rsidRPr="00846286">
          <w:rPr>
            <w:rStyle w:val="Hyperlink"/>
            <w:noProof/>
          </w:rPr>
          <w:t>How Differences are Displayed</w:t>
        </w:r>
        <w:r>
          <w:rPr>
            <w:noProof/>
            <w:webHidden/>
          </w:rPr>
          <w:tab/>
        </w:r>
        <w:r>
          <w:rPr>
            <w:noProof/>
            <w:webHidden/>
          </w:rPr>
          <w:fldChar w:fldCharType="begin"/>
        </w:r>
        <w:r>
          <w:rPr>
            <w:noProof/>
            <w:webHidden/>
          </w:rPr>
          <w:instrText xml:space="preserve"> PAGEREF _Toc338860598 \h </w:instrText>
        </w:r>
        <w:r>
          <w:rPr>
            <w:noProof/>
            <w:webHidden/>
          </w:rPr>
        </w:r>
        <w:r>
          <w:rPr>
            <w:noProof/>
            <w:webHidden/>
          </w:rPr>
          <w:fldChar w:fldCharType="separate"/>
        </w:r>
        <w:r>
          <w:rPr>
            <w:noProof/>
            <w:webHidden/>
          </w:rPr>
          <w:t>87</w:t>
        </w:r>
        <w:r>
          <w:rPr>
            <w:noProof/>
            <w:webHidden/>
          </w:rPr>
          <w:fldChar w:fldCharType="end"/>
        </w:r>
      </w:hyperlink>
    </w:p>
    <w:p w:rsidR="00842BDC" w:rsidRDefault="00842BDC">
      <w:pPr>
        <w:pStyle w:val="TOC3"/>
        <w:rPr>
          <w:rFonts w:eastAsiaTheme="minorEastAsia"/>
          <w:noProof/>
          <w:sz w:val="22"/>
        </w:rPr>
      </w:pPr>
      <w:hyperlink w:anchor="_Toc338860599" w:history="1">
        <w:r w:rsidRPr="00846286">
          <w:rPr>
            <w:rStyle w:val="Hyperlink"/>
            <w:noProof/>
          </w:rPr>
          <w:t>13.2.1</w:t>
        </w:r>
        <w:r>
          <w:rPr>
            <w:rFonts w:eastAsiaTheme="minorEastAsia"/>
            <w:noProof/>
            <w:sz w:val="22"/>
          </w:rPr>
          <w:tab/>
        </w:r>
        <w:r w:rsidRPr="00846286">
          <w:rPr>
            <w:rStyle w:val="Hyperlink"/>
            <w:noProof/>
          </w:rPr>
          <w:t>The XDiff Capability</w:t>
        </w:r>
        <w:r>
          <w:rPr>
            <w:noProof/>
            <w:webHidden/>
          </w:rPr>
          <w:tab/>
        </w:r>
        <w:r>
          <w:rPr>
            <w:noProof/>
            <w:webHidden/>
          </w:rPr>
          <w:fldChar w:fldCharType="begin"/>
        </w:r>
        <w:r>
          <w:rPr>
            <w:noProof/>
            <w:webHidden/>
          </w:rPr>
          <w:instrText xml:space="preserve"> PAGEREF _Toc338860599 \h </w:instrText>
        </w:r>
        <w:r>
          <w:rPr>
            <w:noProof/>
            <w:webHidden/>
          </w:rPr>
        </w:r>
        <w:r>
          <w:rPr>
            <w:noProof/>
            <w:webHidden/>
          </w:rPr>
          <w:fldChar w:fldCharType="separate"/>
        </w:r>
        <w:r>
          <w:rPr>
            <w:noProof/>
            <w:webHidden/>
          </w:rPr>
          <w:t>88</w:t>
        </w:r>
        <w:r>
          <w:rPr>
            <w:noProof/>
            <w:webHidden/>
          </w:rPr>
          <w:fldChar w:fldCharType="end"/>
        </w:r>
      </w:hyperlink>
    </w:p>
    <w:p w:rsidR="00842BDC" w:rsidRDefault="00842BDC">
      <w:pPr>
        <w:pStyle w:val="TOC3"/>
        <w:rPr>
          <w:rFonts w:eastAsiaTheme="minorEastAsia"/>
          <w:noProof/>
          <w:sz w:val="22"/>
        </w:rPr>
      </w:pPr>
      <w:hyperlink w:anchor="_Toc338860600" w:history="1">
        <w:r w:rsidRPr="00846286">
          <w:rPr>
            <w:rStyle w:val="Hyperlink"/>
            <w:noProof/>
          </w:rPr>
          <w:t>13.2.2</w:t>
        </w:r>
        <w:r>
          <w:rPr>
            <w:rFonts w:eastAsiaTheme="minorEastAsia"/>
            <w:noProof/>
            <w:sz w:val="22"/>
          </w:rPr>
          <w:tab/>
        </w:r>
        <w:r w:rsidRPr="00846286">
          <w:rPr>
            <w:rStyle w:val="Hyperlink"/>
            <w:noProof/>
          </w:rPr>
          <w:t>Comparing Binary Files</w:t>
        </w:r>
        <w:r>
          <w:rPr>
            <w:noProof/>
            <w:webHidden/>
          </w:rPr>
          <w:tab/>
        </w:r>
        <w:r>
          <w:rPr>
            <w:noProof/>
            <w:webHidden/>
          </w:rPr>
          <w:fldChar w:fldCharType="begin"/>
        </w:r>
        <w:r>
          <w:rPr>
            <w:noProof/>
            <w:webHidden/>
          </w:rPr>
          <w:instrText xml:space="preserve"> PAGEREF _Toc338860600 \h </w:instrText>
        </w:r>
        <w:r>
          <w:rPr>
            <w:noProof/>
            <w:webHidden/>
          </w:rPr>
        </w:r>
        <w:r>
          <w:rPr>
            <w:noProof/>
            <w:webHidden/>
          </w:rPr>
          <w:fldChar w:fldCharType="separate"/>
        </w:r>
        <w:r>
          <w:rPr>
            <w:noProof/>
            <w:webHidden/>
          </w:rPr>
          <w:t>90</w:t>
        </w:r>
        <w:r>
          <w:rPr>
            <w:noProof/>
            <w:webHidden/>
          </w:rPr>
          <w:fldChar w:fldCharType="end"/>
        </w:r>
      </w:hyperlink>
    </w:p>
    <w:p w:rsidR="00842BDC" w:rsidRDefault="00842BDC">
      <w:pPr>
        <w:pStyle w:val="TOC3"/>
        <w:rPr>
          <w:rFonts w:eastAsiaTheme="minorEastAsia"/>
          <w:noProof/>
          <w:sz w:val="22"/>
        </w:rPr>
      </w:pPr>
      <w:hyperlink w:anchor="_Toc338860601" w:history="1">
        <w:r w:rsidRPr="00846286">
          <w:rPr>
            <w:rStyle w:val="Hyperlink"/>
            <w:noProof/>
          </w:rPr>
          <w:t>13.2.3</w:t>
        </w:r>
        <w:r>
          <w:rPr>
            <w:rFonts w:eastAsiaTheme="minorEastAsia"/>
            <w:noProof/>
            <w:sz w:val="22"/>
          </w:rPr>
          <w:tab/>
        </w:r>
        <w:r w:rsidRPr="00846286">
          <w:rPr>
            <w:rStyle w:val="Hyperlink"/>
            <w:noProof/>
          </w:rPr>
          <w:t>Diffing with Microsoft Products</w:t>
        </w:r>
        <w:r>
          <w:rPr>
            <w:noProof/>
            <w:webHidden/>
          </w:rPr>
          <w:tab/>
        </w:r>
        <w:r>
          <w:rPr>
            <w:noProof/>
            <w:webHidden/>
          </w:rPr>
          <w:fldChar w:fldCharType="begin"/>
        </w:r>
        <w:r>
          <w:rPr>
            <w:noProof/>
            <w:webHidden/>
          </w:rPr>
          <w:instrText xml:space="preserve"> PAGEREF _Toc338860601 \h </w:instrText>
        </w:r>
        <w:r>
          <w:rPr>
            <w:noProof/>
            <w:webHidden/>
          </w:rPr>
        </w:r>
        <w:r>
          <w:rPr>
            <w:noProof/>
            <w:webHidden/>
          </w:rPr>
          <w:fldChar w:fldCharType="separate"/>
        </w:r>
        <w:r>
          <w:rPr>
            <w:noProof/>
            <w:webHidden/>
          </w:rPr>
          <w:t>91</w:t>
        </w:r>
        <w:r>
          <w:rPr>
            <w:noProof/>
            <w:webHidden/>
          </w:rPr>
          <w:fldChar w:fldCharType="end"/>
        </w:r>
      </w:hyperlink>
    </w:p>
    <w:p w:rsidR="00842BDC" w:rsidRDefault="00842BDC">
      <w:pPr>
        <w:pStyle w:val="TOC3"/>
        <w:rPr>
          <w:rFonts w:eastAsiaTheme="minorEastAsia"/>
          <w:noProof/>
          <w:sz w:val="22"/>
        </w:rPr>
      </w:pPr>
      <w:hyperlink w:anchor="_Toc338860602" w:history="1">
        <w:r w:rsidRPr="00846286">
          <w:rPr>
            <w:rStyle w:val="Hyperlink"/>
            <w:noProof/>
          </w:rPr>
          <w:t>13.2.4</w:t>
        </w:r>
        <w:r>
          <w:rPr>
            <w:rFonts w:eastAsiaTheme="minorEastAsia"/>
            <w:noProof/>
            <w:sz w:val="22"/>
          </w:rPr>
          <w:tab/>
        </w:r>
        <w:r w:rsidRPr="00846286">
          <w:rPr>
            <w:rStyle w:val="Hyperlink"/>
            <w:noProof/>
          </w:rPr>
          <w:t>Comparing Revisions of a Directory</w:t>
        </w:r>
        <w:r>
          <w:rPr>
            <w:noProof/>
            <w:webHidden/>
          </w:rPr>
          <w:tab/>
        </w:r>
        <w:r>
          <w:rPr>
            <w:noProof/>
            <w:webHidden/>
          </w:rPr>
          <w:fldChar w:fldCharType="begin"/>
        </w:r>
        <w:r>
          <w:rPr>
            <w:noProof/>
            <w:webHidden/>
          </w:rPr>
          <w:instrText xml:space="preserve"> PAGEREF _Toc338860602 \h </w:instrText>
        </w:r>
        <w:r>
          <w:rPr>
            <w:noProof/>
            <w:webHidden/>
          </w:rPr>
        </w:r>
        <w:r>
          <w:rPr>
            <w:noProof/>
            <w:webHidden/>
          </w:rPr>
          <w:fldChar w:fldCharType="separate"/>
        </w:r>
        <w:r>
          <w:rPr>
            <w:noProof/>
            <w:webHidden/>
          </w:rPr>
          <w:t>92</w:t>
        </w:r>
        <w:r>
          <w:rPr>
            <w:noProof/>
            <w:webHidden/>
          </w:rPr>
          <w:fldChar w:fldCharType="end"/>
        </w:r>
      </w:hyperlink>
    </w:p>
    <w:p w:rsidR="00842BDC" w:rsidRDefault="00842BDC">
      <w:pPr>
        <w:pStyle w:val="TOC2"/>
        <w:tabs>
          <w:tab w:val="left" w:pos="1080"/>
        </w:tabs>
        <w:rPr>
          <w:rFonts w:eastAsiaTheme="minorEastAsia"/>
          <w:noProof/>
          <w:sz w:val="22"/>
        </w:rPr>
      </w:pPr>
      <w:hyperlink w:anchor="_Toc338860603" w:history="1">
        <w:r w:rsidRPr="00846286">
          <w:rPr>
            <w:rStyle w:val="Hyperlink"/>
            <w:noProof/>
          </w:rPr>
          <w:t>13.3</w:t>
        </w:r>
        <w:r>
          <w:rPr>
            <w:rFonts w:eastAsiaTheme="minorEastAsia"/>
            <w:noProof/>
            <w:sz w:val="22"/>
          </w:rPr>
          <w:tab/>
        </w:r>
        <w:r w:rsidRPr="00846286">
          <w:rPr>
            <w:rStyle w:val="Hyperlink"/>
            <w:noProof/>
          </w:rPr>
          <w:t>The Diff View Toolbar</w:t>
        </w:r>
        <w:r>
          <w:rPr>
            <w:noProof/>
            <w:webHidden/>
          </w:rPr>
          <w:tab/>
        </w:r>
        <w:r>
          <w:rPr>
            <w:noProof/>
            <w:webHidden/>
          </w:rPr>
          <w:fldChar w:fldCharType="begin"/>
        </w:r>
        <w:r>
          <w:rPr>
            <w:noProof/>
            <w:webHidden/>
          </w:rPr>
          <w:instrText xml:space="preserve"> PAGEREF _Toc338860603 \h </w:instrText>
        </w:r>
        <w:r>
          <w:rPr>
            <w:noProof/>
            <w:webHidden/>
          </w:rPr>
        </w:r>
        <w:r>
          <w:rPr>
            <w:noProof/>
            <w:webHidden/>
          </w:rPr>
          <w:fldChar w:fldCharType="separate"/>
        </w:r>
        <w:r>
          <w:rPr>
            <w:noProof/>
            <w:webHidden/>
          </w:rPr>
          <w:t>92</w:t>
        </w:r>
        <w:r>
          <w:rPr>
            <w:noProof/>
            <w:webHidden/>
          </w:rPr>
          <w:fldChar w:fldCharType="end"/>
        </w:r>
      </w:hyperlink>
    </w:p>
    <w:p w:rsidR="00842BDC" w:rsidRDefault="00842BDC">
      <w:pPr>
        <w:pStyle w:val="TOC2"/>
        <w:tabs>
          <w:tab w:val="left" w:pos="1080"/>
        </w:tabs>
        <w:rPr>
          <w:rFonts w:eastAsiaTheme="minorEastAsia"/>
          <w:noProof/>
          <w:sz w:val="22"/>
        </w:rPr>
      </w:pPr>
      <w:hyperlink w:anchor="_Toc338860604" w:history="1">
        <w:r w:rsidRPr="00846286">
          <w:rPr>
            <w:rStyle w:val="Hyperlink"/>
            <w:noProof/>
          </w:rPr>
          <w:t>13.4</w:t>
        </w:r>
        <w:r>
          <w:rPr>
            <w:rFonts w:eastAsiaTheme="minorEastAsia"/>
            <w:noProof/>
            <w:sz w:val="22"/>
          </w:rPr>
          <w:tab/>
        </w:r>
        <w:r w:rsidRPr="00846286">
          <w:rPr>
            <w:rStyle w:val="Hyperlink"/>
            <w:noProof/>
          </w:rPr>
          <w:t>Navigating the Difference Blocks</w:t>
        </w:r>
        <w:r>
          <w:rPr>
            <w:noProof/>
            <w:webHidden/>
          </w:rPr>
          <w:tab/>
        </w:r>
        <w:r>
          <w:rPr>
            <w:noProof/>
            <w:webHidden/>
          </w:rPr>
          <w:fldChar w:fldCharType="begin"/>
        </w:r>
        <w:r>
          <w:rPr>
            <w:noProof/>
            <w:webHidden/>
          </w:rPr>
          <w:instrText xml:space="preserve"> PAGEREF _Toc338860604 \h </w:instrText>
        </w:r>
        <w:r>
          <w:rPr>
            <w:noProof/>
            <w:webHidden/>
          </w:rPr>
        </w:r>
        <w:r>
          <w:rPr>
            <w:noProof/>
            <w:webHidden/>
          </w:rPr>
          <w:fldChar w:fldCharType="separate"/>
        </w:r>
        <w:r>
          <w:rPr>
            <w:noProof/>
            <w:webHidden/>
          </w:rPr>
          <w:t>93</w:t>
        </w:r>
        <w:r>
          <w:rPr>
            <w:noProof/>
            <w:webHidden/>
          </w:rPr>
          <w:fldChar w:fldCharType="end"/>
        </w:r>
      </w:hyperlink>
    </w:p>
    <w:p w:rsidR="00842BDC" w:rsidRDefault="00842BDC">
      <w:pPr>
        <w:pStyle w:val="TOC2"/>
        <w:tabs>
          <w:tab w:val="left" w:pos="1080"/>
        </w:tabs>
        <w:rPr>
          <w:rFonts w:eastAsiaTheme="minorEastAsia"/>
          <w:noProof/>
          <w:sz w:val="22"/>
        </w:rPr>
      </w:pPr>
      <w:hyperlink w:anchor="_Toc338860605" w:history="1">
        <w:r w:rsidRPr="00846286">
          <w:rPr>
            <w:rStyle w:val="Hyperlink"/>
            <w:noProof/>
          </w:rPr>
          <w:t>13.5</w:t>
        </w:r>
        <w:r>
          <w:rPr>
            <w:rFonts w:eastAsiaTheme="minorEastAsia"/>
            <w:noProof/>
            <w:sz w:val="22"/>
          </w:rPr>
          <w:tab/>
        </w:r>
        <w:r w:rsidRPr="00846286">
          <w:rPr>
            <w:rStyle w:val="Hyperlink"/>
            <w:noProof/>
          </w:rPr>
          <w:t>Text Operations</w:t>
        </w:r>
        <w:r>
          <w:rPr>
            <w:noProof/>
            <w:webHidden/>
          </w:rPr>
          <w:tab/>
        </w:r>
        <w:r>
          <w:rPr>
            <w:noProof/>
            <w:webHidden/>
          </w:rPr>
          <w:fldChar w:fldCharType="begin"/>
        </w:r>
        <w:r>
          <w:rPr>
            <w:noProof/>
            <w:webHidden/>
          </w:rPr>
          <w:instrText xml:space="preserve"> PAGEREF _Toc338860605 \h </w:instrText>
        </w:r>
        <w:r>
          <w:rPr>
            <w:noProof/>
            <w:webHidden/>
          </w:rPr>
        </w:r>
        <w:r>
          <w:rPr>
            <w:noProof/>
            <w:webHidden/>
          </w:rPr>
          <w:fldChar w:fldCharType="separate"/>
        </w:r>
        <w:r>
          <w:rPr>
            <w:noProof/>
            <w:webHidden/>
          </w:rPr>
          <w:t>94</w:t>
        </w:r>
        <w:r>
          <w:rPr>
            <w:noProof/>
            <w:webHidden/>
          </w:rPr>
          <w:fldChar w:fldCharType="end"/>
        </w:r>
      </w:hyperlink>
    </w:p>
    <w:p w:rsidR="00842BDC" w:rsidRDefault="00842BDC">
      <w:pPr>
        <w:pStyle w:val="TOC2"/>
        <w:tabs>
          <w:tab w:val="left" w:pos="1080"/>
        </w:tabs>
        <w:rPr>
          <w:rFonts w:eastAsiaTheme="minorEastAsia"/>
          <w:noProof/>
          <w:sz w:val="22"/>
        </w:rPr>
      </w:pPr>
      <w:hyperlink w:anchor="_Toc338860606" w:history="1">
        <w:r w:rsidRPr="00846286">
          <w:rPr>
            <w:rStyle w:val="Hyperlink"/>
            <w:noProof/>
          </w:rPr>
          <w:t>13.6</w:t>
        </w:r>
        <w:r>
          <w:rPr>
            <w:rFonts w:eastAsiaTheme="minorEastAsia"/>
            <w:noProof/>
            <w:sz w:val="22"/>
          </w:rPr>
          <w:tab/>
        </w:r>
        <w:r w:rsidRPr="00846286">
          <w:rPr>
            <w:rStyle w:val="Hyperlink"/>
            <w:noProof/>
          </w:rPr>
          <w:t>File-Comparison Options</w:t>
        </w:r>
        <w:r>
          <w:rPr>
            <w:noProof/>
            <w:webHidden/>
          </w:rPr>
          <w:tab/>
        </w:r>
        <w:r>
          <w:rPr>
            <w:noProof/>
            <w:webHidden/>
          </w:rPr>
          <w:fldChar w:fldCharType="begin"/>
        </w:r>
        <w:r>
          <w:rPr>
            <w:noProof/>
            <w:webHidden/>
          </w:rPr>
          <w:instrText xml:space="preserve"> PAGEREF _Toc338860606 \h </w:instrText>
        </w:r>
        <w:r>
          <w:rPr>
            <w:noProof/>
            <w:webHidden/>
          </w:rPr>
        </w:r>
        <w:r>
          <w:rPr>
            <w:noProof/>
            <w:webHidden/>
          </w:rPr>
          <w:fldChar w:fldCharType="separate"/>
        </w:r>
        <w:r>
          <w:rPr>
            <w:noProof/>
            <w:webHidden/>
          </w:rPr>
          <w:t>95</w:t>
        </w:r>
        <w:r>
          <w:rPr>
            <w:noProof/>
            <w:webHidden/>
          </w:rPr>
          <w:fldChar w:fldCharType="end"/>
        </w:r>
      </w:hyperlink>
    </w:p>
    <w:p w:rsidR="00842BDC" w:rsidRDefault="00842BDC">
      <w:pPr>
        <w:pStyle w:val="TOC1"/>
        <w:rPr>
          <w:rFonts w:eastAsiaTheme="minorEastAsia"/>
          <w:sz w:val="22"/>
        </w:rPr>
      </w:pPr>
      <w:hyperlink w:anchor="_Toc338860607" w:history="1">
        <w:r w:rsidRPr="00846286">
          <w:rPr>
            <w:rStyle w:val="Hyperlink"/>
            <w:b/>
          </w:rPr>
          <w:t>Chapter 14</w:t>
        </w:r>
        <w:r w:rsidRPr="00846286">
          <w:rPr>
            <w:rStyle w:val="Hyperlink"/>
          </w:rPr>
          <w:t xml:space="preserve"> The SuperDiff Window</w:t>
        </w:r>
        <w:r>
          <w:rPr>
            <w:webHidden/>
          </w:rPr>
          <w:tab/>
        </w:r>
        <w:r>
          <w:rPr>
            <w:webHidden/>
          </w:rPr>
          <w:fldChar w:fldCharType="begin"/>
        </w:r>
        <w:r>
          <w:rPr>
            <w:webHidden/>
          </w:rPr>
          <w:instrText xml:space="preserve"> PAGEREF _Toc338860607 \h </w:instrText>
        </w:r>
        <w:r>
          <w:rPr>
            <w:webHidden/>
          </w:rPr>
        </w:r>
        <w:r>
          <w:rPr>
            <w:webHidden/>
          </w:rPr>
          <w:fldChar w:fldCharType="separate"/>
        </w:r>
        <w:r>
          <w:rPr>
            <w:webHidden/>
          </w:rPr>
          <w:t>97</w:t>
        </w:r>
        <w:r>
          <w:rPr>
            <w:webHidden/>
          </w:rPr>
          <w:fldChar w:fldCharType="end"/>
        </w:r>
      </w:hyperlink>
    </w:p>
    <w:p w:rsidR="00842BDC" w:rsidRDefault="00842BDC">
      <w:pPr>
        <w:pStyle w:val="TOC2"/>
        <w:tabs>
          <w:tab w:val="left" w:pos="1080"/>
        </w:tabs>
        <w:rPr>
          <w:rFonts w:eastAsiaTheme="minorEastAsia"/>
          <w:noProof/>
          <w:sz w:val="22"/>
        </w:rPr>
      </w:pPr>
      <w:hyperlink w:anchor="_Toc338860608" w:history="1">
        <w:r w:rsidRPr="00846286">
          <w:rPr>
            <w:rStyle w:val="Hyperlink"/>
            <w:noProof/>
          </w:rPr>
          <w:t>14.1</w:t>
        </w:r>
        <w:r>
          <w:rPr>
            <w:rFonts w:eastAsiaTheme="minorEastAsia"/>
            <w:noProof/>
            <w:sz w:val="22"/>
          </w:rPr>
          <w:tab/>
        </w:r>
        <w:r w:rsidRPr="00846286">
          <w:rPr>
            <w:rStyle w:val="Hyperlink"/>
            <w:noProof/>
          </w:rPr>
          <w:t>Columns in the Items Table</w:t>
        </w:r>
        <w:r>
          <w:rPr>
            <w:noProof/>
            <w:webHidden/>
          </w:rPr>
          <w:tab/>
        </w:r>
        <w:r>
          <w:rPr>
            <w:noProof/>
            <w:webHidden/>
          </w:rPr>
          <w:fldChar w:fldCharType="begin"/>
        </w:r>
        <w:r>
          <w:rPr>
            <w:noProof/>
            <w:webHidden/>
          </w:rPr>
          <w:instrText xml:space="preserve"> PAGEREF _Toc338860608 \h </w:instrText>
        </w:r>
        <w:r>
          <w:rPr>
            <w:noProof/>
            <w:webHidden/>
          </w:rPr>
        </w:r>
        <w:r>
          <w:rPr>
            <w:noProof/>
            <w:webHidden/>
          </w:rPr>
          <w:fldChar w:fldCharType="separate"/>
        </w:r>
        <w:r>
          <w:rPr>
            <w:noProof/>
            <w:webHidden/>
          </w:rPr>
          <w:t>97</w:t>
        </w:r>
        <w:r>
          <w:rPr>
            <w:noProof/>
            <w:webHidden/>
          </w:rPr>
          <w:fldChar w:fldCharType="end"/>
        </w:r>
      </w:hyperlink>
    </w:p>
    <w:p w:rsidR="00842BDC" w:rsidRDefault="00842BDC">
      <w:pPr>
        <w:pStyle w:val="TOC1"/>
        <w:rPr>
          <w:rFonts w:eastAsiaTheme="minorEastAsia"/>
          <w:sz w:val="22"/>
        </w:rPr>
      </w:pPr>
      <w:hyperlink w:anchor="_Toc338860609" w:history="1">
        <w:r w:rsidRPr="00846286">
          <w:rPr>
            <w:rStyle w:val="Hyperlink"/>
            <w:b/>
          </w:rPr>
          <w:t>Chapter 15</w:t>
        </w:r>
        <w:r w:rsidRPr="00846286">
          <w:rPr>
            <w:rStyle w:val="Hyperlink"/>
          </w:rPr>
          <w:t xml:space="preserve"> The Branch Changes Window</w:t>
        </w:r>
        <w:r>
          <w:rPr>
            <w:webHidden/>
          </w:rPr>
          <w:tab/>
        </w:r>
        <w:r>
          <w:rPr>
            <w:webHidden/>
          </w:rPr>
          <w:fldChar w:fldCharType="begin"/>
        </w:r>
        <w:r>
          <w:rPr>
            <w:webHidden/>
          </w:rPr>
          <w:instrText xml:space="preserve"> PAGEREF _Toc338860609 \h </w:instrText>
        </w:r>
        <w:r>
          <w:rPr>
            <w:webHidden/>
          </w:rPr>
        </w:r>
        <w:r>
          <w:rPr>
            <w:webHidden/>
          </w:rPr>
          <w:fldChar w:fldCharType="separate"/>
        </w:r>
        <w:r>
          <w:rPr>
            <w:webHidden/>
          </w:rPr>
          <w:t>99</w:t>
        </w:r>
        <w:r>
          <w:rPr>
            <w:webHidden/>
          </w:rPr>
          <w:fldChar w:fldCharType="end"/>
        </w:r>
      </w:hyperlink>
    </w:p>
    <w:p w:rsidR="00842BDC" w:rsidRDefault="00842BDC">
      <w:pPr>
        <w:pStyle w:val="TOC1"/>
        <w:rPr>
          <w:rFonts w:eastAsiaTheme="minorEastAsia"/>
          <w:sz w:val="22"/>
        </w:rPr>
      </w:pPr>
      <w:hyperlink w:anchor="_Toc338860610" w:history="1">
        <w:r w:rsidRPr="00846286">
          <w:rPr>
            <w:rStyle w:val="Hyperlink"/>
            <w:b/>
          </w:rPr>
          <w:t>Chapter 16</w:t>
        </w:r>
        <w:r w:rsidRPr="00846286">
          <w:rPr>
            <w:rStyle w:val="Hyperlink"/>
          </w:rPr>
          <w:t xml:space="preserve"> The Merge Organizer Window</w:t>
        </w:r>
        <w:r>
          <w:rPr>
            <w:webHidden/>
          </w:rPr>
          <w:tab/>
        </w:r>
        <w:r>
          <w:rPr>
            <w:webHidden/>
          </w:rPr>
          <w:fldChar w:fldCharType="begin"/>
        </w:r>
        <w:r>
          <w:rPr>
            <w:webHidden/>
          </w:rPr>
          <w:instrText xml:space="preserve"> PAGEREF _Toc338860610 \h </w:instrText>
        </w:r>
        <w:r>
          <w:rPr>
            <w:webHidden/>
          </w:rPr>
        </w:r>
        <w:r>
          <w:rPr>
            <w:webHidden/>
          </w:rPr>
          <w:fldChar w:fldCharType="separate"/>
        </w:r>
        <w:r>
          <w:rPr>
            <w:webHidden/>
          </w:rPr>
          <w:t>101</w:t>
        </w:r>
        <w:r>
          <w:rPr>
            <w:webHidden/>
          </w:rPr>
          <w:fldChar w:fldCharType="end"/>
        </w:r>
      </w:hyperlink>
    </w:p>
    <w:p w:rsidR="00842BDC" w:rsidRDefault="00842BDC">
      <w:pPr>
        <w:pStyle w:val="TOC2"/>
        <w:tabs>
          <w:tab w:val="left" w:pos="1080"/>
        </w:tabs>
        <w:rPr>
          <w:rFonts w:eastAsiaTheme="minorEastAsia"/>
          <w:noProof/>
          <w:sz w:val="22"/>
        </w:rPr>
      </w:pPr>
      <w:hyperlink w:anchor="_Toc338860611" w:history="1">
        <w:r w:rsidRPr="00846286">
          <w:rPr>
            <w:rStyle w:val="Hyperlink"/>
            <w:noProof/>
          </w:rPr>
          <w:t>16.1</w:t>
        </w:r>
        <w:r>
          <w:rPr>
            <w:rFonts w:eastAsiaTheme="minorEastAsia"/>
            <w:noProof/>
            <w:sz w:val="22"/>
          </w:rPr>
          <w:tab/>
        </w:r>
        <w:r w:rsidRPr="00846286">
          <w:rPr>
            <w:rStyle w:val="Hyperlink"/>
            <w:noProof/>
          </w:rPr>
          <w:t>Columns in the Merge Organizer Window</w:t>
        </w:r>
        <w:r>
          <w:rPr>
            <w:noProof/>
            <w:webHidden/>
          </w:rPr>
          <w:tab/>
        </w:r>
        <w:r>
          <w:rPr>
            <w:noProof/>
            <w:webHidden/>
          </w:rPr>
          <w:fldChar w:fldCharType="begin"/>
        </w:r>
        <w:r>
          <w:rPr>
            <w:noProof/>
            <w:webHidden/>
          </w:rPr>
          <w:instrText xml:space="preserve"> PAGEREF _Toc338860611 \h </w:instrText>
        </w:r>
        <w:r>
          <w:rPr>
            <w:noProof/>
            <w:webHidden/>
          </w:rPr>
        </w:r>
        <w:r>
          <w:rPr>
            <w:noProof/>
            <w:webHidden/>
          </w:rPr>
          <w:fldChar w:fldCharType="separate"/>
        </w:r>
        <w:r>
          <w:rPr>
            <w:noProof/>
            <w:webHidden/>
          </w:rPr>
          <w:t>102</w:t>
        </w:r>
        <w:r>
          <w:rPr>
            <w:noProof/>
            <w:webHidden/>
          </w:rPr>
          <w:fldChar w:fldCharType="end"/>
        </w:r>
      </w:hyperlink>
    </w:p>
    <w:p w:rsidR="00842BDC" w:rsidRDefault="00842BDC">
      <w:pPr>
        <w:pStyle w:val="TOC2"/>
        <w:tabs>
          <w:tab w:val="left" w:pos="1080"/>
        </w:tabs>
        <w:rPr>
          <w:rFonts w:eastAsiaTheme="minorEastAsia"/>
          <w:noProof/>
          <w:sz w:val="22"/>
        </w:rPr>
      </w:pPr>
      <w:hyperlink w:anchor="_Toc338860612" w:history="1">
        <w:r w:rsidRPr="00846286">
          <w:rPr>
            <w:rStyle w:val="Hyperlink"/>
            <w:noProof/>
          </w:rPr>
          <w:t>16.2</w:t>
        </w:r>
        <w:r>
          <w:rPr>
            <w:rFonts w:eastAsiaTheme="minorEastAsia"/>
            <w:noProof/>
            <w:sz w:val="22"/>
          </w:rPr>
          <w:tab/>
        </w:r>
        <w:r w:rsidRPr="00846286">
          <w:rPr>
            <w:rStyle w:val="Hyperlink"/>
            <w:noProof/>
          </w:rPr>
          <w:t>Commands in the Merge Organizer Window</w:t>
        </w:r>
        <w:r>
          <w:rPr>
            <w:noProof/>
            <w:webHidden/>
          </w:rPr>
          <w:tab/>
        </w:r>
        <w:r>
          <w:rPr>
            <w:noProof/>
            <w:webHidden/>
          </w:rPr>
          <w:fldChar w:fldCharType="begin"/>
        </w:r>
        <w:r>
          <w:rPr>
            <w:noProof/>
            <w:webHidden/>
          </w:rPr>
          <w:instrText xml:space="preserve"> PAGEREF _Toc338860612 \h </w:instrText>
        </w:r>
        <w:r>
          <w:rPr>
            <w:noProof/>
            <w:webHidden/>
          </w:rPr>
        </w:r>
        <w:r>
          <w:rPr>
            <w:noProof/>
            <w:webHidden/>
          </w:rPr>
          <w:fldChar w:fldCharType="separate"/>
        </w:r>
        <w:r>
          <w:rPr>
            <w:noProof/>
            <w:webHidden/>
          </w:rPr>
          <w:t>103</w:t>
        </w:r>
        <w:r>
          <w:rPr>
            <w:noProof/>
            <w:webHidden/>
          </w:rPr>
          <w:fldChar w:fldCharType="end"/>
        </w:r>
      </w:hyperlink>
    </w:p>
    <w:p w:rsidR="00842BDC" w:rsidRDefault="00842BDC">
      <w:pPr>
        <w:pStyle w:val="TOC3"/>
        <w:rPr>
          <w:rFonts w:eastAsiaTheme="minorEastAsia"/>
          <w:noProof/>
          <w:sz w:val="22"/>
        </w:rPr>
      </w:pPr>
      <w:hyperlink w:anchor="_Toc338860613" w:history="1">
        <w:r w:rsidRPr="00846286">
          <w:rPr>
            <w:rStyle w:val="Hyperlink"/>
            <w:noProof/>
          </w:rPr>
          <w:t>16.2.1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_Toc338860613 \h </w:instrText>
        </w:r>
        <w:r>
          <w:rPr>
            <w:noProof/>
            <w:webHidden/>
          </w:rPr>
        </w:r>
        <w:r>
          <w:rPr>
            <w:noProof/>
            <w:webHidden/>
          </w:rPr>
          <w:fldChar w:fldCharType="separate"/>
        </w:r>
        <w:r>
          <w:rPr>
            <w:noProof/>
            <w:webHidden/>
          </w:rPr>
          <w:t>103</w:t>
        </w:r>
        <w:r>
          <w:rPr>
            <w:noProof/>
            <w:webHidden/>
          </w:rPr>
          <w:fldChar w:fldCharType="end"/>
        </w:r>
      </w:hyperlink>
    </w:p>
    <w:p w:rsidR="00842BDC" w:rsidRDefault="00842BDC">
      <w:pPr>
        <w:pStyle w:val="TOC3"/>
        <w:rPr>
          <w:rFonts w:eastAsiaTheme="minorEastAsia"/>
          <w:noProof/>
          <w:sz w:val="22"/>
        </w:rPr>
      </w:pPr>
      <w:hyperlink w:anchor="_Toc338860614" w:history="1">
        <w:r w:rsidRPr="00846286">
          <w:rPr>
            <w:rStyle w:val="Hyperlink"/>
            <w:noProof/>
          </w:rPr>
          <w:t>16.2.2</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_Toc338860614 \h </w:instrText>
        </w:r>
        <w:r>
          <w:rPr>
            <w:noProof/>
            <w:webHidden/>
          </w:rPr>
        </w:r>
        <w:r>
          <w:rPr>
            <w:noProof/>
            <w:webHidden/>
          </w:rPr>
          <w:fldChar w:fldCharType="separate"/>
        </w:r>
        <w:r>
          <w:rPr>
            <w:noProof/>
            <w:webHidden/>
          </w:rPr>
          <w:t>104</w:t>
        </w:r>
        <w:r>
          <w:rPr>
            <w:noProof/>
            <w:webHidden/>
          </w:rPr>
          <w:fldChar w:fldCharType="end"/>
        </w:r>
      </w:hyperlink>
    </w:p>
    <w:p w:rsidR="00842BDC" w:rsidRDefault="00842BDC">
      <w:pPr>
        <w:pStyle w:val="TOC2"/>
        <w:tabs>
          <w:tab w:val="left" w:pos="1080"/>
        </w:tabs>
        <w:rPr>
          <w:rFonts w:eastAsiaTheme="minorEastAsia"/>
          <w:noProof/>
          <w:sz w:val="22"/>
        </w:rPr>
      </w:pPr>
      <w:hyperlink w:anchor="_Toc338860615" w:history="1">
        <w:r w:rsidRPr="00846286">
          <w:rPr>
            <w:rStyle w:val="Hyperlink"/>
            <w:noProof/>
          </w:rPr>
          <w:t>16.3</w:t>
        </w:r>
        <w:r>
          <w:rPr>
            <w:rFonts w:eastAsiaTheme="minorEastAsia"/>
            <w:noProof/>
            <w:sz w:val="22"/>
          </w:rPr>
          <w:tab/>
        </w:r>
        <w:r w:rsidRPr="00846286">
          <w:rPr>
            <w:rStyle w:val="Hyperlink"/>
            <w:noProof/>
          </w:rPr>
          <w:t>Directory conflicts</w:t>
        </w:r>
        <w:r>
          <w:rPr>
            <w:noProof/>
            <w:webHidden/>
          </w:rPr>
          <w:tab/>
        </w:r>
        <w:r>
          <w:rPr>
            <w:noProof/>
            <w:webHidden/>
          </w:rPr>
          <w:fldChar w:fldCharType="begin"/>
        </w:r>
        <w:r>
          <w:rPr>
            <w:noProof/>
            <w:webHidden/>
          </w:rPr>
          <w:instrText xml:space="preserve"> PAGEREF _Toc338860615 \h </w:instrText>
        </w:r>
        <w:r>
          <w:rPr>
            <w:noProof/>
            <w:webHidden/>
          </w:rPr>
        </w:r>
        <w:r>
          <w:rPr>
            <w:noProof/>
            <w:webHidden/>
          </w:rPr>
          <w:fldChar w:fldCharType="separate"/>
        </w:r>
        <w:r>
          <w:rPr>
            <w:noProof/>
            <w:webHidden/>
          </w:rPr>
          <w:t>104</w:t>
        </w:r>
        <w:r>
          <w:rPr>
            <w:noProof/>
            <w:webHidden/>
          </w:rPr>
          <w:fldChar w:fldCharType="end"/>
        </w:r>
      </w:hyperlink>
    </w:p>
    <w:p w:rsidR="00842BDC" w:rsidRDefault="00842BDC">
      <w:pPr>
        <w:pStyle w:val="TOC2"/>
        <w:tabs>
          <w:tab w:val="left" w:pos="1080"/>
        </w:tabs>
        <w:rPr>
          <w:rFonts w:eastAsiaTheme="minorEastAsia"/>
          <w:noProof/>
          <w:sz w:val="22"/>
        </w:rPr>
      </w:pPr>
      <w:hyperlink w:anchor="_Toc338860616" w:history="1">
        <w:r w:rsidRPr="00846286">
          <w:rPr>
            <w:rStyle w:val="Hyperlink"/>
            <w:noProof/>
          </w:rPr>
          <w:t>16.4</w:t>
        </w:r>
        <w:r>
          <w:rPr>
            <w:rFonts w:eastAsiaTheme="minorEastAsia"/>
            <w:noProof/>
            <w:sz w:val="22"/>
          </w:rPr>
          <w:tab/>
        </w:r>
        <w:r w:rsidRPr="00846286">
          <w:rPr>
            <w:rStyle w:val="Hyperlink"/>
            <w:noProof/>
          </w:rPr>
          <w:t>The Merge Options window</w:t>
        </w:r>
        <w:r>
          <w:rPr>
            <w:noProof/>
            <w:webHidden/>
          </w:rPr>
          <w:tab/>
        </w:r>
        <w:r>
          <w:rPr>
            <w:noProof/>
            <w:webHidden/>
          </w:rPr>
          <w:fldChar w:fldCharType="begin"/>
        </w:r>
        <w:r>
          <w:rPr>
            <w:noProof/>
            <w:webHidden/>
          </w:rPr>
          <w:instrText xml:space="preserve"> PAGEREF _Toc338860616 \h </w:instrText>
        </w:r>
        <w:r>
          <w:rPr>
            <w:noProof/>
            <w:webHidden/>
          </w:rPr>
        </w:r>
        <w:r>
          <w:rPr>
            <w:noProof/>
            <w:webHidden/>
          </w:rPr>
          <w:fldChar w:fldCharType="separate"/>
        </w:r>
        <w:r>
          <w:rPr>
            <w:noProof/>
            <w:webHidden/>
          </w:rPr>
          <w:t>106</w:t>
        </w:r>
        <w:r>
          <w:rPr>
            <w:noProof/>
            <w:webHidden/>
          </w:rPr>
          <w:fldChar w:fldCharType="end"/>
        </w:r>
      </w:hyperlink>
    </w:p>
    <w:p w:rsidR="00842BDC" w:rsidRDefault="00842BDC">
      <w:pPr>
        <w:pStyle w:val="TOC1"/>
        <w:rPr>
          <w:rFonts w:eastAsiaTheme="minorEastAsia"/>
          <w:sz w:val="22"/>
        </w:rPr>
      </w:pPr>
      <w:hyperlink w:anchor="_Toc338860617" w:history="1">
        <w:r w:rsidRPr="00846286">
          <w:rPr>
            <w:rStyle w:val="Hyperlink"/>
            <w:b/>
          </w:rPr>
          <w:t>Chapter 17</w:t>
        </w:r>
        <w:r w:rsidRPr="00846286">
          <w:rPr>
            <w:rStyle w:val="Hyperlink"/>
          </w:rPr>
          <w:t xml:space="preserve"> The Merge Window</w:t>
        </w:r>
        <w:r>
          <w:rPr>
            <w:webHidden/>
          </w:rPr>
          <w:tab/>
        </w:r>
        <w:r>
          <w:rPr>
            <w:webHidden/>
          </w:rPr>
          <w:fldChar w:fldCharType="begin"/>
        </w:r>
        <w:r>
          <w:rPr>
            <w:webHidden/>
          </w:rPr>
          <w:instrText xml:space="preserve"> PAGEREF _Toc338860617 \h </w:instrText>
        </w:r>
        <w:r>
          <w:rPr>
            <w:webHidden/>
          </w:rPr>
        </w:r>
        <w:r>
          <w:rPr>
            <w:webHidden/>
          </w:rPr>
          <w:fldChar w:fldCharType="separate"/>
        </w:r>
        <w:r>
          <w:rPr>
            <w:webHidden/>
          </w:rPr>
          <w:t>109</w:t>
        </w:r>
        <w:r>
          <w:rPr>
            <w:webHidden/>
          </w:rPr>
          <w:fldChar w:fldCharType="end"/>
        </w:r>
      </w:hyperlink>
    </w:p>
    <w:p w:rsidR="00842BDC" w:rsidRDefault="00842BDC">
      <w:pPr>
        <w:pStyle w:val="TOC2"/>
        <w:tabs>
          <w:tab w:val="left" w:pos="1080"/>
        </w:tabs>
        <w:rPr>
          <w:rFonts w:eastAsiaTheme="minorEastAsia"/>
          <w:noProof/>
          <w:sz w:val="22"/>
        </w:rPr>
      </w:pPr>
      <w:hyperlink w:anchor="_Toc338860618" w:history="1">
        <w:r w:rsidRPr="00846286">
          <w:rPr>
            <w:rStyle w:val="Hyperlink"/>
            <w:noProof/>
          </w:rPr>
          <w:t>17.1</w:t>
        </w:r>
        <w:r>
          <w:rPr>
            <w:rFonts w:eastAsiaTheme="minorEastAsia"/>
            <w:noProof/>
            <w:sz w:val="22"/>
          </w:rPr>
          <w:tab/>
        </w:r>
        <w:r w:rsidRPr="00846286">
          <w:rPr>
            <w:rStyle w:val="Hyperlink"/>
            <w:noProof/>
          </w:rPr>
          <w:t>Organization of the Merge Window</w:t>
        </w:r>
        <w:r>
          <w:rPr>
            <w:noProof/>
            <w:webHidden/>
          </w:rPr>
          <w:tab/>
        </w:r>
        <w:r>
          <w:rPr>
            <w:noProof/>
            <w:webHidden/>
          </w:rPr>
          <w:fldChar w:fldCharType="begin"/>
        </w:r>
        <w:r>
          <w:rPr>
            <w:noProof/>
            <w:webHidden/>
          </w:rPr>
          <w:instrText xml:space="preserve"> PAGEREF _Toc338860618 \h </w:instrText>
        </w:r>
        <w:r>
          <w:rPr>
            <w:noProof/>
            <w:webHidden/>
          </w:rPr>
        </w:r>
        <w:r>
          <w:rPr>
            <w:noProof/>
            <w:webHidden/>
          </w:rPr>
          <w:fldChar w:fldCharType="separate"/>
        </w:r>
        <w:r>
          <w:rPr>
            <w:noProof/>
            <w:webHidden/>
          </w:rPr>
          <w:t>110</w:t>
        </w:r>
        <w:r>
          <w:rPr>
            <w:noProof/>
            <w:webHidden/>
          </w:rPr>
          <w:fldChar w:fldCharType="end"/>
        </w:r>
      </w:hyperlink>
    </w:p>
    <w:p w:rsidR="00842BDC" w:rsidRDefault="00842BDC">
      <w:pPr>
        <w:pStyle w:val="TOC2"/>
        <w:tabs>
          <w:tab w:val="left" w:pos="1080"/>
        </w:tabs>
        <w:rPr>
          <w:rFonts w:eastAsiaTheme="minorEastAsia"/>
          <w:noProof/>
          <w:sz w:val="22"/>
        </w:rPr>
      </w:pPr>
      <w:hyperlink w:anchor="_Toc338860619" w:history="1">
        <w:r w:rsidRPr="00846286">
          <w:rPr>
            <w:rStyle w:val="Hyperlink"/>
            <w:noProof/>
          </w:rPr>
          <w:t>17.2</w:t>
        </w:r>
        <w:r>
          <w:rPr>
            <w:rFonts w:eastAsiaTheme="minorEastAsia"/>
            <w:noProof/>
            <w:sz w:val="22"/>
          </w:rPr>
          <w:tab/>
        </w:r>
        <w:r w:rsidRPr="00846286">
          <w:rPr>
            <w:rStyle w:val="Hyperlink"/>
            <w:noProof/>
          </w:rPr>
          <w:t>Change Blocks and Conflict Blocks</w:t>
        </w:r>
        <w:r>
          <w:rPr>
            <w:noProof/>
            <w:webHidden/>
          </w:rPr>
          <w:tab/>
        </w:r>
        <w:r>
          <w:rPr>
            <w:noProof/>
            <w:webHidden/>
          </w:rPr>
          <w:fldChar w:fldCharType="begin"/>
        </w:r>
        <w:r>
          <w:rPr>
            <w:noProof/>
            <w:webHidden/>
          </w:rPr>
          <w:instrText xml:space="preserve"> PAGEREF _Toc338860619 \h </w:instrText>
        </w:r>
        <w:r>
          <w:rPr>
            <w:noProof/>
            <w:webHidden/>
          </w:rPr>
        </w:r>
        <w:r>
          <w:rPr>
            <w:noProof/>
            <w:webHidden/>
          </w:rPr>
          <w:fldChar w:fldCharType="separate"/>
        </w:r>
        <w:r>
          <w:rPr>
            <w:noProof/>
            <w:webHidden/>
          </w:rPr>
          <w:t>110</w:t>
        </w:r>
        <w:r>
          <w:rPr>
            <w:noProof/>
            <w:webHidden/>
          </w:rPr>
          <w:fldChar w:fldCharType="end"/>
        </w:r>
      </w:hyperlink>
    </w:p>
    <w:p w:rsidR="00842BDC" w:rsidRDefault="00842BDC">
      <w:pPr>
        <w:pStyle w:val="TOC2"/>
        <w:tabs>
          <w:tab w:val="left" w:pos="1080"/>
        </w:tabs>
        <w:rPr>
          <w:rFonts w:eastAsiaTheme="minorEastAsia"/>
          <w:noProof/>
          <w:sz w:val="22"/>
        </w:rPr>
      </w:pPr>
      <w:hyperlink w:anchor="_Toc338860620" w:history="1">
        <w:r w:rsidRPr="00846286">
          <w:rPr>
            <w:rStyle w:val="Hyperlink"/>
            <w:noProof/>
          </w:rPr>
          <w:t>17.3</w:t>
        </w:r>
        <w:r>
          <w:rPr>
            <w:rFonts w:eastAsiaTheme="minorEastAsia"/>
            <w:noProof/>
            <w:sz w:val="22"/>
          </w:rPr>
          <w:tab/>
        </w:r>
        <w:r w:rsidRPr="00846286">
          <w:rPr>
            <w:rStyle w:val="Hyperlink"/>
            <w:noProof/>
          </w:rPr>
          <w:t>The Merge Window Toolbar</w:t>
        </w:r>
        <w:r>
          <w:rPr>
            <w:noProof/>
            <w:webHidden/>
          </w:rPr>
          <w:tab/>
        </w:r>
        <w:r>
          <w:rPr>
            <w:noProof/>
            <w:webHidden/>
          </w:rPr>
          <w:fldChar w:fldCharType="begin"/>
        </w:r>
        <w:r>
          <w:rPr>
            <w:noProof/>
            <w:webHidden/>
          </w:rPr>
          <w:instrText xml:space="preserve"> PAGEREF _Toc338860620 \h </w:instrText>
        </w:r>
        <w:r>
          <w:rPr>
            <w:noProof/>
            <w:webHidden/>
          </w:rPr>
        </w:r>
        <w:r>
          <w:rPr>
            <w:noProof/>
            <w:webHidden/>
          </w:rPr>
          <w:fldChar w:fldCharType="separate"/>
        </w:r>
        <w:r>
          <w:rPr>
            <w:noProof/>
            <w:webHidden/>
          </w:rPr>
          <w:t>112</w:t>
        </w:r>
        <w:r>
          <w:rPr>
            <w:noProof/>
            <w:webHidden/>
          </w:rPr>
          <w:fldChar w:fldCharType="end"/>
        </w:r>
      </w:hyperlink>
    </w:p>
    <w:p w:rsidR="00842BDC" w:rsidRDefault="00842BDC">
      <w:pPr>
        <w:pStyle w:val="TOC2"/>
        <w:tabs>
          <w:tab w:val="left" w:pos="1080"/>
        </w:tabs>
        <w:rPr>
          <w:rFonts w:eastAsiaTheme="minorEastAsia"/>
          <w:noProof/>
          <w:sz w:val="22"/>
        </w:rPr>
      </w:pPr>
      <w:hyperlink w:anchor="_Toc338860621" w:history="1">
        <w:r w:rsidRPr="00846286">
          <w:rPr>
            <w:rStyle w:val="Hyperlink"/>
            <w:noProof/>
          </w:rPr>
          <w:t>17.4</w:t>
        </w:r>
        <w:r>
          <w:rPr>
            <w:rFonts w:eastAsiaTheme="minorEastAsia"/>
            <w:noProof/>
            <w:sz w:val="22"/>
          </w:rPr>
          <w:tab/>
        </w:r>
        <w:r w:rsidRPr="00846286">
          <w:rPr>
            <w:rStyle w:val="Hyperlink"/>
            <w:noProof/>
          </w:rPr>
          <w:t>Navigating through the Change and Conflict Blocks</w:t>
        </w:r>
        <w:r>
          <w:rPr>
            <w:noProof/>
            <w:webHidden/>
          </w:rPr>
          <w:tab/>
        </w:r>
        <w:r>
          <w:rPr>
            <w:noProof/>
            <w:webHidden/>
          </w:rPr>
          <w:fldChar w:fldCharType="begin"/>
        </w:r>
        <w:r>
          <w:rPr>
            <w:noProof/>
            <w:webHidden/>
          </w:rPr>
          <w:instrText xml:space="preserve"> PAGEREF _Toc338860621 \h </w:instrText>
        </w:r>
        <w:r>
          <w:rPr>
            <w:noProof/>
            <w:webHidden/>
          </w:rPr>
        </w:r>
        <w:r>
          <w:rPr>
            <w:noProof/>
            <w:webHidden/>
          </w:rPr>
          <w:fldChar w:fldCharType="separate"/>
        </w:r>
        <w:r>
          <w:rPr>
            <w:noProof/>
            <w:webHidden/>
          </w:rPr>
          <w:t>114</w:t>
        </w:r>
        <w:r>
          <w:rPr>
            <w:noProof/>
            <w:webHidden/>
          </w:rPr>
          <w:fldChar w:fldCharType="end"/>
        </w:r>
      </w:hyperlink>
    </w:p>
    <w:p w:rsidR="00842BDC" w:rsidRDefault="00842BDC">
      <w:pPr>
        <w:pStyle w:val="TOC2"/>
        <w:tabs>
          <w:tab w:val="left" w:pos="1080"/>
        </w:tabs>
        <w:rPr>
          <w:rFonts w:eastAsiaTheme="minorEastAsia"/>
          <w:noProof/>
          <w:sz w:val="22"/>
        </w:rPr>
      </w:pPr>
      <w:hyperlink w:anchor="_Toc338860622" w:history="1">
        <w:r w:rsidRPr="00846286">
          <w:rPr>
            <w:rStyle w:val="Hyperlink"/>
            <w:noProof/>
          </w:rPr>
          <w:t>17.5</w:t>
        </w:r>
        <w:r>
          <w:rPr>
            <w:rFonts w:eastAsiaTheme="minorEastAsia"/>
            <w:noProof/>
            <w:sz w:val="22"/>
          </w:rPr>
          <w:tab/>
        </w:r>
        <w:r w:rsidRPr="00846286">
          <w:rPr>
            <w:rStyle w:val="Hyperlink"/>
            <w:noProof/>
          </w:rPr>
          <w:t>Resolving a Conflict</w:t>
        </w:r>
        <w:r>
          <w:rPr>
            <w:noProof/>
            <w:webHidden/>
          </w:rPr>
          <w:tab/>
        </w:r>
        <w:r>
          <w:rPr>
            <w:noProof/>
            <w:webHidden/>
          </w:rPr>
          <w:fldChar w:fldCharType="begin"/>
        </w:r>
        <w:r>
          <w:rPr>
            <w:noProof/>
            <w:webHidden/>
          </w:rPr>
          <w:instrText xml:space="preserve"> PAGEREF _Toc338860622 \h </w:instrText>
        </w:r>
        <w:r>
          <w:rPr>
            <w:noProof/>
            <w:webHidden/>
          </w:rPr>
        </w:r>
        <w:r>
          <w:rPr>
            <w:noProof/>
            <w:webHidden/>
          </w:rPr>
          <w:fldChar w:fldCharType="separate"/>
        </w:r>
        <w:r>
          <w:rPr>
            <w:noProof/>
            <w:webHidden/>
          </w:rPr>
          <w:t>115</w:t>
        </w:r>
        <w:r>
          <w:rPr>
            <w:noProof/>
            <w:webHidden/>
          </w:rPr>
          <w:fldChar w:fldCharType="end"/>
        </w:r>
      </w:hyperlink>
    </w:p>
    <w:p w:rsidR="00842BDC" w:rsidRDefault="00842BDC">
      <w:pPr>
        <w:pStyle w:val="TOC3"/>
        <w:rPr>
          <w:rFonts w:eastAsiaTheme="minorEastAsia"/>
          <w:noProof/>
          <w:sz w:val="22"/>
        </w:rPr>
      </w:pPr>
      <w:hyperlink w:anchor="_Toc338860623" w:history="1">
        <w:r w:rsidRPr="00846286">
          <w:rPr>
            <w:rStyle w:val="Hyperlink"/>
            <w:noProof/>
          </w:rPr>
          <w:t>17.5.1</w:t>
        </w:r>
        <w:r>
          <w:rPr>
            <w:rFonts w:eastAsiaTheme="minorEastAsia"/>
            <w:noProof/>
            <w:sz w:val="22"/>
          </w:rPr>
          <w:tab/>
        </w:r>
        <w:r w:rsidRPr="00846286">
          <w:rPr>
            <w:rStyle w:val="Hyperlink"/>
            <w:noProof/>
          </w:rPr>
          <w:t>Working with a Parallel Insertion</w:t>
        </w:r>
        <w:r>
          <w:rPr>
            <w:noProof/>
            <w:webHidden/>
          </w:rPr>
          <w:tab/>
        </w:r>
        <w:r>
          <w:rPr>
            <w:noProof/>
            <w:webHidden/>
          </w:rPr>
          <w:fldChar w:fldCharType="begin"/>
        </w:r>
        <w:r>
          <w:rPr>
            <w:noProof/>
            <w:webHidden/>
          </w:rPr>
          <w:instrText xml:space="preserve"> PAGEREF _Toc338860623 \h </w:instrText>
        </w:r>
        <w:r>
          <w:rPr>
            <w:noProof/>
            <w:webHidden/>
          </w:rPr>
        </w:r>
        <w:r>
          <w:rPr>
            <w:noProof/>
            <w:webHidden/>
          </w:rPr>
          <w:fldChar w:fldCharType="separate"/>
        </w:r>
        <w:r>
          <w:rPr>
            <w:noProof/>
            <w:webHidden/>
          </w:rPr>
          <w:t>116</w:t>
        </w:r>
        <w:r>
          <w:rPr>
            <w:noProof/>
            <w:webHidden/>
          </w:rPr>
          <w:fldChar w:fldCharType="end"/>
        </w:r>
      </w:hyperlink>
    </w:p>
    <w:p w:rsidR="00842BDC" w:rsidRDefault="00842BDC">
      <w:pPr>
        <w:pStyle w:val="TOC3"/>
        <w:rPr>
          <w:rFonts w:eastAsiaTheme="minorEastAsia"/>
          <w:noProof/>
          <w:sz w:val="22"/>
        </w:rPr>
      </w:pPr>
      <w:hyperlink w:anchor="_Toc338860624" w:history="1">
        <w:r w:rsidRPr="00846286">
          <w:rPr>
            <w:rStyle w:val="Hyperlink"/>
            <w:noProof/>
          </w:rPr>
          <w:t>17.5.2</w:t>
        </w:r>
        <w:r>
          <w:rPr>
            <w:rFonts w:eastAsiaTheme="minorEastAsia"/>
            <w:noProof/>
            <w:sz w:val="22"/>
          </w:rPr>
          <w:tab/>
        </w:r>
        <w:r w:rsidRPr="00846286">
          <w:rPr>
            <w:rStyle w:val="Hyperlink"/>
            <w:noProof/>
          </w:rPr>
          <w:t>The Xmerge Capability</w:t>
        </w:r>
        <w:r>
          <w:rPr>
            <w:noProof/>
            <w:webHidden/>
          </w:rPr>
          <w:tab/>
        </w:r>
        <w:r>
          <w:rPr>
            <w:noProof/>
            <w:webHidden/>
          </w:rPr>
          <w:fldChar w:fldCharType="begin"/>
        </w:r>
        <w:r>
          <w:rPr>
            <w:noProof/>
            <w:webHidden/>
          </w:rPr>
          <w:instrText xml:space="preserve"> PAGEREF _Toc338860624 \h </w:instrText>
        </w:r>
        <w:r>
          <w:rPr>
            <w:noProof/>
            <w:webHidden/>
          </w:rPr>
        </w:r>
        <w:r>
          <w:rPr>
            <w:noProof/>
            <w:webHidden/>
          </w:rPr>
          <w:fldChar w:fldCharType="separate"/>
        </w:r>
        <w:r>
          <w:rPr>
            <w:noProof/>
            <w:webHidden/>
          </w:rPr>
          <w:t>117</w:t>
        </w:r>
        <w:r>
          <w:rPr>
            <w:noProof/>
            <w:webHidden/>
          </w:rPr>
          <w:fldChar w:fldCharType="end"/>
        </w:r>
      </w:hyperlink>
    </w:p>
    <w:p w:rsidR="00842BDC" w:rsidRDefault="00842BDC">
      <w:pPr>
        <w:pStyle w:val="TOC4"/>
        <w:tabs>
          <w:tab w:val="right" w:leader="dot" w:pos="9350"/>
        </w:tabs>
        <w:rPr>
          <w:rFonts w:eastAsiaTheme="minorEastAsia"/>
          <w:noProof/>
          <w:sz w:val="22"/>
        </w:rPr>
      </w:pPr>
      <w:hyperlink w:anchor="_Toc338860625" w:history="1">
        <w:r w:rsidRPr="00846286">
          <w:rPr>
            <w:rStyle w:val="Hyperlink"/>
            <w:noProof/>
          </w:rPr>
          <w:t>The Xmerge Procedure</w:t>
        </w:r>
        <w:r>
          <w:rPr>
            <w:noProof/>
            <w:webHidden/>
          </w:rPr>
          <w:tab/>
        </w:r>
        <w:r>
          <w:rPr>
            <w:noProof/>
            <w:webHidden/>
          </w:rPr>
          <w:fldChar w:fldCharType="begin"/>
        </w:r>
        <w:r>
          <w:rPr>
            <w:noProof/>
            <w:webHidden/>
          </w:rPr>
          <w:instrText xml:space="preserve"> PAGEREF _Toc338860625 \h </w:instrText>
        </w:r>
        <w:r>
          <w:rPr>
            <w:noProof/>
            <w:webHidden/>
          </w:rPr>
        </w:r>
        <w:r>
          <w:rPr>
            <w:noProof/>
            <w:webHidden/>
          </w:rPr>
          <w:fldChar w:fldCharType="separate"/>
        </w:r>
        <w:r>
          <w:rPr>
            <w:noProof/>
            <w:webHidden/>
          </w:rPr>
          <w:t>118</w:t>
        </w:r>
        <w:r>
          <w:rPr>
            <w:noProof/>
            <w:webHidden/>
          </w:rPr>
          <w:fldChar w:fldCharType="end"/>
        </w:r>
      </w:hyperlink>
    </w:p>
    <w:p w:rsidR="00842BDC" w:rsidRDefault="00842BDC">
      <w:pPr>
        <w:pStyle w:val="TOC3"/>
        <w:rPr>
          <w:rFonts w:eastAsiaTheme="minorEastAsia"/>
          <w:noProof/>
          <w:sz w:val="22"/>
        </w:rPr>
      </w:pPr>
      <w:hyperlink w:anchor="_Toc338860626" w:history="1">
        <w:r w:rsidRPr="00846286">
          <w:rPr>
            <w:rStyle w:val="Hyperlink"/>
            <w:noProof/>
          </w:rPr>
          <w:t>17.5.3</w:t>
        </w:r>
        <w:r>
          <w:rPr>
            <w:rFonts w:eastAsiaTheme="minorEastAsia"/>
            <w:noProof/>
            <w:sz w:val="22"/>
          </w:rPr>
          <w:tab/>
        </w:r>
        <w:r w:rsidRPr="00846286">
          <w:rPr>
            <w:rStyle w:val="Hyperlink"/>
            <w:noProof/>
          </w:rPr>
          <w:t>Text Operations</w:t>
        </w:r>
        <w:r>
          <w:rPr>
            <w:noProof/>
            <w:webHidden/>
          </w:rPr>
          <w:tab/>
        </w:r>
        <w:r>
          <w:rPr>
            <w:noProof/>
            <w:webHidden/>
          </w:rPr>
          <w:fldChar w:fldCharType="begin"/>
        </w:r>
        <w:r>
          <w:rPr>
            <w:noProof/>
            <w:webHidden/>
          </w:rPr>
          <w:instrText xml:space="preserve"> PAGEREF _Toc338860626 \h </w:instrText>
        </w:r>
        <w:r>
          <w:rPr>
            <w:noProof/>
            <w:webHidden/>
          </w:rPr>
        </w:r>
        <w:r>
          <w:rPr>
            <w:noProof/>
            <w:webHidden/>
          </w:rPr>
          <w:fldChar w:fldCharType="separate"/>
        </w:r>
        <w:r>
          <w:rPr>
            <w:noProof/>
            <w:webHidden/>
          </w:rPr>
          <w:t>120</w:t>
        </w:r>
        <w:r>
          <w:rPr>
            <w:noProof/>
            <w:webHidden/>
          </w:rPr>
          <w:fldChar w:fldCharType="end"/>
        </w:r>
      </w:hyperlink>
    </w:p>
    <w:p w:rsidR="00842BDC" w:rsidRDefault="00842BDC">
      <w:pPr>
        <w:pStyle w:val="TOC2"/>
        <w:tabs>
          <w:tab w:val="left" w:pos="1080"/>
        </w:tabs>
        <w:rPr>
          <w:rFonts w:eastAsiaTheme="minorEastAsia"/>
          <w:noProof/>
          <w:sz w:val="22"/>
        </w:rPr>
      </w:pPr>
      <w:hyperlink w:anchor="_Toc338860627" w:history="1">
        <w:r w:rsidRPr="00846286">
          <w:rPr>
            <w:rStyle w:val="Hyperlink"/>
            <w:noProof/>
          </w:rPr>
          <w:t>17.6</w:t>
        </w:r>
        <w:r>
          <w:rPr>
            <w:rFonts w:eastAsiaTheme="minorEastAsia"/>
            <w:noProof/>
            <w:sz w:val="22"/>
          </w:rPr>
          <w:tab/>
        </w:r>
        <w:r w:rsidRPr="00846286">
          <w:rPr>
            <w:rStyle w:val="Hyperlink"/>
            <w:noProof/>
          </w:rPr>
          <w:t>Merge Options</w:t>
        </w:r>
        <w:r>
          <w:rPr>
            <w:noProof/>
            <w:webHidden/>
          </w:rPr>
          <w:tab/>
        </w:r>
        <w:r>
          <w:rPr>
            <w:noProof/>
            <w:webHidden/>
          </w:rPr>
          <w:fldChar w:fldCharType="begin"/>
        </w:r>
        <w:r>
          <w:rPr>
            <w:noProof/>
            <w:webHidden/>
          </w:rPr>
          <w:instrText xml:space="preserve"> PAGEREF _Toc338860627 \h </w:instrText>
        </w:r>
        <w:r>
          <w:rPr>
            <w:noProof/>
            <w:webHidden/>
          </w:rPr>
        </w:r>
        <w:r>
          <w:rPr>
            <w:noProof/>
            <w:webHidden/>
          </w:rPr>
          <w:fldChar w:fldCharType="separate"/>
        </w:r>
        <w:r>
          <w:rPr>
            <w:noProof/>
            <w:webHidden/>
          </w:rPr>
          <w:t>121</w:t>
        </w:r>
        <w:r>
          <w:rPr>
            <w:noProof/>
            <w:webHidden/>
          </w:rPr>
          <w:fldChar w:fldCharType="end"/>
        </w:r>
      </w:hyperlink>
    </w:p>
    <w:p w:rsidR="00842BDC" w:rsidRDefault="00842BDC">
      <w:pPr>
        <w:pStyle w:val="TOC1"/>
        <w:rPr>
          <w:rFonts w:eastAsiaTheme="minorEastAsia"/>
          <w:sz w:val="22"/>
        </w:rPr>
      </w:pPr>
      <w:hyperlink w:anchor="_Toc338860628" w:history="1">
        <w:r w:rsidRPr="00846286">
          <w:rPr>
            <w:rStyle w:val="Hyperlink"/>
            <w:b/>
          </w:rPr>
          <w:t>Chapter 18</w:t>
        </w:r>
        <w:r w:rsidRPr="00846286">
          <w:rPr>
            <w:rStyle w:val="Hyperlink"/>
          </w:rPr>
          <w:t xml:space="preserve"> The Workspaces View</w:t>
        </w:r>
        <w:r>
          <w:rPr>
            <w:webHidden/>
          </w:rPr>
          <w:tab/>
        </w:r>
        <w:r>
          <w:rPr>
            <w:webHidden/>
          </w:rPr>
          <w:fldChar w:fldCharType="begin"/>
        </w:r>
        <w:r>
          <w:rPr>
            <w:webHidden/>
          </w:rPr>
          <w:instrText xml:space="preserve"> PAGEREF _Toc338860628 \h </w:instrText>
        </w:r>
        <w:r>
          <w:rPr>
            <w:webHidden/>
          </w:rPr>
        </w:r>
        <w:r>
          <w:rPr>
            <w:webHidden/>
          </w:rPr>
          <w:fldChar w:fldCharType="separate"/>
        </w:r>
        <w:r>
          <w:rPr>
            <w:webHidden/>
          </w:rPr>
          <w:t>124</w:t>
        </w:r>
        <w:r>
          <w:rPr>
            <w:webHidden/>
          </w:rPr>
          <w:fldChar w:fldCharType="end"/>
        </w:r>
      </w:hyperlink>
    </w:p>
    <w:p w:rsidR="00842BDC" w:rsidRDefault="00842BDC">
      <w:pPr>
        <w:pStyle w:val="TOC2"/>
        <w:tabs>
          <w:tab w:val="left" w:pos="1080"/>
        </w:tabs>
        <w:rPr>
          <w:rFonts w:eastAsiaTheme="minorEastAsia"/>
          <w:noProof/>
          <w:sz w:val="22"/>
        </w:rPr>
      </w:pPr>
      <w:hyperlink w:anchor="_Toc338860629" w:history="1">
        <w:r w:rsidRPr="00846286">
          <w:rPr>
            <w:rStyle w:val="Hyperlink"/>
            <w:noProof/>
          </w:rPr>
          <w:t>18.1</w:t>
        </w:r>
        <w:r>
          <w:rPr>
            <w:rFonts w:eastAsiaTheme="minorEastAsia"/>
            <w:noProof/>
            <w:sz w:val="22"/>
          </w:rPr>
          <w:tab/>
        </w:r>
        <w:r w:rsidRPr="00846286">
          <w:rPr>
            <w:rStyle w:val="Hyperlink"/>
            <w:noProof/>
          </w:rPr>
          <w:t>Columns in the Workspaces View</w:t>
        </w:r>
        <w:r>
          <w:rPr>
            <w:noProof/>
            <w:webHidden/>
          </w:rPr>
          <w:tab/>
        </w:r>
        <w:r>
          <w:rPr>
            <w:noProof/>
            <w:webHidden/>
          </w:rPr>
          <w:fldChar w:fldCharType="begin"/>
        </w:r>
        <w:r>
          <w:rPr>
            <w:noProof/>
            <w:webHidden/>
          </w:rPr>
          <w:instrText xml:space="preserve"> PAGEREF _Toc338860629 \h </w:instrText>
        </w:r>
        <w:r>
          <w:rPr>
            <w:noProof/>
            <w:webHidden/>
          </w:rPr>
        </w:r>
        <w:r>
          <w:rPr>
            <w:noProof/>
            <w:webHidden/>
          </w:rPr>
          <w:fldChar w:fldCharType="separate"/>
        </w:r>
        <w:r>
          <w:rPr>
            <w:noProof/>
            <w:webHidden/>
          </w:rPr>
          <w:t>124</w:t>
        </w:r>
        <w:r>
          <w:rPr>
            <w:noProof/>
            <w:webHidden/>
          </w:rPr>
          <w:fldChar w:fldCharType="end"/>
        </w:r>
      </w:hyperlink>
    </w:p>
    <w:p w:rsidR="00842BDC" w:rsidRDefault="00842BDC">
      <w:pPr>
        <w:pStyle w:val="TOC2"/>
        <w:tabs>
          <w:tab w:val="left" w:pos="1080"/>
        </w:tabs>
        <w:rPr>
          <w:rFonts w:eastAsiaTheme="minorEastAsia"/>
          <w:noProof/>
          <w:sz w:val="22"/>
        </w:rPr>
      </w:pPr>
      <w:hyperlink w:anchor="_Toc338860630" w:history="1">
        <w:r w:rsidRPr="00846286">
          <w:rPr>
            <w:rStyle w:val="Hyperlink"/>
            <w:noProof/>
          </w:rPr>
          <w:t>18.2</w:t>
        </w:r>
        <w:r>
          <w:rPr>
            <w:rFonts w:eastAsiaTheme="minorEastAsia"/>
            <w:noProof/>
            <w:sz w:val="22"/>
          </w:rPr>
          <w:tab/>
        </w:r>
        <w:r w:rsidRPr="00846286">
          <w:rPr>
            <w:rStyle w:val="Hyperlink"/>
            <w:noProof/>
          </w:rPr>
          <w:t>Commands in the Workspaces View</w:t>
        </w:r>
        <w:r>
          <w:rPr>
            <w:noProof/>
            <w:webHidden/>
          </w:rPr>
          <w:tab/>
        </w:r>
        <w:r>
          <w:rPr>
            <w:noProof/>
            <w:webHidden/>
          </w:rPr>
          <w:fldChar w:fldCharType="begin"/>
        </w:r>
        <w:r>
          <w:rPr>
            <w:noProof/>
            <w:webHidden/>
          </w:rPr>
          <w:instrText xml:space="preserve"> PAGEREF _Toc338860630 \h </w:instrText>
        </w:r>
        <w:r>
          <w:rPr>
            <w:noProof/>
            <w:webHidden/>
          </w:rPr>
        </w:r>
        <w:r>
          <w:rPr>
            <w:noProof/>
            <w:webHidden/>
          </w:rPr>
          <w:fldChar w:fldCharType="separate"/>
        </w:r>
        <w:r>
          <w:rPr>
            <w:noProof/>
            <w:webHidden/>
          </w:rPr>
          <w:t>124</w:t>
        </w:r>
        <w:r>
          <w:rPr>
            <w:noProof/>
            <w:webHidden/>
          </w:rPr>
          <w:fldChar w:fldCharType="end"/>
        </w:r>
      </w:hyperlink>
    </w:p>
    <w:p w:rsidR="00842BDC" w:rsidRDefault="00842BDC">
      <w:pPr>
        <w:pStyle w:val="TOC3"/>
        <w:rPr>
          <w:rFonts w:eastAsiaTheme="minorEastAsia"/>
          <w:noProof/>
          <w:sz w:val="22"/>
        </w:rPr>
      </w:pPr>
      <w:hyperlink w:anchor="_Toc338860631" w:history="1">
        <w:r w:rsidRPr="00846286">
          <w:rPr>
            <w:rStyle w:val="Hyperlink"/>
            <w:noProof/>
          </w:rPr>
          <w:t>18.2.1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_Toc338860631 \h </w:instrText>
        </w:r>
        <w:r>
          <w:rPr>
            <w:noProof/>
            <w:webHidden/>
          </w:rPr>
        </w:r>
        <w:r>
          <w:rPr>
            <w:noProof/>
            <w:webHidden/>
          </w:rPr>
          <w:fldChar w:fldCharType="separate"/>
        </w:r>
        <w:r>
          <w:rPr>
            <w:noProof/>
            <w:webHidden/>
          </w:rPr>
          <w:t>124</w:t>
        </w:r>
        <w:r>
          <w:rPr>
            <w:noProof/>
            <w:webHidden/>
          </w:rPr>
          <w:fldChar w:fldCharType="end"/>
        </w:r>
      </w:hyperlink>
    </w:p>
    <w:p w:rsidR="00842BDC" w:rsidRDefault="00842BDC">
      <w:pPr>
        <w:pStyle w:val="TOC3"/>
        <w:rPr>
          <w:rFonts w:eastAsiaTheme="minorEastAsia"/>
          <w:noProof/>
          <w:sz w:val="22"/>
        </w:rPr>
      </w:pPr>
      <w:hyperlink w:anchor="_Toc338860632" w:history="1">
        <w:r w:rsidRPr="00846286">
          <w:rPr>
            <w:rStyle w:val="Hyperlink"/>
            <w:noProof/>
          </w:rPr>
          <w:t>18.2.2</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_Toc338860632 \h </w:instrText>
        </w:r>
        <w:r>
          <w:rPr>
            <w:noProof/>
            <w:webHidden/>
          </w:rPr>
        </w:r>
        <w:r>
          <w:rPr>
            <w:noProof/>
            <w:webHidden/>
          </w:rPr>
          <w:fldChar w:fldCharType="separate"/>
        </w:r>
        <w:r>
          <w:rPr>
            <w:noProof/>
            <w:webHidden/>
          </w:rPr>
          <w:t>125</w:t>
        </w:r>
        <w:r>
          <w:rPr>
            <w:noProof/>
            <w:webHidden/>
          </w:rPr>
          <w:fldChar w:fldCharType="end"/>
        </w:r>
      </w:hyperlink>
    </w:p>
    <w:p w:rsidR="00842BDC" w:rsidRDefault="00842BDC">
      <w:pPr>
        <w:pStyle w:val="TOC1"/>
        <w:rPr>
          <w:rFonts w:eastAsiaTheme="minorEastAsia"/>
          <w:sz w:val="22"/>
        </w:rPr>
      </w:pPr>
      <w:hyperlink w:anchor="_Toc338860633" w:history="1">
        <w:r w:rsidRPr="00846286">
          <w:rPr>
            <w:rStyle w:val="Hyperlink"/>
            <w:b/>
          </w:rPr>
          <w:t>Chapter 19</w:t>
        </w:r>
        <w:r w:rsidRPr="00846286">
          <w:rPr>
            <w:rStyle w:val="Hyperlink"/>
          </w:rPr>
          <w:t xml:space="preserve"> The Repositories View</w:t>
        </w:r>
        <w:r>
          <w:rPr>
            <w:webHidden/>
          </w:rPr>
          <w:tab/>
        </w:r>
        <w:r>
          <w:rPr>
            <w:webHidden/>
          </w:rPr>
          <w:fldChar w:fldCharType="begin"/>
        </w:r>
        <w:r>
          <w:rPr>
            <w:webHidden/>
          </w:rPr>
          <w:instrText xml:space="preserve"> PAGEREF _Toc338860633 \h </w:instrText>
        </w:r>
        <w:r>
          <w:rPr>
            <w:webHidden/>
          </w:rPr>
        </w:r>
        <w:r>
          <w:rPr>
            <w:webHidden/>
          </w:rPr>
          <w:fldChar w:fldCharType="separate"/>
        </w:r>
        <w:r>
          <w:rPr>
            <w:webHidden/>
          </w:rPr>
          <w:t>127</w:t>
        </w:r>
        <w:r>
          <w:rPr>
            <w:webHidden/>
          </w:rPr>
          <w:fldChar w:fldCharType="end"/>
        </w:r>
      </w:hyperlink>
    </w:p>
    <w:p w:rsidR="00842BDC" w:rsidRDefault="00842BDC">
      <w:pPr>
        <w:pStyle w:val="TOC2"/>
        <w:tabs>
          <w:tab w:val="left" w:pos="1080"/>
        </w:tabs>
        <w:rPr>
          <w:rFonts w:eastAsiaTheme="minorEastAsia"/>
          <w:noProof/>
          <w:sz w:val="22"/>
        </w:rPr>
      </w:pPr>
      <w:hyperlink w:anchor="_Toc338860634" w:history="1">
        <w:r w:rsidRPr="00846286">
          <w:rPr>
            <w:rStyle w:val="Hyperlink"/>
            <w:noProof/>
          </w:rPr>
          <w:t>19.1</w:t>
        </w:r>
        <w:r>
          <w:rPr>
            <w:rFonts w:eastAsiaTheme="minorEastAsia"/>
            <w:noProof/>
            <w:sz w:val="22"/>
          </w:rPr>
          <w:tab/>
        </w:r>
        <w:r w:rsidRPr="00846286">
          <w:rPr>
            <w:rStyle w:val="Hyperlink"/>
            <w:noProof/>
          </w:rPr>
          <w:t>Columns in the Repositories View</w:t>
        </w:r>
        <w:r>
          <w:rPr>
            <w:noProof/>
            <w:webHidden/>
          </w:rPr>
          <w:tab/>
        </w:r>
        <w:r>
          <w:rPr>
            <w:noProof/>
            <w:webHidden/>
          </w:rPr>
          <w:fldChar w:fldCharType="begin"/>
        </w:r>
        <w:r>
          <w:rPr>
            <w:noProof/>
            <w:webHidden/>
          </w:rPr>
          <w:instrText xml:space="preserve"> PAGEREF _Toc338860634 \h </w:instrText>
        </w:r>
        <w:r>
          <w:rPr>
            <w:noProof/>
            <w:webHidden/>
          </w:rPr>
        </w:r>
        <w:r>
          <w:rPr>
            <w:noProof/>
            <w:webHidden/>
          </w:rPr>
          <w:fldChar w:fldCharType="separate"/>
        </w:r>
        <w:r>
          <w:rPr>
            <w:noProof/>
            <w:webHidden/>
          </w:rPr>
          <w:t>127</w:t>
        </w:r>
        <w:r>
          <w:rPr>
            <w:noProof/>
            <w:webHidden/>
          </w:rPr>
          <w:fldChar w:fldCharType="end"/>
        </w:r>
      </w:hyperlink>
    </w:p>
    <w:p w:rsidR="00842BDC" w:rsidRDefault="00842BDC">
      <w:pPr>
        <w:pStyle w:val="TOC2"/>
        <w:tabs>
          <w:tab w:val="left" w:pos="1080"/>
        </w:tabs>
        <w:rPr>
          <w:rFonts w:eastAsiaTheme="minorEastAsia"/>
          <w:noProof/>
          <w:sz w:val="22"/>
        </w:rPr>
      </w:pPr>
      <w:hyperlink w:anchor="_Toc338860635" w:history="1">
        <w:r w:rsidRPr="00846286">
          <w:rPr>
            <w:rStyle w:val="Hyperlink"/>
            <w:noProof/>
          </w:rPr>
          <w:t>19.2</w:t>
        </w:r>
        <w:r>
          <w:rPr>
            <w:rFonts w:eastAsiaTheme="minorEastAsia"/>
            <w:noProof/>
            <w:sz w:val="22"/>
          </w:rPr>
          <w:tab/>
        </w:r>
        <w:r w:rsidRPr="00846286">
          <w:rPr>
            <w:rStyle w:val="Hyperlink"/>
            <w:noProof/>
          </w:rPr>
          <w:t>Commands in the Repositories View</w:t>
        </w:r>
        <w:r>
          <w:rPr>
            <w:noProof/>
            <w:webHidden/>
          </w:rPr>
          <w:tab/>
        </w:r>
        <w:r>
          <w:rPr>
            <w:noProof/>
            <w:webHidden/>
          </w:rPr>
          <w:fldChar w:fldCharType="begin"/>
        </w:r>
        <w:r>
          <w:rPr>
            <w:noProof/>
            <w:webHidden/>
          </w:rPr>
          <w:instrText xml:space="preserve"> PAGEREF _Toc338860635 \h </w:instrText>
        </w:r>
        <w:r>
          <w:rPr>
            <w:noProof/>
            <w:webHidden/>
          </w:rPr>
        </w:r>
        <w:r>
          <w:rPr>
            <w:noProof/>
            <w:webHidden/>
          </w:rPr>
          <w:fldChar w:fldCharType="separate"/>
        </w:r>
        <w:r>
          <w:rPr>
            <w:noProof/>
            <w:webHidden/>
          </w:rPr>
          <w:t>127</w:t>
        </w:r>
        <w:r>
          <w:rPr>
            <w:noProof/>
            <w:webHidden/>
          </w:rPr>
          <w:fldChar w:fldCharType="end"/>
        </w:r>
      </w:hyperlink>
    </w:p>
    <w:p w:rsidR="00842BDC" w:rsidRDefault="00842BDC">
      <w:pPr>
        <w:pStyle w:val="TOC3"/>
        <w:rPr>
          <w:rFonts w:eastAsiaTheme="minorEastAsia"/>
          <w:noProof/>
          <w:sz w:val="22"/>
        </w:rPr>
      </w:pPr>
      <w:hyperlink w:anchor="_Toc338860636" w:history="1">
        <w:r w:rsidRPr="00846286">
          <w:rPr>
            <w:rStyle w:val="Hyperlink"/>
            <w:noProof/>
          </w:rPr>
          <w:t>19.2.1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_Toc338860636 \h </w:instrText>
        </w:r>
        <w:r>
          <w:rPr>
            <w:noProof/>
            <w:webHidden/>
          </w:rPr>
        </w:r>
        <w:r>
          <w:rPr>
            <w:noProof/>
            <w:webHidden/>
          </w:rPr>
          <w:fldChar w:fldCharType="separate"/>
        </w:r>
        <w:r>
          <w:rPr>
            <w:noProof/>
            <w:webHidden/>
          </w:rPr>
          <w:t>127</w:t>
        </w:r>
        <w:r>
          <w:rPr>
            <w:noProof/>
            <w:webHidden/>
          </w:rPr>
          <w:fldChar w:fldCharType="end"/>
        </w:r>
      </w:hyperlink>
    </w:p>
    <w:p w:rsidR="00842BDC" w:rsidRDefault="00842BDC">
      <w:pPr>
        <w:pStyle w:val="TOC3"/>
        <w:rPr>
          <w:rFonts w:eastAsiaTheme="minorEastAsia"/>
          <w:noProof/>
          <w:sz w:val="22"/>
        </w:rPr>
      </w:pPr>
      <w:hyperlink w:anchor="_Toc338860637" w:history="1">
        <w:r w:rsidRPr="00846286">
          <w:rPr>
            <w:rStyle w:val="Hyperlink"/>
            <w:noProof/>
          </w:rPr>
          <w:t>19.2.2</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_Toc338860637 \h </w:instrText>
        </w:r>
        <w:r>
          <w:rPr>
            <w:noProof/>
            <w:webHidden/>
          </w:rPr>
        </w:r>
        <w:r>
          <w:rPr>
            <w:noProof/>
            <w:webHidden/>
          </w:rPr>
          <w:fldChar w:fldCharType="separate"/>
        </w:r>
        <w:r>
          <w:rPr>
            <w:noProof/>
            <w:webHidden/>
          </w:rPr>
          <w:t>128</w:t>
        </w:r>
        <w:r>
          <w:rPr>
            <w:noProof/>
            <w:webHidden/>
          </w:rPr>
          <w:fldChar w:fldCharType="end"/>
        </w:r>
      </w:hyperlink>
    </w:p>
    <w:p w:rsidR="00842BDC" w:rsidRDefault="00842BDC">
      <w:pPr>
        <w:pStyle w:val="TOC1"/>
        <w:rPr>
          <w:rFonts w:eastAsiaTheme="minorEastAsia"/>
          <w:sz w:val="22"/>
        </w:rPr>
      </w:pPr>
      <w:hyperlink w:anchor="_Toc338860638" w:history="1">
        <w:r w:rsidRPr="00846286">
          <w:rPr>
            <w:rStyle w:val="Hyperlink"/>
            <w:b/>
          </w:rPr>
          <w:t>Chapter 20</w:t>
        </w:r>
        <w:r w:rsidRPr="00846286">
          <w:rPr>
            <w:rStyle w:val="Hyperlink"/>
          </w:rPr>
          <w:t xml:space="preserve"> The Change Statistics View</w:t>
        </w:r>
        <w:r>
          <w:rPr>
            <w:webHidden/>
          </w:rPr>
          <w:tab/>
        </w:r>
        <w:r>
          <w:rPr>
            <w:webHidden/>
          </w:rPr>
          <w:fldChar w:fldCharType="begin"/>
        </w:r>
        <w:r>
          <w:rPr>
            <w:webHidden/>
          </w:rPr>
          <w:instrText xml:space="preserve"> PAGEREF _Toc338860638 \h </w:instrText>
        </w:r>
        <w:r>
          <w:rPr>
            <w:webHidden/>
          </w:rPr>
        </w:r>
        <w:r>
          <w:rPr>
            <w:webHidden/>
          </w:rPr>
          <w:fldChar w:fldCharType="separate"/>
        </w:r>
        <w:r>
          <w:rPr>
            <w:webHidden/>
          </w:rPr>
          <w:t>130</w:t>
        </w:r>
        <w:r>
          <w:rPr>
            <w:webHidden/>
          </w:rPr>
          <w:fldChar w:fldCharType="end"/>
        </w:r>
      </w:hyperlink>
    </w:p>
    <w:p w:rsidR="00842BDC" w:rsidRDefault="00842BDC">
      <w:pPr>
        <w:pStyle w:val="TOC2"/>
        <w:tabs>
          <w:tab w:val="left" w:pos="1080"/>
        </w:tabs>
        <w:rPr>
          <w:rFonts w:eastAsiaTheme="minorEastAsia"/>
          <w:noProof/>
          <w:sz w:val="22"/>
        </w:rPr>
      </w:pPr>
      <w:hyperlink w:anchor="_Toc338860639" w:history="1">
        <w:r w:rsidRPr="00846286">
          <w:rPr>
            <w:rStyle w:val="Hyperlink"/>
            <w:noProof/>
          </w:rPr>
          <w:t>20.1</w:t>
        </w:r>
        <w:r>
          <w:rPr>
            <w:rFonts w:eastAsiaTheme="minorEastAsia"/>
            <w:noProof/>
            <w:sz w:val="22"/>
          </w:rPr>
          <w:tab/>
        </w:r>
        <w:r w:rsidRPr="00846286">
          <w:rPr>
            <w:rStyle w:val="Hyperlink"/>
            <w:noProof/>
          </w:rPr>
          <w:t>Detailed Information on Changes</w:t>
        </w:r>
        <w:r>
          <w:rPr>
            <w:noProof/>
            <w:webHidden/>
          </w:rPr>
          <w:tab/>
        </w:r>
        <w:r>
          <w:rPr>
            <w:noProof/>
            <w:webHidden/>
          </w:rPr>
          <w:fldChar w:fldCharType="begin"/>
        </w:r>
        <w:r>
          <w:rPr>
            <w:noProof/>
            <w:webHidden/>
          </w:rPr>
          <w:instrText xml:space="preserve"> PAGEREF _Toc338860639 \h </w:instrText>
        </w:r>
        <w:r>
          <w:rPr>
            <w:noProof/>
            <w:webHidden/>
          </w:rPr>
        </w:r>
        <w:r>
          <w:rPr>
            <w:noProof/>
            <w:webHidden/>
          </w:rPr>
          <w:fldChar w:fldCharType="separate"/>
        </w:r>
        <w:r>
          <w:rPr>
            <w:noProof/>
            <w:webHidden/>
          </w:rPr>
          <w:t>131</w:t>
        </w:r>
        <w:r>
          <w:rPr>
            <w:noProof/>
            <w:webHidden/>
          </w:rPr>
          <w:fldChar w:fldCharType="end"/>
        </w:r>
      </w:hyperlink>
    </w:p>
    <w:p w:rsidR="00842BDC" w:rsidRDefault="00842BDC">
      <w:pPr>
        <w:pStyle w:val="TOC2"/>
        <w:tabs>
          <w:tab w:val="left" w:pos="1080"/>
        </w:tabs>
        <w:rPr>
          <w:rFonts w:eastAsiaTheme="minorEastAsia"/>
          <w:noProof/>
          <w:sz w:val="22"/>
        </w:rPr>
      </w:pPr>
      <w:hyperlink w:anchor="_Toc338860640" w:history="1">
        <w:r w:rsidRPr="00846286">
          <w:rPr>
            <w:rStyle w:val="Hyperlink"/>
            <w:noProof/>
          </w:rPr>
          <w:t>20.2</w:t>
        </w:r>
        <w:r>
          <w:rPr>
            <w:rFonts w:eastAsiaTheme="minorEastAsia"/>
            <w:noProof/>
            <w:sz w:val="22"/>
          </w:rPr>
          <w:tab/>
        </w:r>
        <w:r w:rsidRPr="00846286">
          <w:rPr>
            <w:rStyle w:val="Hyperlink"/>
            <w:noProof/>
          </w:rPr>
          <w:t>Modifying the Charts</w:t>
        </w:r>
        <w:r>
          <w:rPr>
            <w:noProof/>
            <w:webHidden/>
          </w:rPr>
          <w:tab/>
        </w:r>
        <w:r>
          <w:rPr>
            <w:noProof/>
            <w:webHidden/>
          </w:rPr>
          <w:fldChar w:fldCharType="begin"/>
        </w:r>
        <w:r>
          <w:rPr>
            <w:noProof/>
            <w:webHidden/>
          </w:rPr>
          <w:instrText xml:space="preserve"> PAGEREF _Toc338860640 \h </w:instrText>
        </w:r>
        <w:r>
          <w:rPr>
            <w:noProof/>
            <w:webHidden/>
          </w:rPr>
        </w:r>
        <w:r>
          <w:rPr>
            <w:noProof/>
            <w:webHidden/>
          </w:rPr>
          <w:fldChar w:fldCharType="separate"/>
        </w:r>
        <w:r>
          <w:rPr>
            <w:noProof/>
            <w:webHidden/>
          </w:rPr>
          <w:t>133</w:t>
        </w:r>
        <w:r>
          <w:rPr>
            <w:noProof/>
            <w:webHidden/>
          </w:rPr>
          <w:fldChar w:fldCharType="end"/>
        </w:r>
      </w:hyperlink>
    </w:p>
    <w:p w:rsidR="00842BDC" w:rsidRDefault="00842BDC">
      <w:pPr>
        <w:pStyle w:val="TOC1"/>
        <w:rPr>
          <w:rFonts w:eastAsiaTheme="minorEastAsia"/>
          <w:sz w:val="22"/>
        </w:rPr>
      </w:pPr>
      <w:hyperlink w:anchor="_Toc338860641" w:history="1">
        <w:r w:rsidRPr="00846286">
          <w:rPr>
            <w:rStyle w:val="Hyperlink"/>
            <w:b/>
          </w:rPr>
          <w:t>Chapter 21</w:t>
        </w:r>
        <w:r w:rsidRPr="00846286">
          <w:rPr>
            <w:rStyle w:val="Hyperlink"/>
          </w:rPr>
          <w:t xml:space="preserve"> The Code Reviews View</w:t>
        </w:r>
        <w:r>
          <w:rPr>
            <w:webHidden/>
          </w:rPr>
          <w:tab/>
        </w:r>
        <w:r>
          <w:rPr>
            <w:webHidden/>
          </w:rPr>
          <w:fldChar w:fldCharType="begin"/>
        </w:r>
        <w:r>
          <w:rPr>
            <w:webHidden/>
          </w:rPr>
          <w:instrText xml:space="preserve"> PAGEREF _Toc338860641 \h </w:instrText>
        </w:r>
        <w:r>
          <w:rPr>
            <w:webHidden/>
          </w:rPr>
        </w:r>
        <w:r>
          <w:rPr>
            <w:webHidden/>
          </w:rPr>
          <w:fldChar w:fldCharType="separate"/>
        </w:r>
        <w:r>
          <w:rPr>
            <w:webHidden/>
          </w:rPr>
          <w:t>135</w:t>
        </w:r>
        <w:r>
          <w:rPr>
            <w:webHidden/>
          </w:rPr>
          <w:fldChar w:fldCharType="end"/>
        </w:r>
      </w:hyperlink>
    </w:p>
    <w:p w:rsidR="00842BDC" w:rsidRDefault="00842BDC">
      <w:pPr>
        <w:pStyle w:val="TOC2"/>
        <w:tabs>
          <w:tab w:val="left" w:pos="1080"/>
        </w:tabs>
        <w:rPr>
          <w:rFonts w:eastAsiaTheme="minorEastAsia"/>
          <w:noProof/>
          <w:sz w:val="22"/>
        </w:rPr>
      </w:pPr>
      <w:hyperlink w:anchor="_Toc338860642" w:history="1">
        <w:r w:rsidRPr="00846286">
          <w:rPr>
            <w:rStyle w:val="Hyperlink"/>
            <w:noProof/>
          </w:rPr>
          <w:t>21.1</w:t>
        </w:r>
        <w:r>
          <w:rPr>
            <w:rFonts w:eastAsiaTheme="minorEastAsia"/>
            <w:noProof/>
            <w:sz w:val="22"/>
          </w:rPr>
          <w:tab/>
        </w:r>
        <w:r w:rsidRPr="00846286">
          <w:rPr>
            <w:rStyle w:val="Hyperlink"/>
            <w:noProof/>
          </w:rPr>
          <w:t>Columns in the Code Reviews View</w:t>
        </w:r>
        <w:r>
          <w:rPr>
            <w:noProof/>
            <w:webHidden/>
          </w:rPr>
          <w:tab/>
        </w:r>
        <w:r>
          <w:rPr>
            <w:noProof/>
            <w:webHidden/>
          </w:rPr>
          <w:fldChar w:fldCharType="begin"/>
        </w:r>
        <w:r>
          <w:rPr>
            <w:noProof/>
            <w:webHidden/>
          </w:rPr>
          <w:instrText xml:space="preserve"> PAGEREF _Toc338860642 \h </w:instrText>
        </w:r>
        <w:r>
          <w:rPr>
            <w:noProof/>
            <w:webHidden/>
          </w:rPr>
        </w:r>
        <w:r>
          <w:rPr>
            <w:noProof/>
            <w:webHidden/>
          </w:rPr>
          <w:fldChar w:fldCharType="separate"/>
        </w:r>
        <w:r>
          <w:rPr>
            <w:noProof/>
            <w:webHidden/>
          </w:rPr>
          <w:t>135</w:t>
        </w:r>
        <w:r>
          <w:rPr>
            <w:noProof/>
            <w:webHidden/>
          </w:rPr>
          <w:fldChar w:fldCharType="end"/>
        </w:r>
      </w:hyperlink>
    </w:p>
    <w:p w:rsidR="00842BDC" w:rsidRDefault="00842BDC">
      <w:pPr>
        <w:pStyle w:val="TOC2"/>
        <w:tabs>
          <w:tab w:val="left" w:pos="1080"/>
        </w:tabs>
        <w:rPr>
          <w:rFonts w:eastAsiaTheme="minorEastAsia"/>
          <w:noProof/>
          <w:sz w:val="22"/>
        </w:rPr>
      </w:pPr>
      <w:hyperlink w:anchor="_Toc338860643" w:history="1">
        <w:r w:rsidRPr="00846286">
          <w:rPr>
            <w:rStyle w:val="Hyperlink"/>
            <w:noProof/>
          </w:rPr>
          <w:t>21.2</w:t>
        </w:r>
        <w:r>
          <w:rPr>
            <w:rFonts w:eastAsiaTheme="minorEastAsia"/>
            <w:noProof/>
            <w:sz w:val="22"/>
          </w:rPr>
          <w:tab/>
        </w:r>
        <w:r w:rsidRPr="00846286">
          <w:rPr>
            <w:rStyle w:val="Hyperlink"/>
            <w:noProof/>
          </w:rPr>
          <w:t>Commands in the Code Reviews View</w:t>
        </w:r>
        <w:r>
          <w:rPr>
            <w:noProof/>
            <w:webHidden/>
          </w:rPr>
          <w:tab/>
        </w:r>
        <w:r>
          <w:rPr>
            <w:noProof/>
            <w:webHidden/>
          </w:rPr>
          <w:fldChar w:fldCharType="begin"/>
        </w:r>
        <w:r>
          <w:rPr>
            <w:noProof/>
            <w:webHidden/>
          </w:rPr>
          <w:instrText xml:space="preserve"> PAGEREF _Toc338860643 \h </w:instrText>
        </w:r>
        <w:r>
          <w:rPr>
            <w:noProof/>
            <w:webHidden/>
          </w:rPr>
        </w:r>
        <w:r>
          <w:rPr>
            <w:noProof/>
            <w:webHidden/>
          </w:rPr>
          <w:fldChar w:fldCharType="separate"/>
        </w:r>
        <w:r>
          <w:rPr>
            <w:noProof/>
            <w:webHidden/>
          </w:rPr>
          <w:t>136</w:t>
        </w:r>
        <w:r>
          <w:rPr>
            <w:noProof/>
            <w:webHidden/>
          </w:rPr>
          <w:fldChar w:fldCharType="end"/>
        </w:r>
      </w:hyperlink>
    </w:p>
    <w:p w:rsidR="00842BDC" w:rsidRDefault="00842BDC">
      <w:pPr>
        <w:pStyle w:val="TOC3"/>
        <w:rPr>
          <w:rFonts w:eastAsiaTheme="minorEastAsia"/>
          <w:noProof/>
          <w:sz w:val="22"/>
        </w:rPr>
      </w:pPr>
      <w:hyperlink w:anchor="_Toc338860644" w:history="1">
        <w:r w:rsidRPr="00846286">
          <w:rPr>
            <w:rStyle w:val="Hyperlink"/>
            <w:noProof/>
          </w:rPr>
          <w:t>21.2.1</w:t>
        </w:r>
        <w:r>
          <w:rPr>
            <w:rFonts w:eastAsiaTheme="minorEastAsia"/>
            <w:noProof/>
            <w:sz w:val="22"/>
          </w:rPr>
          <w:tab/>
        </w:r>
        <w:r w:rsidRPr="00846286">
          <w:rPr>
            <w:rStyle w:val="Hyperlink"/>
            <w:noProof/>
          </w:rPr>
          <w:t>Toolbar Commands</w:t>
        </w:r>
        <w:r>
          <w:rPr>
            <w:noProof/>
            <w:webHidden/>
          </w:rPr>
          <w:tab/>
        </w:r>
        <w:r>
          <w:rPr>
            <w:noProof/>
            <w:webHidden/>
          </w:rPr>
          <w:fldChar w:fldCharType="begin"/>
        </w:r>
        <w:r>
          <w:rPr>
            <w:noProof/>
            <w:webHidden/>
          </w:rPr>
          <w:instrText xml:space="preserve"> PAGEREF _Toc338860644 \h </w:instrText>
        </w:r>
        <w:r>
          <w:rPr>
            <w:noProof/>
            <w:webHidden/>
          </w:rPr>
        </w:r>
        <w:r>
          <w:rPr>
            <w:noProof/>
            <w:webHidden/>
          </w:rPr>
          <w:fldChar w:fldCharType="separate"/>
        </w:r>
        <w:r>
          <w:rPr>
            <w:noProof/>
            <w:webHidden/>
          </w:rPr>
          <w:t>136</w:t>
        </w:r>
        <w:r>
          <w:rPr>
            <w:noProof/>
            <w:webHidden/>
          </w:rPr>
          <w:fldChar w:fldCharType="end"/>
        </w:r>
      </w:hyperlink>
    </w:p>
    <w:p w:rsidR="00842BDC" w:rsidRDefault="00842BDC">
      <w:pPr>
        <w:pStyle w:val="TOC3"/>
        <w:rPr>
          <w:rFonts w:eastAsiaTheme="minorEastAsia"/>
          <w:noProof/>
          <w:sz w:val="22"/>
        </w:rPr>
      </w:pPr>
      <w:hyperlink w:anchor="_Toc338860645" w:history="1">
        <w:r w:rsidRPr="00846286">
          <w:rPr>
            <w:rStyle w:val="Hyperlink"/>
            <w:noProof/>
          </w:rPr>
          <w:t>21.2.2</w:t>
        </w:r>
        <w:r>
          <w:rPr>
            <w:rFonts w:eastAsiaTheme="minorEastAsia"/>
            <w:noProof/>
            <w:sz w:val="22"/>
          </w:rPr>
          <w:tab/>
        </w:r>
        <w:r w:rsidRPr="00846286">
          <w:rPr>
            <w:rStyle w:val="Hyperlink"/>
            <w:noProof/>
          </w:rPr>
          <w:t>Advanced</w:t>
        </w:r>
        <w:r>
          <w:rPr>
            <w:noProof/>
            <w:webHidden/>
          </w:rPr>
          <w:tab/>
        </w:r>
        <w:r>
          <w:rPr>
            <w:noProof/>
            <w:webHidden/>
          </w:rPr>
          <w:fldChar w:fldCharType="begin"/>
        </w:r>
        <w:r>
          <w:rPr>
            <w:noProof/>
            <w:webHidden/>
          </w:rPr>
          <w:instrText xml:space="preserve"> PAGEREF _Toc338860645 \h </w:instrText>
        </w:r>
        <w:r>
          <w:rPr>
            <w:noProof/>
            <w:webHidden/>
          </w:rPr>
        </w:r>
        <w:r>
          <w:rPr>
            <w:noProof/>
            <w:webHidden/>
          </w:rPr>
          <w:fldChar w:fldCharType="separate"/>
        </w:r>
        <w:r>
          <w:rPr>
            <w:noProof/>
            <w:webHidden/>
          </w:rPr>
          <w:t>136</w:t>
        </w:r>
        <w:r>
          <w:rPr>
            <w:noProof/>
            <w:webHidden/>
          </w:rPr>
          <w:fldChar w:fldCharType="end"/>
        </w:r>
      </w:hyperlink>
    </w:p>
    <w:p w:rsidR="00842BDC" w:rsidRDefault="00842BDC">
      <w:pPr>
        <w:pStyle w:val="TOC3"/>
        <w:rPr>
          <w:rFonts w:eastAsiaTheme="minorEastAsia"/>
          <w:noProof/>
          <w:sz w:val="22"/>
        </w:rPr>
      </w:pPr>
      <w:hyperlink w:anchor="_Toc338860646" w:history="1">
        <w:r w:rsidRPr="00846286">
          <w:rPr>
            <w:rStyle w:val="Hyperlink"/>
            <w:noProof/>
          </w:rPr>
          <w:t>21.2.3</w:t>
        </w:r>
        <w:r>
          <w:rPr>
            <w:rFonts w:eastAsiaTheme="minorEastAsia"/>
            <w:noProof/>
            <w:sz w:val="22"/>
          </w:rPr>
          <w:tab/>
        </w:r>
        <w:r w:rsidRPr="00846286">
          <w:rPr>
            <w:rStyle w:val="Hyperlink"/>
            <w:noProof/>
          </w:rPr>
          <w:t>Context Menu Commands</w:t>
        </w:r>
        <w:r>
          <w:rPr>
            <w:noProof/>
            <w:webHidden/>
          </w:rPr>
          <w:tab/>
        </w:r>
        <w:r>
          <w:rPr>
            <w:noProof/>
            <w:webHidden/>
          </w:rPr>
          <w:fldChar w:fldCharType="begin"/>
        </w:r>
        <w:r>
          <w:rPr>
            <w:noProof/>
            <w:webHidden/>
          </w:rPr>
          <w:instrText xml:space="preserve"> PAGEREF _Toc338860646 \h </w:instrText>
        </w:r>
        <w:r>
          <w:rPr>
            <w:noProof/>
            <w:webHidden/>
          </w:rPr>
        </w:r>
        <w:r>
          <w:rPr>
            <w:noProof/>
            <w:webHidden/>
          </w:rPr>
          <w:fldChar w:fldCharType="separate"/>
        </w:r>
        <w:r>
          <w:rPr>
            <w:noProof/>
            <w:webHidden/>
          </w:rPr>
          <w:t>136</w:t>
        </w:r>
        <w:r>
          <w:rPr>
            <w:noProof/>
            <w:webHidden/>
          </w:rPr>
          <w:fldChar w:fldCharType="end"/>
        </w:r>
      </w:hyperlink>
    </w:p>
    <w:p w:rsidR="00842BDC" w:rsidRDefault="00842BDC">
      <w:pPr>
        <w:pStyle w:val="TOC1"/>
        <w:rPr>
          <w:rFonts w:eastAsiaTheme="minorEastAsia"/>
          <w:sz w:val="22"/>
        </w:rPr>
      </w:pPr>
      <w:hyperlink w:anchor="_Toc338860647" w:history="1">
        <w:r w:rsidRPr="00846286">
          <w:rPr>
            <w:rStyle w:val="Hyperlink"/>
            <w:b/>
          </w:rPr>
          <w:t>Chapter 22</w:t>
        </w:r>
        <w:r w:rsidRPr="00846286">
          <w:rPr>
            <w:rStyle w:val="Hyperlink"/>
          </w:rPr>
          <w:t xml:space="preserve"> The Code Review Window</w:t>
        </w:r>
        <w:r>
          <w:rPr>
            <w:webHidden/>
          </w:rPr>
          <w:tab/>
        </w:r>
        <w:r>
          <w:rPr>
            <w:webHidden/>
          </w:rPr>
          <w:fldChar w:fldCharType="begin"/>
        </w:r>
        <w:r>
          <w:rPr>
            <w:webHidden/>
          </w:rPr>
          <w:instrText xml:space="preserve"> PAGEREF _Toc338860647 \h </w:instrText>
        </w:r>
        <w:r>
          <w:rPr>
            <w:webHidden/>
          </w:rPr>
        </w:r>
        <w:r>
          <w:rPr>
            <w:webHidden/>
          </w:rPr>
          <w:fldChar w:fldCharType="separate"/>
        </w:r>
        <w:r>
          <w:rPr>
            <w:webHidden/>
          </w:rPr>
          <w:t>138</w:t>
        </w:r>
        <w:r>
          <w:rPr>
            <w:webHidden/>
          </w:rPr>
          <w:fldChar w:fldCharType="end"/>
        </w:r>
      </w:hyperlink>
    </w:p>
    <w:p w:rsidR="00842BDC" w:rsidRDefault="00842BDC">
      <w:pPr>
        <w:pStyle w:val="TOC2"/>
        <w:tabs>
          <w:tab w:val="left" w:pos="1080"/>
        </w:tabs>
        <w:rPr>
          <w:rFonts w:eastAsiaTheme="minorEastAsia"/>
          <w:noProof/>
          <w:sz w:val="22"/>
        </w:rPr>
      </w:pPr>
      <w:hyperlink w:anchor="_Toc338860648" w:history="1">
        <w:r w:rsidRPr="00846286">
          <w:rPr>
            <w:rStyle w:val="Hyperlink"/>
            <w:noProof/>
          </w:rPr>
          <w:t>22.1</w:t>
        </w:r>
        <w:r>
          <w:rPr>
            <w:rFonts w:eastAsiaTheme="minorEastAsia"/>
            <w:noProof/>
            <w:sz w:val="22"/>
          </w:rPr>
          <w:tab/>
        </w:r>
        <w:r w:rsidRPr="00846286">
          <w:rPr>
            <w:rStyle w:val="Hyperlink"/>
            <w:noProof/>
          </w:rPr>
          <w:t>Viewing Existing Comments</w:t>
        </w:r>
        <w:r>
          <w:rPr>
            <w:noProof/>
            <w:webHidden/>
          </w:rPr>
          <w:tab/>
        </w:r>
        <w:r>
          <w:rPr>
            <w:noProof/>
            <w:webHidden/>
          </w:rPr>
          <w:fldChar w:fldCharType="begin"/>
        </w:r>
        <w:r>
          <w:rPr>
            <w:noProof/>
            <w:webHidden/>
          </w:rPr>
          <w:instrText xml:space="preserve"> PAGEREF _Toc338860648 \h </w:instrText>
        </w:r>
        <w:r>
          <w:rPr>
            <w:noProof/>
            <w:webHidden/>
          </w:rPr>
        </w:r>
        <w:r>
          <w:rPr>
            <w:noProof/>
            <w:webHidden/>
          </w:rPr>
          <w:fldChar w:fldCharType="separate"/>
        </w:r>
        <w:r>
          <w:rPr>
            <w:noProof/>
            <w:webHidden/>
          </w:rPr>
          <w:t>139</w:t>
        </w:r>
        <w:r>
          <w:rPr>
            <w:noProof/>
            <w:webHidden/>
          </w:rPr>
          <w:fldChar w:fldCharType="end"/>
        </w:r>
      </w:hyperlink>
    </w:p>
    <w:p w:rsidR="00842BDC" w:rsidRDefault="00842BDC">
      <w:pPr>
        <w:pStyle w:val="TOC3"/>
        <w:rPr>
          <w:rFonts w:eastAsiaTheme="minorEastAsia"/>
          <w:noProof/>
          <w:sz w:val="22"/>
        </w:rPr>
      </w:pPr>
      <w:hyperlink w:anchor="_Toc338860649" w:history="1">
        <w:r w:rsidRPr="00846286">
          <w:rPr>
            <w:rStyle w:val="Hyperlink"/>
            <w:noProof/>
          </w:rPr>
          <w:t>22.1.1</w:t>
        </w:r>
        <w:r>
          <w:rPr>
            <w:rFonts w:eastAsiaTheme="minorEastAsia"/>
            <w:noProof/>
            <w:sz w:val="22"/>
          </w:rPr>
          <w:tab/>
        </w:r>
        <w:r w:rsidRPr="00846286">
          <w:rPr>
            <w:rStyle w:val="Hyperlink"/>
            <w:noProof/>
          </w:rPr>
          <w:t>Using the Comments Pane</w:t>
        </w:r>
        <w:r>
          <w:rPr>
            <w:noProof/>
            <w:webHidden/>
          </w:rPr>
          <w:tab/>
        </w:r>
        <w:r>
          <w:rPr>
            <w:noProof/>
            <w:webHidden/>
          </w:rPr>
          <w:fldChar w:fldCharType="begin"/>
        </w:r>
        <w:r>
          <w:rPr>
            <w:noProof/>
            <w:webHidden/>
          </w:rPr>
          <w:instrText xml:space="preserve"> PAGEREF _Toc338860649 \h </w:instrText>
        </w:r>
        <w:r>
          <w:rPr>
            <w:noProof/>
            <w:webHidden/>
          </w:rPr>
        </w:r>
        <w:r>
          <w:rPr>
            <w:noProof/>
            <w:webHidden/>
          </w:rPr>
          <w:fldChar w:fldCharType="separate"/>
        </w:r>
        <w:r>
          <w:rPr>
            <w:noProof/>
            <w:webHidden/>
          </w:rPr>
          <w:t>139</w:t>
        </w:r>
        <w:r>
          <w:rPr>
            <w:noProof/>
            <w:webHidden/>
          </w:rPr>
          <w:fldChar w:fldCharType="end"/>
        </w:r>
      </w:hyperlink>
    </w:p>
    <w:p w:rsidR="00842BDC" w:rsidRDefault="00842BDC">
      <w:pPr>
        <w:pStyle w:val="TOC3"/>
        <w:rPr>
          <w:rFonts w:eastAsiaTheme="minorEastAsia"/>
          <w:noProof/>
          <w:sz w:val="22"/>
        </w:rPr>
      </w:pPr>
      <w:hyperlink w:anchor="_Toc338860650" w:history="1">
        <w:r w:rsidRPr="00846286">
          <w:rPr>
            <w:rStyle w:val="Hyperlink"/>
            <w:noProof/>
          </w:rPr>
          <w:t>22.1.2</w:t>
        </w:r>
        <w:r>
          <w:rPr>
            <w:rFonts w:eastAsiaTheme="minorEastAsia"/>
            <w:noProof/>
            <w:sz w:val="22"/>
          </w:rPr>
          <w:tab/>
        </w:r>
        <w:r w:rsidRPr="00846286">
          <w:rPr>
            <w:rStyle w:val="Hyperlink"/>
            <w:noProof/>
          </w:rPr>
          <w:t>Viewing the Comments for a Single Line</w:t>
        </w:r>
        <w:r>
          <w:rPr>
            <w:noProof/>
            <w:webHidden/>
          </w:rPr>
          <w:tab/>
        </w:r>
        <w:r>
          <w:rPr>
            <w:noProof/>
            <w:webHidden/>
          </w:rPr>
          <w:fldChar w:fldCharType="begin"/>
        </w:r>
        <w:r>
          <w:rPr>
            <w:noProof/>
            <w:webHidden/>
          </w:rPr>
          <w:instrText xml:space="preserve"> PAGEREF _Toc338860650 \h </w:instrText>
        </w:r>
        <w:r>
          <w:rPr>
            <w:noProof/>
            <w:webHidden/>
          </w:rPr>
        </w:r>
        <w:r>
          <w:rPr>
            <w:noProof/>
            <w:webHidden/>
          </w:rPr>
          <w:fldChar w:fldCharType="separate"/>
        </w:r>
        <w:r>
          <w:rPr>
            <w:noProof/>
            <w:webHidden/>
          </w:rPr>
          <w:t>140</w:t>
        </w:r>
        <w:r>
          <w:rPr>
            <w:noProof/>
            <w:webHidden/>
          </w:rPr>
          <w:fldChar w:fldCharType="end"/>
        </w:r>
      </w:hyperlink>
    </w:p>
    <w:p w:rsidR="00842BDC" w:rsidRDefault="00842BDC">
      <w:pPr>
        <w:pStyle w:val="TOC2"/>
        <w:tabs>
          <w:tab w:val="left" w:pos="1080"/>
        </w:tabs>
        <w:rPr>
          <w:rFonts w:eastAsiaTheme="minorEastAsia"/>
          <w:noProof/>
          <w:sz w:val="22"/>
        </w:rPr>
      </w:pPr>
      <w:hyperlink w:anchor="_Toc338860651" w:history="1">
        <w:r w:rsidRPr="00846286">
          <w:rPr>
            <w:rStyle w:val="Hyperlink"/>
            <w:noProof/>
          </w:rPr>
          <w:t>22.2</w:t>
        </w:r>
        <w:r>
          <w:rPr>
            <w:rFonts w:eastAsiaTheme="minorEastAsia"/>
            <w:noProof/>
            <w:sz w:val="22"/>
          </w:rPr>
          <w:tab/>
        </w:r>
        <w:r w:rsidRPr="00846286">
          <w:rPr>
            <w:rStyle w:val="Hyperlink"/>
            <w:noProof/>
          </w:rPr>
          <w:t>Adding New Comments for a Line</w:t>
        </w:r>
        <w:r>
          <w:rPr>
            <w:noProof/>
            <w:webHidden/>
          </w:rPr>
          <w:tab/>
        </w:r>
        <w:r>
          <w:rPr>
            <w:noProof/>
            <w:webHidden/>
          </w:rPr>
          <w:fldChar w:fldCharType="begin"/>
        </w:r>
        <w:r>
          <w:rPr>
            <w:noProof/>
            <w:webHidden/>
          </w:rPr>
          <w:instrText xml:space="preserve"> PAGEREF _Toc338860651 \h </w:instrText>
        </w:r>
        <w:r>
          <w:rPr>
            <w:noProof/>
            <w:webHidden/>
          </w:rPr>
        </w:r>
        <w:r>
          <w:rPr>
            <w:noProof/>
            <w:webHidden/>
          </w:rPr>
          <w:fldChar w:fldCharType="separate"/>
        </w:r>
        <w:r>
          <w:rPr>
            <w:noProof/>
            <w:webHidden/>
          </w:rPr>
          <w:t>141</w:t>
        </w:r>
        <w:r>
          <w:rPr>
            <w:noProof/>
            <w:webHidden/>
          </w:rPr>
          <w:fldChar w:fldCharType="end"/>
        </w:r>
      </w:hyperlink>
    </w:p>
    <w:p w:rsidR="00842BDC" w:rsidRDefault="00842BDC">
      <w:pPr>
        <w:pStyle w:val="TOC1"/>
        <w:rPr>
          <w:rFonts w:eastAsiaTheme="minorEastAsia"/>
          <w:sz w:val="22"/>
        </w:rPr>
      </w:pPr>
      <w:hyperlink w:anchor="_Toc338860652" w:history="1">
        <w:r w:rsidRPr="00846286">
          <w:rPr>
            <w:rStyle w:val="Hyperlink"/>
            <w:b/>
          </w:rPr>
          <w:t>Chapter 23</w:t>
        </w:r>
        <w:r w:rsidRPr="00846286">
          <w:rPr>
            <w:rStyle w:val="Hyperlink"/>
          </w:rPr>
          <w:t xml:space="preserve"> The Synchronization view</w:t>
        </w:r>
        <w:r>
          <w:rPr>
            <w:webHidden/>
          </w:rPr>
          <w:tab/>
        </w:r>
        <w:r>
          <w:rPr>
            <w:webHidden/>
          </w:rPr>
          <w:fldChar w:fldCharType="begin"/>
        </w:r>
        <w:r>
          <w:rPr>
            <w:webHidden/>
          </w:rPr>
          <w:instrText xml:space="preserve"> PAGEREF _Toc338860652 \h </w:instrText>
        </w:r>
        <w:r>
          <w:rPr>
            <w:webHidden/>
          </w:rPr>
        </w:r>
        <w:r>
          <w:rPr>
            <w:webHidden/>
          </w:rPr>
          <w:fldChar w:fldCharType="separate"/>
        </w:r>
        <w:r>
          <w:rPr>
            <w:webHidden/>
          </w:rPr>
          <w:t>142</w:t>
        </w:r>
        <w:r>
          <w:rPr>
            <w:webHidden/>
          </w:rPr>
          <w:fldChar w:fldCharType="end"/>
        </w:r>
      </w:hyperlink>
    </w:p>
    <w:p w:rsidR="00842BDC" w:rsidRDefault="00842BDC">
      <w:pPr>
        <w:pStyle w:val="TOC2"/>
        <w:tabs>
          <w:tab w:val="left" w:pos="1080"/>
        </w:tabs>
        <w:rPr>
          <w:rFonts w:eastAsiaTheme="minorEastAsia"/>
          <w:noProof/>
          <w:sz w:val="22"/>
        </w:rPr>
      </w:pPr>
      <w:hyperlink w:anchor="_Toc338860653" w:history="1">
        <w:r w:rsidRPr="00846286">
          <w:rPr>
            <w:rStyle w:val="Hyperlink"/>
            <w:noProof/>
          </w:rPr>
          <w:t>23.1</w:t>
        </w:r>
        <w:r>
          <w:rPr>
            <w:rFonts w:eastAsiaTheme="minorEastAsia"/>
            <w:noProof/>
            <w:sz w:val="22"/>
          </w:rPr>
          <w:tab/>
        </w:r>
        <w:r w:rsidRPr="00846286">
          <w:rPr>
            <w:rStyle w:val="Hyperlink"/>
            <w:noProof/>
          </w:rPr>
          <w:t>Commands on the Sync replication view</w:t>
        </w:r>
        <w:r>
          <w:rPr>
            <w:noProof/>
            <w:webHidden/>
          </w:rPr>
          <w:tab/>
        </w:r>
        <w:r>
          <w:rPr>
            <w:noProof/>
            <w:webHidden/>
          </w:rPr>
          <w:fldChar w:fldCharType="begin"/>
        </w:r>
        <w:r>
          <w:rPr>
            <w:noProof/>
            <w:webHidden/>
          </w:rPr>
          <w:instrText xml:space="preserve"> PAGEREF _Toc338860653 \h </w:instrText>
        </w:r>
        <w:r>
          <w:rPr>
            <w:noProof/>
            <w:webHidden/>
          </w:rPr>
        </w:r>
        <w:r>
          <w:rPr>
            <w:noProof/>
            <w:webHidden/>
          </w:rPr>
          <w:fldChar w:fldCharType="separate"/>
        </w:r>
        <w:r>
          <w:rPr>
            <w:noProof/>
            <w:webHidden/>
          </w:rPr>
          <w:t>143</w:t>
        </w:r>
        <w:r>
          <w:rPr>
            <w:noProof/>
            <w:webHidden/>
          </w:rPr>
          <w:fldChar w:fldCharType="end"/>
        </w:r>
      </w:hyperlink>
    </w:p>
    <w:p w:rsidR="00842BDC" w:rsidRDefault="00842BDC">
      <w:pPr>
        <w:pStyle w:val="TOC3"/>
        <w:rPr>
          <w:rFonts w:eastAsiaTheme="minorEastAsia"/>
          <w:noProof/>
          <w:sz w:val="22"/>
        </w:rPr>
      </w:pPr>
      <w:hyperlink w:anchor="_Toc338860654" w:history="1">
        <w:r w:rsidRPr="00846286">
          <w:rPr>
            <w:rStyle w:val="Hyperlink"/>
            <w:noProof/>
          </w:rPr>
          <w:t>23.1.1</w:t>
        </w:r>
        <w:r>
          <w:rPr>
            <w:rFonts w:eastAsiaTheme="minorEastAsia"/>
            <w:noProof/>
            <w:sz w:val="22"/>
          </w:rPr>
          <w:tab/>
        </w:r>
        <w:r w:rsidRPr="00846286">
          <w:rPr>
            <w:rStyle w:val="Hyperlink"/>
            <w:noProof/>
          </w:rPr>
          <w:t>Commands on the “User defined sync view” pane (top)</w:t>
        </w:r>
        <w:r>
          <w:rPr>
            <w:noProof/>
            <w:webHidden/>
          </w:rPr>
          <w:tab/>
        </w:r>
        <w:r>
          <w:rPr>
            <w:noProof/>
            <w:webHidden/>
          </w:rPr>
          <w:fldChar w:fldCharType="begin"/>
        </w:r>
        <w:r>
          <w:rPr>
            <w:noProof/>
            <w:webHidden/>
          </w:rPr>
          <w:instrText xml:space="preserve"> PAGEREF _Toc338860654 \h </w:instrText>
        </w:r>
        <w:r>
          <w:rPr>
            <w:noProof/>
            <w:webHidden/>
          </w:rPr>
        </w:r>
        <w:r>
          <w:rPr>
            <w:noProof/>
            <w:webHidden/>
          </w:rPr>
          <w:fldChar w:fldCharType="separate"/>
        </w:r>
        <w:r>
          <w:rPr>
            <w:noProof/>
            <w:webHidden/>
          </w:rPr>
          <w:t>143</w:t>
        </w:r>
        <w:r>
          <w:rPr>
            <w:noProof/>
            <w:webHidden/>
          </w:rPr>
          <w:fldChar w:fldCharType="end"/>
        </w:r>
      </w:hyperlink>
    </w:p>
    <w:p w:rsidR="00842BDC" w:rsidRDefault="00842BDC">
      <w:pPr>
        <w:pStyle w:val="TOC3"/>
        <w:rPr>
          <w:rFonts w:eastAsiaTheme="minorEastAsia"/>
          <w:noProof/>
          <w:sz w:val="22"/>
        </w:rPr>
      </w:pPr>
      <w:hyperlink w:anchor="_Toc338860655" w:history="1">
        <w:r w:rsidRPr="00846286">
          <w:rPr>
            <w:rStyle w:val="Hyperlink"/>
            <w:noProof/>
          </w:rPr>
          <w:t>23.1.2</w:t>
        </w:r>
        <w:r>
          <w:rPr>
            <w:rFonts w:eastAsiaTheme="minorEastAsia"/>
            <w:noProof/>
            <w:sz w:val="22"/>
          </w:rPr>
          <w:tab/>
        </w:r>
        <w:r w:rsidRPr="00846286">
          <w:rPr>
            <w:rStyle w:val="Hyperlink"/>
            <w:noProof/>
          </w:rPr>
          <w:t>Commands in the Sync View details pane (bottom)</w:t>
        </w:r>
        <w:r>
          <w:rPr>
            <w:noProof/>
            <w:webHidden/>
          </w:rPr>
          <w:tab/>
        </w:r>
        <w:r>
          <w:rPr>
            <w:noProof/>
            <w:webHidden/>
          </w:rPr>
          <w:fldChar w:fldCharType="begin"/>
        </w:r>
        <w:r>
          <w:rPr>
            <w:noProof/>
            <w:webHidden/>
          </w:rPr>
          <w:instrText xml:space="preserve"> PAGEREF _Toc338860655 \h </w:instrText>
        </w:r>
        <w:r>
          <w:rPr>
            <w:noProof/>
            <w:webHidden/>
          </w:rPr>
        </w:r>
        <w:r>
          <w:rPr>
            <w:noProof/>
            <w:webHidden/>
          </w:rPr>
          <w:fldChar w:fldCharType="separate"/>
        </w:r>
        <w:r>
          <w:rPr>
            <w:noProof/>
            <w:webHidden/>
          </w:rPr>
          <w:t>144</w:t>
        </w:r>
        <w:r>
          <w:rPr>
            <w:noProof/>
            <w:webHidden/>
          </w:rPr>
          <w:fldChar w:fldCharType="end"/>
        </w:r>
      </w:hyperlink>
    </w:p>
    <w:p w:rsidR="00842BDC" w:rsidRDefault="00842BDC">
      <w:pPr>
        <w:pStyle w:val="TOC3"/>
        <w:rPr>
          <w:rFonts w:eastAsiaTheme="minorEastAsia"/>
          <w:noProof/>
          <w:sz w:val="22"/>
        </w:rPr>
      </w:pPr>
      <w:hyperlink w:anchor="_Toc338860656" w:history="1">
        <w:r w:rsidRPr="00846286">
          <w:rPr>
            <w:rStyle w:val="Hyperlink"/>
            <w:noProof/>
          </w:rPr>
          <w:t>23.1.3</w:t>
        </w:r>
        <w:r>
          <w:rPr>
            <w:rFonts w:eastAsiaTheme="minorEastAsia"/>
            <w:noProof/>
            <w:sz w:val="22"/>
          </w:rPr>
          <w:tab/>
        </w:r>
        <w:r w:rsidRPr="00846286">
          <w:rPr>
            <w:rStyle w:val="Hyperlink"/>
            <w:noProof/>
          </w:rPr>
          <w:t>Commands in the details view (context menus)</w:t>
        </w:r>
        <w:r>
          <w:rPr>
            <w:noProof/>
            <w:webHidden/>
          </w:rPr>
          <w:tab/>
        </w:r>
        <w:r>
          <w:rPr>
            <w:noProof/>
            <w:webHidden/>
          </w:rPr>
          <w:fldChar w:fldCharType="begin"/>
        </w:r>
        <w:r>
          <w:rPr>
            <w:noProof/>
            <w:webHidden/>
          </w:rPr>
          <w:instrText xml:space="preserve"> PAGEREF _Toc338860656 \h </w:instrText>
        </w:r>
        <w:r>
          <w:rPr>
            <w:noProof/>
            <w:webHidden/>
          </w:rPr>
        </w:r>
        <w:r>
          <w:rPr>
            <w:noProof/>
            <w:webHidden/>
          </w:rPr>
          <w:fldChar w:fldCharType="separate"/>
        </w:r>
        <w:r>
          <w:rPr>
            <w:noProof/>
            <w:webHidden/>
          </w:rPr>
          <w:t>145</w:t>
        </w:r>
        <w:r>
          <w:rPr>
            <w:noProof/>
            <w:webHidden/>
          </w:rPr>
          <w:fldChar w:fldCharType="end"/>
        </w:r>
      </w:hyperlink>
    </w:p>
    <w:p w:rsidR="00842BDC" w:rsidRDefault="00842BDC">
      <w:pPr>
        <w:pStyle w:val="TOC4"/>
        <w:tabs>
          <w:tab w:val="right" w:leader="dot" w:pos="9350"/>
        </w:tabs>
        <w:rPr>
          <w:rFonts w:eastAsiaTheme="minorEastAsia"/>
          <w:noProof/>
          <w:sz w:val="22"/>
        </w:rPr>
      </w:pPr>
      <w:hyperlink w:anchor="_Toc338860657" w:history="1">
        <w:r w:rsidRPr="00846286">
          <w:rPr>
            <w:rStyle w:val="Hyperlink"/>
            <w:noProof/>
          </w:rPr>
          <w:t>Source repository menu</w:t>
        </w:r>
        <w:r>
          <w:rPr>
            <w:noProof/>
            <w:webHidden/>
          </w:rPr>
          <w:tab/>
        </w:r>
        <w:r>
          <w:rPr>
            <w:noProof/>
            <w:webHidden/>
          </w:rPr>
          <w:fldChar w:fldCharType="begin"/>
        </w:r>
        <w:r>
          <w:rPr>
            <w:noProof/>
            <w:webHidden/>
          </w:rPr>
          <w:instrText xml:space="preserve"> PAGEREF _Toc338860657 \h </w:instrText>
        </w:r>
        <w:r>
          <w:rPr>
            <w:noProof/>
            <w:webHidden/>
          </w:rPr>
        </w:r>
        <w:r>
          <w:rPr>
            <w:noProof/>
            <w:webHidden/>
          </w:rPr>
          <w:fldChar w:fldCharType="separate"/>
        </w:r>
        <w:r>
          <w:rPr>
            <w:noProof/>
            <w:webHidden/>
          </w:rPr>
          <w:t>146</w:t>
        </w:r>
        <w:r>
          <w:rPr>
            <w:noProof/>
            <w:webHidden/>
          </w:rPr>
          <w:fldChar w:fldCharType="end"/>
        </w:r>
      </w:hyperlink>
    </w:p>
    <w:p w:rsidR="00842BDC" w:rsidRDefault="00842BDC">
      <w:pPr>
        <w:pStyle w:val="TOC4"/>
        <w:tabs>
          <w:tab w:val="right" w:leader="dot" w:pos="9350"/>
        </w:tabs>
        <w:rPr>
          <w:rFonts w:eastAsiaTheme="minorEastAsia"/>
          <w:noProof/>
          <w:sz w:val="22"/>
        </w:rPr>
      </w:pPr>
      <w:hyperlink w:anchor="_Toc338860658" w:history="1">
        <w:r w:rsidRPr="00846286">
          <w:rPr>
            <w:rStyle w:val="Hyperlink"/>
            <w:noProof/>
          </w:rPr>
          <w:t>Target repository menu</w:t>
        </w:r>
        <w:r>
          <w:rPr>
            <w:noProof/>
            <w:webHidden/>
          </w:rPr>
          <w:tab/>
        </w:r>
        <w:r>
          <w:rPr>
            <w:noProof/>
            <w:webHidden/>
          </w:rPr>
          <w:fldChar w:fldCharType="begin"/>
        </w:r>
        <w:r>
          <w:rPr>
            <w:noProof/>
            <w:webHidden/>
          </w:rPr>
          <w:instrText xml:space="preserve"> PAGEREF _Toc338860658 \h </w:instrText>
        </w:r>
        <w:r>
          <w:rPr>
            <w:noProof/>
            <w:webHidden/>
          </w:rPr>
        </w:r>
        <w:r>
          <w:rPr>
            <w:noProof/>
            <w:webHidden/>
          </w:rPr>
          <w:fldChar w:fldCharType="separate"/>
        </w:r>
        <w:r>
          <w:rPr>
            <w:noProof/>
            <w:webHidden/>
          </w:rPr>
          <w:t>146</w:t>
        </w:r>
        <w:r>
          <w:rPr>
            <w:noProof/>
            <w:webHidden/>
          </w:rPr>
          <w:fldChar w:fldCharType="end"/>
        </w:r>
      </w:hyperlink>
    </w:p>
    <w:p w:rsidR="00842BDC" w:rsidRDefault="00842BDC">
      <w:pPr>
        <w:pStyle w:val="TOC4"/>
        <w:tabs>
          <w:tab w:val="right" w:leader="dot" w:pos="9350"/>
        </w:tabs>
        <w:rPr>
          <w:rFonts w:eastAsiaTheme="minorEastAsia"/>
          <w:noProof/>
          <w:sz w:val="22"/>
        </w:rPr>
      </w:pPr>
      <w:hyperlink w:anchor="_Toc338860659" w:history="1">
        <w:r w:rsidRPr="00846286">
          <w:rPr>
            <w:rStyle w:val="Hyperlink"/>
            <w:noProof/>
          </w:rPr>
          <w:t>Outgoing / incoming changes menu</w:t>
        </w:r>
        <w:r>
          <w:rPr>
            <w:noProof/>
            <w:webHidden/>
          </w:rPr>
          <w:tab/>
        </w:r>
        <w:r>
          <w:rPr>
            <w:noProof/>
            <w:webHidden/>
          </w:rPr>
          <w:fldChar w:fldCharType="begin"/>
        </w:r>
        <w:r>
          <w:rPr>
            <w:noProof/>
            <w:webHidden/>
          </w:rPr>
          <w:instrText xml:space="preserve"> PAGEREF _Toc338860659 \h </w:instrText>
        </w:r>
        <w:r>
          <w:rPr>
            <w:noProof/>
            <w:webHidden/>
          </w:rPr>
        </w:r>
        <w:r>
          <w:rPr>
            <w:noProof/>
            <w:webHidden/>
          </w:rPr>
          <w:fldChar w:fldCharType="separate"/>
        </w:r>
        <w:r>
          <w:rPr>
            <w:noProof/>
            <w:webHidden/>
          </w:rPr>
          <w:t>147</w:t>
        </w:r>
        <w:r>
          <w:rPr>
            <w:noProof/>
            <w:webHidden/>
          </w:rPr>
          <w:fldChar w:fldCharType="end"/>
        </w:r>
      </w:hyperlink>
    </w:p>
    <w:p w:rsidR="00842BDC" w:rsidRDefault="00842BDC">
      <w:pPr>
        <w:pStyle w:val="TOC4"/>
        <w:tabs>
          <w:tab w:val="right" w:leader="dot" w:pos="9350"/>
        </w:tabs>
        <w:rPr>
          <w:rFonts w:eastAsiaTheme="minorEastAsia"/>
          <w:noProof/>
          <w:sz w:val="22"/>
        </w:rPr>
      </w:pPr>
      <w:hyperlink w:anchor="_Toc338860660" w:history="1">
        <w:r w:rsidRPr="00846286">
          <w:rPr>
            <w:rStyle w:val="Hyperlink"/>
            <w:noProof/>
          </w:rPr>
          <w:t>Branch menu</w:t>
        </w:r>
        <w:r>
          <w:rPr>
            <w:noProof/>
            <w:webHidden/>
          </w:rPr>
          <w:tab/>
        </w:r>
        <w:r>
          <w:rPr>
            <w:noProof/>
            <w:webHidden/>
          </w:rPr>
          <w:fldChar w:fldCharType="begin"/>
        </w:r>
        <w:r>
          <w:rPr>
            <w:noProof/>
            <w:webHidden/>
          </w:rPr>
          <w:instrText xml:space="preserve"> PAGEREF _Toc338860660 \h </w:instrText>
        </w:r>
        <w:r>
          <w:rPr>
            <w:noProof/>
            <w:webHidden/>
          </w:rPr>
        </w:r>
        <w:r>
          <w:rPr>
            <w:noProof/>
            <w:webHidden/>
          </w:rPr>
          <w:fldChar w:fldCharType="separate"/>
        </w:r>
        <w:r>
          <w:rPr>
            <w:noProof/>
            <w:webHidden/>
          </w:rPr>
          <w:t>148</w:t>
        </w:r>
        <w:r>
          <w:rPr>
            <w:noProof/>
            <w:webHidden/>
          </w:rPr>
          <w:fldChar w:fldCharType="end"/>
        </w:r>
      </w:hyperlink>
    </w:p>
    <w:p w:rsidR="00842BDC" w:rsidRDefault="00842BDC">
      <w:pPr>
        <w:pStyle w:val="TOC4"/>
        <w:tabs>
          <w:tab w:val="right" w:leader="dot" w:pos="9350"/>
        </w:tabs>
        <w:rPr>
          <w:rFonts w:eastAsiaTheme="minorEastAsia"/>
          <w:noProof/>
          <w:sz w:val="22"/>
        </w:rPr>
      </w:pPr>
      <w:hyperlink w:anchor="_Toc338860661" w:history="1">
        <w:r w:rsidRPr="00846286">
          <w:rPr>
            <w:rStyle w:val="Hyperlink"/>
            <w:noProof/>
          </w:rPr>
          <w:t>Changeset menu</w:t>
        </w:r>
        <w:r>
          <w:rPr>
            <w:noProof/>
            <w:webHidden/>
          </w:rPr>
          <w:tab/>
        </w:r>
        <w:r>
          <w:rPr>
            <w:noProof/>
            <w:webHidden/>
          </w:rPr>
          <w:fldChar w:fldCharType="begin"/>
        </w:r>
        <w:r>
          <w:rPr>
            <w:noProof/>
            <w:webHidden/>
          </w:rPr>
          <w:instrText xml:space="preserve"> PAGEREF _Toc338860661 \h </w:instrText>
        </w:r>
        <w:r>
          <w:rPr>
            <w:noProof/>
            <w:webHidden/>
          </w:rPr>
        </w:r>
        <w:r>
          <w:rPr>
            <w:noProof/>
            <w:webHidden/>
          </w:rPr>
          <w:fldChar w:fldCharType="separate"/>
        </w:r>
        <w:r>
          <w:rPr>
            <w:noProof/>
            <w:webHidden/>
          </w:rPr>
          <w:t>148</w:t>
        </w:r>
        <w:r>
          <w:rPr>
            <w:noProof/>
            <w:webHidden/>
          </w:rPr>
          <w:fldChar w:fldCharType="end"/>
        </w:r>
      </w:hyperlink>
    </w:p>
    <w:p w:rsidR="00842BDC" w:rsidRDefault="00842BDC">
      <w:pPr>
        <w:pStyle w:val="TOC1"/>
        <w:rPr>
          <w:rFonts w:eastAsiaTheme="minorEastAsia"/>
          <w:sz w:val="22"/>
        </w:rPr>
      </w:pPr>
      <w:hyperlink w:anchor="_Toc338860662" w:history="1">
        <w:r w:rsidRPr="00846286">
          <w:rPr>
            <w:rStyle w:val="Hyperlink"/>
            <w:b/>
          </w:rPr>
          <w:t>Chapter 24</w:t>
        </w:r>
        <w:r w:rsidRPr="00846286">
          <w:rPr>
            <w:rStyle w:val="Hyperlink"/>
          </w:rPr>
          <w:t xml:space="preserve"> The Permissions Window</w:t>
        </w:r>
        <w:r>
          <w:rPr>
            <w:webHidden/>
          </w:rPr>
          <w:tab/>
        </w:r>
        <w:r>
          <w:rPr>
            <w:webHidden/>
          </w:rPr>
          <w:fldChar w:fldCharType="begin"/>
        </w:r>
        <w:r>
          <w:rPr>
            <w:webHidden/>
          </w:rPr>
          <w:instrText xml:space="preserve"> PAGEREF _Toc338860662 \h </w:instrText>
        </w:r>
        <w:r>
          <w:rPr>
            <w:webHidden/>
          </w:rPr>
        </w:r>
        <w:r>
          <w:rPr>
            <w:webHidden/>
          </w:rPr>
          <w:fldChar w:fldCharType="separate"/>
        </w:r>
        <w:r>
          <w:rPr>
            <w:webHidden/>
          </w:rPr>
          <w:t>149</w:t>
        </w:r>
        <w:r>
          <w:rPr>
            <w:webHidden/>
          </w:rPr>
          <w:fldChar w:fldCharType="end"/>
        </w:r>
      </w:hyperlink>
    </w:p>
    <w:p w:rsidR="00842BDC" w:rsidRDefault="00842BDC">
      <w:pPr>
        <w:pStyle w:val="TOC2"/>
        <w:tabs>
          <w:tab w:val="left" w:pos="1080"/>
        </w:tabs>
        <w:rPr>
          <w:rFonts w:eastAsiaTheme="minorEastAsia"/>
          <w:noProof/>
          <w:sz w:val="22"/>
        </w:rPr>
      </w:pPr>
      <w:hyperlink w:anchor="_Toc338860663" w:history="1">
        <w:r w:rsidRPr="00846286">
          <w:rPr>
            <w:rStyle w:val="Hyperlink"/>
            <w:noProof/>
          </w:rPr>
          <w:t>24.1</w:t>
        </w:r>
        <w:r>
          <w:rPr>
            <w:rFonts w:eastAsiaTheme="minorEastAsia"/>
            <w:noProof/>
            <w:sz w:val="22"/>
          </w:rPr>
          <w:tab/>
        </w:r>
        <w:r w:rsidRPr="00846286">
          <w:rPr>
            <w:rStyle w:val="Hyperlink"/>
            <w:noProof/>
          </w:rPr>
          <w:t>The Permissions Window Display</w:t>
        </w:r>
        <w:r>
          <w:rPr>
            <w:noProof/>
            <w:webHidden/>
          </w:rPr>
          <w:tab/>
        </w:r>
        <w:r>
          <w:rPr>
            <w:noProof/>
            <w:webHidden/>
          </w:rPr>
          <w:fldChar w:fldCharType="begin"/>
        </w:r>
        <w:r>
          <w:rPr>
            <w:noProof/>
            <w:webHidden/>
          </w:rPr>
          <w:instrText xml:space="preserve"> PAGEREF _Toc338860663 \h </w:instrText>
        </w:r>
        <w:r>
          <w:rPr>
            <w:noProof/>
            <w:webHidden/>
          </w:rPr>
        </w:r>
        <w:r>
          <w:rPr>
            <w:noProof/>
            <w:webHidden/>
          </w:rPr>
          <w:fldChar w:fldCharType="separate"/>
        </w:r>
        <w:r>
          <w:rPr>
            <w:noProof/>
            <w:webHidden/>
          </w:rPr>
          <w:t>150</w:t>
        </w:r>
        <w:r>
          <w:rPr>
            <w:noProof/>
            <w:webHidden/>
          </w:rPr>
          <w:fldChar w:fldCharType="end"/>
        </w:r>
      </w:hyperlink>
    </w:p>
    <w:p w:rsidR="00842BDC" w:rsidRDefault="00842BDC">
      <w:pPr>
        <w:pStyle w:val="TOC3"/>
        <w:rPr>
          <w:rFonts w:eastAsiaTheme="minorEastAsia"/>
          <w:noProof/>
          <w:sz w:val="22"/>
        </w:rPr>
      </w:pPr>
      <w:hyperlink w:anchor="_Toc338860664" w:history="1">
        <w:r w:rsidRPr="00846286">
          <w:rPr>
            <w:rStyle w:val="Hyperlink"/>
            <w:noProof/>
          </w:rPr>
          <w:t>24.1.1</w:t>
        </w:r>
        <w:r>
          <w:rPr>
            <w:rFonts w:eastAsiaTheme="minorEastAsia"/>
            <w:noProof/>
            <w:sz w:val="22"/>
          </w:rPr>
          <w:tab/>
        </w:r>
        <w:r w:rsidRPr="00846286">
          <w:rPr>
            <w:rStyle w:val="Hyperlink"/>
            <w:noProof/>
          </w:rPr>
          <w:t>The Assigned Permissions Tab</w:t>
        </w:r>
        <w:r>
          <w:rPr>
            <w:noProof/>
            <w:webHidden/>
          </w:rPr>
          <w:tab/>
        </w:r>
        <w:r>
          <w:rPr>
            <w:noProof/>
            <w:webHidden/>
          </w:rPr>
          <w:fldChar w:fldCharType="begin"/>
        </w:r>
        <w:r>
          <w:rPr>
            <w:noProof/>
            <w:webHidden/>
          </w:rPr>
          <w:instrText xml:space="preserve"> PAGEREF _Toc338860664 \h </w:instrText>
        </w:r>
        <w:r>
          <w:rPr>
            <w:noProof/>
            <w:webHidden/>
          </w:rPr>
        </w:r>
        <w:r>
          <w:rPr>
            <w:noProof/>
            <w:webHidden/>
          </w:rPr>
          <w:fldChar w:fldCharType="separate"/>
        </w:r>
        <w:r>
          <w:rPr>
            <w:noProof/>
            <w:webHidden/>
          </w:rPr>
          <w:t>150</w:t>
        </w:r>
        <w:r>
          <w:rPr>
            <w:noProof/>
            <w:webHidden/>
          </w:rPr>
          <w:fldChar w:fldCharType="end"/>
        </w:r>
      </w:hyperlink>
    </w:p>
    <w:p w:rsidR="00842BDC" w:rsidRDefault="00842BDC">
      <w:pPr>
        <w:pStyle w:val="TOC4"/>
        <w:tabs>
          <w:tab w:val="right" w:leader="dot" w:pos="9350"/>
        </w:tabs>
        <w:rPr>
          <w:rFonts w:eastAsiaTheme="minorEastAsia"/>
          <w:noProof/>
          <w:sz w:val="22"/>
        </w:rPr>
      </w:pPr>
      <w:hyperlink w:anchor="_Toc338860665" w:history="1">
        <w:r w:rsidRPr="00846286">
          <w:rPr>
            <w:rStyle w:val="Hyperlink"/>
            <w:noProof/>
          </w:rPr>
          <w:t>Clearing an Inherited Permission</w:t>
        </w:r>
        <w:r>
          <w:rPr>
            <w:noProof/>
            <w:webHidden/>
          </w:rPr>
          <w:tab/>
        </w:r>
        <w:r>
          <w:rPr>
            <w:noProof/>
            <w:webHidden/>
          </w:rPr>
          <w:fldChar w:fldCharType="begin"/>
        </w:r>
        <w:r>
          <w:rPr>
            <w:noProof/>
            <w:webHidden/>
          </w:rPr>
          <w:instrText xml:space="preserve"> PAGEREF _Toc338860665 \h </w:instrText>
        </w:r>
        <w:r>
          <w:rPr>
            <w:noProof/>
            <w:webHidden/>
          </w:rPr>
        </w:r>
        <w:r>
          <w:rPr>
            <w:noProof/>
            <w:webHidden/>
          </w:rPr>
          <w:fldChar w:fldCharType="separate"/>
        </w:r>
        <w:r>
          <w:rPr>
            <w:noProof/>
            <w:webHidden/>
          </w:rPr>
          <w:t>152</w:t>
        </w:r>
        <w:r>
          <w:rPr>
            <w:noProof/>
            <w:webHidden/>
          </w:rPr>
          <w:fldChar w:fldCharType="end"/>
        </w:r>
      </w:hyperlink>
    </w:p>
    <w:p w:rsidR="00842BDC" w:rsidRDefault="00842BDC">
      <w:pPr>
        <w:pStyle w:val="TOC3"/>
        <w:rPr>
          <w:rFonts w:eastAsiaTheme="minorEastAsia"/>
          <w:noProof/>
          <w:sz w:val="22"/>
        </w:rPr>
      </w:pPr>
      <w:hyperlink w:anchor="_Toc338860666" w:history="1">
        <w:r w:rsidRPr="00846286">
          <w:rPr>
            <w:rStyle w:val="Hyperlink"/>
            <w:noProof/>
          </w:rPr>
          <w:t>24.1.2</w:t>
        </w:r>
        <w:r>
          <w:rPr>
            <w:rFonts w:eastAsiaTheme="minorEastAsia"/>
            <w:noProof/>
            <w:sz w:val="22"/>
          </w:rPr>
          <w:tab/>
        </w:r>
        <w:r w:rsidRPr="00846286">
          <w:rPr>
            <w:rStyle w:val="Hyperlink"/>
            <w:noProof/>
          </w:rPr>
          <w:t>The Advanced Tab</w:t>
        </w:r>
        <w:r>
          <w:rPr>
            <w:noProof/>
            <w:webHidden/>
          </w:rPr>
          <w:tab/>
        </w:r>
        <w:r>
          <w:rPr>
            <w:noProof/>
            <w:webHidden/>
          </w:rPr>
          <w:fldChar w:fldCharType="begin"/>
        </w:r>
        <w:r>
          <w:rPr>
            <w:noProof/>
            <w:webHidden/>
          </w:rPr>
          <w:instrText xml:space="preserve"> PAGEREF _Toc338860666 \h </w:instrText>
        </w:r>
        <w:r>
          <w:rPr>
            <w:noProof/>
            <w:webHidden/>
          </w:rPr>
        </w:r>
        <w:r>
          <w:rPr>
            <w:noProof/>
            <w:webHidden/>
          </w:rPr>
          <w:fldChar w:fldCharType="separate"/>
        </w:r>
        <w:r>
          <w:rPr>
            <w:noProof/>
            <w:webHidden/>
          </w:rPr>
          <w:t>152</w:t>
        </w:r>
        <w:r>
          <w:rPr>
            <w:noProof/>
            <w:webHidden/>
          </w:rPr>
          <w:fldChar w:fldCharType="end"/>
        </w:r>
      </w:hyperlink>
    </w:p>
    <w:p w:rsidR="00842BDC" w:rsidRDefault="00842BDC">
      <w:pPr>
        <w:pStyle w:val="TOC2"/>
        <w:tabs>
          <w:tab w:val="left" w:pos="1080"/>
        </w:tabs>
        <w:rPr>
          <w:rFonts w:eastAsiaTheme="minorEastAsia"/>
          <w:noProof/>
          <w:sz w:val="22"/>
        </w:rPr>
      </w:pPr>
      <w:hyperlink w:anchor="_Toc338860667" w:history="1">
        <w:r w:rsidRPr="00846286">
          <w:rPr>
            <w:rStyle w:val="Hyperlink"/>
            <w:noProof/>
          </w:rPr>
          <w:t>24.2</w:t>
        </w:r>
        <w:r>
          <w:rPr>
            <w:rFonts w:eastAsiaTheme="minorEastAsia"/>
            <w:noProof/>
            <w:sz w:val="22"/>
          </w:rPr>
          <w:tab/>
        </w:r>
        <w:r w:rsidRPr="00846286">
          <w:rPr>
            <w:rStyle w:val="Hyperlink"/>
            <w:noProof/>
          </w:rPr>
          <w:t>Commands in the Permissions Window</w:t>
        </w:r>
        <w:r>
          <w:rPr>
            <w:noProof/>
            <w:webHidden/>
          </w:rPr>
          <w:tab/>
        </w:r>
        <w:r>
          <w:rPr>
            <w:noProof/>
            <w:webHidden/>
          </w:rPr>
          <w:fldChar w:fldCharType="begin"/>
        </w:r>
        <w:r>
          <w:rPr>
            <w:noProof/>
            <w:webHidden/>
          </w:rPr>
          <w:instrText xml:space="preserve"> PAGEREF _Toc338860667 \h </w:instrText>
        </w:r>
        <w:r>
          <w:rPr>
            <w:noProof/>
            <w:webHidden/>
          </w:rPr>
        </w:r>
        <w:r>
          <w:rPr>
            <w:noProof/>
            <w:webHidden/>
          </w:rPr>
          <w:fldChar w:fldCharType="separate"/>
        </w:r>
        <w:r>
          <w:rPr>
            <w:noProof/>
            <w:webHidden/>
          </w:rPr>
          <w:t>154</w:t>
        </w:r>
        <w:r>
          <w:rPr>
            <w:noProof/>
            <w:webHidden/>
          </w:rPr>
          <w:fldChar w:fldCharType="end"/>
        </w:r>
      </w:hyperlink>
    </w:p>
    <w:p w:rsidR="00842BDC" w:rsidRDefault="00842BDC">
      <w:pPr>
        <w:pStyle w:val="TOC3"/>
        <w:rPr>
          <w:rFonts w:eastAsiaTheme="minorEastAsia"/>
          <w:noProof/>
          <w:sz w:val="22"/>
        </w:rPr>
      </w:pPr>
      <w:hyperlink w:anchor="_Toc338860668" w:history="1">
        <w:r w:rsidRPr="00846286">
          <w:rPr>
            <w:rStyle w:val="Hyperlink"/>
            <w:noProof/>
          </w:rPr>
          <w:t>24.2.1</w:t>
        </w:r>
        <w:r>
          <w:rPr>
            <w:rFonts w:eastAsiaTheme="minorEastAsia"/>
            <w:noProof/>
            <w:sz w:val="22"/>
          </w:rPr>
          <w:tab/>
        </w:r>
        <w:r w:rsidRPr="00846286">
          <w:rPr>
            <w:rStyle w:val="Hyperlink"/>
            <w:noProof/>
          </w:rPr>
          <w:t>Commands on the Assigned Permissions Tab</w:t>
        </w:r>
        <w:r>
          <w:rPr>
            <w:noProof/>
            <w:webHidden/>
          </w:rPr>
          <w:tab/>
        </w:r>
        <w:r>
          <w:rPr>
            <w:noProof/>
            <w:webHidden/>
          </w:rPr>
          <w:fldChar w:fldCharType="begin"/>
        </w:r>
        <w:r>
          <w:rPr>
            <w:noProof/>
            <w:webHidden/>
          </w:rPr>
          <w:instrText xml:space="preserve"> PAGEREF _Toc338860668 \h </w:instrText>
        </w:r>
        <w:r>
          <w:rPr>
            <w:noProof/>
            <w:webHidden/>
          </w:rPr>
        </w:r>
        <w:r>
          <w:rPr>
            <w:noProof/>
            <w:webHidden/>
          </w:rPr>
          <w:fldChar w:fldCharType="separate"/>
        </w:r>
        <w:r>
          <w:rPr>
            <w:noProof/>
            <w:webHidden/>
          </w:rPr>
          <w:t>154</w:t>
        </w:r>
        <w:r>
          <w:rPr>
            <w:noProof/>
            <w:webHidden/>
          </w:rPr>
          <w:fldChar w:fldCharType="end"/>
        </w:r>
      </w:hyperlink>
    </w:p>
    <w:p w:rsidR="00842BDC" w:rsidRDefault="00842BDC">
      <w:pPr>
        <w:pStyle w:val="TOC3"/>
        <w:rPr>
          <w:rFonts w:eastAsiaTheme="minorEastAsia"/>
          <w:noProof/>
          <w:sz w:val="22"/>
        </w:rPr>
      </w:pPr>
      <w:hyperlink w:anchor="_Toc338860669" w:history="1">
        <w:r w:rsidRPr="00846286">
          <w:rPr>
            <w:rStyle w:val="Hyperlink"/>
            <w:noProof/>
          </w:rPr>
          <w:t>24.2.2</w:t>
        </w:r>
        <w:r>
          <w:rPr>
            <w:rFonts w:eastAsiaTheme="minorEastAsia"/>
            <w:noProof/>
            <w:sz w:val="22"/>
          </w:rPr>
          <w:tab/>
        </w:r>
        <w:r w:rsidRPr="00846286">
          <w:rPr>
            <w:rStyle w:val="Hyperlink"/>
            <w:noProof/>
          </w:rPr>
          <w:t>Commands on the Advanced Tab</w:t>
        </w:r>
        <w:r>
          <w:rPr>
            <w:noProof/>
            <w:webHidden/>
          </w:rPr>
          <w:tab/>
        </w:r>
        <w:r>
          <w:rPr>
            <w:noProof/>
            <w:webHidden/>
          </w:rPr>
          <w:fldChar w:fldCharType="begin"/>
        </w:r>
        <w:r>
          <w:rPr>
            <w:noProof/>
            <w:webHidden/>
          </w:rPr>
          <w:instrText xml:space="preserve"> PAGEREF _Toc338860669 \h </w:instrText>
        </w:r>
        <w:r>
          <w:rPr>
            <w:noProof/>
            <w:webHidden/>
          </w:rPr>
        </w:r>
        <w:r>
          <w:rPr>
            <w:noProof/>
            <w:webHidden/>
          </w:rPr>
          <w:fldChar w:fldCharType="separate"/>
        </w:r>
        <w:r>
          <w:rPr>
            <w:noProof/>
            <w:webHidden/>
          </w:rPr>
          <w:t>154</w:t>
        </w:r>
        <w:r>
          <w:rPr>
            <w:noProof/>
            <w:webHidden/>
          </w:rPr>
          <w:fldChar w:fldCharType="end"/>
        </w:r>
      </w:hyperlink>
    </w:p>
    <w:p w:rsidR="00842BDC" w:rsidRDefault="00842BDC">
      <w:pPr>
        <w:pStyle w:val="TOC1"/>
        <w:rPr>
          <w:rFonts w:eastAsiaTheme="minorEastAsia"/>
          <w:sz w:val="22"/>
        </w:rPr>
      </w:pPr>
      <w:hyperlink w:anchor="_Toc338860670" w:history="1">
        <w:r w:rsidRPr="00846286">
          <w:rPr>
            <w:rStyle w:val="Hyperlink"/>
            <w:b/>
          </w:rPr>
          <w:t>Chapter 25</w:t>
        </w:r>
        <w:r w:rsidRPr="00846286">
          <w:rPr>
            <w:rStyle w:val="Hyperlink"/>
          </w:rPr>
          <w:t xml:space="preserve"> The Preferences Window</w:t>
        </w:r>
        <w:r>
          <w:rPr>
            <w:webHidden/>
          </w:rPr>
          <w:tab/>
        </w:r>
        <w:r>
          <w:rPr>
            <w:webHidden/>
          </w:rPr>
          <w:fldChar w:fldCharType="begin"/>
        </w:r>
        <w:r>
          <w:rPr>
            <w:webHidden/>
          </w:rPr>
          <w:instrText xml:space="preserve"> PAGEREF _Toc338860670 \h </w:instrText>
        </w:r>
        <w:r>
          <w:rPr>
            <w:webHidden/>
          </w:rPr>
        </w:r>
        <w:r>
          <w:rPr>
            <w:webHidden/>
          </w:rPr>
          <w:fldChar w:fldCharType="separate"/>
        </w:r>
        <w:r>
          <w:rPr>
            <w:webHidden/>
          </w:rPr>
          <w:t>156</w:t>
        </w:r>
        <w:r>
          <w:rPr>
            <w:webHidden/>
          </w:rPr>
          <w:fldChar w:fldCharType="end"/>
        </w:r>
      </w:hyperlink>
    </w:p>
    <w:p w:rsidR="00842BDC" w:rsidRDefault="00842BDC">
      <w:pPr>
        <w:pStyle w:val="TOC2"/>
        <w:tabs>
          <w:tab w:val="left" w:pos="1080"/>
        </w:tabs>
        <w:rPr>
          <w:rFonts w:eastAsiaTheme="minorEastAsia"/>
          <w:noProof/>
          <w:sz w:val="22"/>
        </w:rPr>
      </w:pPr>
      <w:hyperlink w:anchor="_Toc338860671" w:history="1">
        <w:r w:rsidRPr="00846286">
          <w:rPr>
            <w:rStyle w:val="Hyperlink"/>
            <w:noProof/>
          </w:rPr>
          <w:t>25.1</w:t>
        </w:r>
        <w:r>
          <w:rPr>
            <w:rFonts w:eastAsiaTheme="minorEastAsia"/>
            <w:noProof/>
            <w:sz w:val="22"/>
          </w:rPr>
          <w:tab/>
        </w:r>
        <w:r w:rsidRPr="00846286">
          <w:rPr>
            <w:rStyle w:val="Hyperlink"/>
            <w:noProof/>
          </w:rPr>
          <w:t>The General Preferences Wizard</w:t>
        </w:r>
        <w:r>
          <w:rPr>
            <w:noProof/>
            <w:webHidden/>
          </w:rPr>
          <w:tab/>
        </w:r>
        <w:r>
          <w:rPr>
            <w:noProof/>
            <w:webHidden/>
          </w:rPr>
          <w:fldChar w:fldCharType="begin"/>
        </w:r>
        <w:r>
          <w:rPr>
            <w:noProof/>
            <w:webHidden/>
          </w:rPr>
          <w:instrText xml:space="preserve"> PAGEREF _Toc338860671 \h </w:instrText>
        </w:r>
        <w:r>
          <w:rPr>
            <w:noProof/>
            <w:webHidden/>
          </w:rPr>
        </w:r>
        <w:r>
          <w:rPr>
            <w:noProof/>
            <w:webHidden/>
          </w:rPr>
          <w:fldChar w:fldCharType="separate"/>
        </w:r>
        <w:r>
          <w:rPr>
            <w:noProof/>
            <w:webHidden/>
          </w:rPr>
          <w:t>156</w:t>
        </w:r>
        <w:r>
          <w:rPr>
            <w:noProof/>
            <w:webHidden/>
          </w:rPr>
          <w:fldChar w:fldCharType="end"/>
        </w:r>
      </w:hyperlink>
    </w:p>
    <w:p w:rsidR="00842BDC" w:rsidRDefault="00842BDC">
      <w:pPr>
        <w:pStyle w:val="TOC2"/>
        <w:tabs>
          <w:tab w:val="left" w:pos="1080"/>
        </w:tabs>
        <w:rPr>
          <w:rFonts w:eastAsiaTheme="minorEastAsia"/>
          <w:noProof/>
          <w:sz w:val="22"/>
        </w:rPr>
      </w:pPr>
      <w:hyperlink w:anchor="_Toc338860672" w:history="1">
        <w:r w:rsidRPr="00846286">
          <w:rPr>
            <w:rStyle w:val="Hyperlink"/>
            <w:noProof/>
          </w:rPr>
          <w:t>25.2</w:t>
        </w:r>
        <w:r>
          <w:rPr>
            <w:rFonts w:eastAsiaTheme="minorEastAsia"/>
            <w:noProof/>
            <w:sz w:val="22"/>
          </w:rPr>
          <w:tab/>
        </w:r>
        <w:r w:rsidRPr="00846286">
          <w:rPr>
            <w:rStyle w:val="Hyperlink"/>
            <w:noProof/>
          </w:rPr>
          <w:t>The Diff and Merge Tab</w:t>
        </w:r>
        <w:r>
          <w:rPr>
            <w:noProof/>
            <w:webHidden/>
          </w:rPr>
          <w:tab/>
        </w:r>
        <w:r>
          <w:rPr>
            <w:noProof/>
            <w:webHidden/>
          </w:rPr>
          <w:fldChar w:fldCharType="begin"/>
        </w:r>
        <w:r>
          <w:rPr>
            <w:noProof/>
            <w:webHidden/>
          </w:rPr>
          <w:instrText xml:space="preserve"> PAGEREF _Toc338860672 \h </w:instrText>
        </w:r>
        <w:r>
          <w:rPr>
            <w:noProof/>
            <w:webHidden/>
          </w:rPr>
        </w:r>
        <w:r>
          <w:rPr>
            <w:noProof/>
            <w:webHidden/>
          </w:rPr>
          <w:fldChar w:fldCharType="separate"/>
        </w:r>
        <w:r>
          <w:rPr>
            <w:noProof/>
            <w:webHidden/>
          </w:rPr>
          <w:t>157</w:t>
        </w:r>
        <w:r>
          <w:rPr>
            <w:noProof/>
            <w:webHidden/>
          </w:rPr>
          <w:fldChar w:fldCharType="end"/>
        </w:r>
      </w:hyperlink>
    </w:p>
    <w:p w:rsidR="00842BDC" w:rsidRDefault="00842BDC">
      <w:pPr>
        <w:pStyle w:val="TOC2"/>
        <w:tabs>
          <w:tab w:val="left" w:pos="1080"/>
        </w:tabs>
        <w:rPr>
          <w:rFonts w:eastAsiaTheme="minorEastAsia"/>
          <w:noProof/>
          <w:sz w:val="22"/>
        </w:rPr>
      </w:pPr>
      <w:hyperlink w:anchor="_Toc338860673" w:history="1">
        <w:r w:rsidRPr="00846286">
          <w:rPr>
            <w:rStyle w:val="Hyperlink"/>
            <w:noProof/>
          </w:rPr>
          <w:t>25.3</w:t>
        </w:r>
        <w:r>
          <w:rPr>
            <w:rFonts w:eastAsiaTheme="minorEastAsia"/>
            <w:noProof/>
            <w:sz w:val="22"/>
          </w:rPr>
          <w:tab/>
        </w:r>
        <w:r w:rsidRPr="00846286">
          <w:rPr>
            <w:rStyle w:val="Hyperlink"/>
            <w:noProof/>
          </w:rPr>
          <w:t>The Diff tools Tab</w:t>
        </w:r>
        <w:r>
          <w:rPr>
            <w:noProof/>
            <w:webHidden/>
          </w:rPr>
          <w:tab/>
        </w:r>
        <w:r>
          <w:rPr>
            <w:noProof/>
            <w:webHidden/>
          </w:rPr>
          <w:fldChar w:fldCharType="begin"/>
        </w:r>
        <w:r>
          <w:rPr>
            <w:noProof/>
            <w:webHidden/>
          </w:rPr>
          <w:instrText xml:space="preserve"> PAGEREF _Toc338860673 \h </w:instrText>
        </w:r>
        <w:r>
          <w:rPr>
            <w:noProof/>
            <w:webHidden/>
          </w:rPr>
        </w:r>
        <w:r>
          <w:rPr>
            <w:noProof/>
            <w:webHidden/>
          </w:rPr>
          <w:fldChar w:fldCharType="separate"/>
        </w:r>
        <w:r>
          <w:rPr>
            <w:noProof/>
            <w:webHidden/>
          </w:rPr>
          <w:t>158</w:t>
        </w:r>
        <w:r>
          <w:rPr>
            <w:noProof/>
            <w:webHidden/>
          </w:rPr>
          <w:fldChar w:fldCharType="end"/>
        </w:r>
      </w:hyperlink>
    </w:p>
    <w:p w:rsidR="00842BDC" w:rsidRDefault="00842BDC">
      <w:pPr>
        <w:pStyle w:val="TOC2"/>
        <w:tabs>
          <w:tab w:val="left" w:pos="1080"/>
        </w:tabs>
        <w:rPr>
          <w:rFonts w:eastAsiaTheme="minorEastAsia"/>
          <w:noProof/>
          <w:sz w:val="22"/>
        </w:rPr>
      </w:pPr>
      <w:hyperlink w:anchor="_Toc338860674" w:history="1">
        <w:r w:rsidRPr="00846286">
          <w:rPr>
            <w:rStyle w:val="Hyperlink"/>
            <w:noProof/>
          </w:rPr>
          <w:t>25.4</w:t>
        </w:r>
        <w:r>
          <w:rPr>
            <w:rFonts w:eastAsiaTheme="minorEastAsia"/>
            <w:noProof/>
            <w:sz w:val="22"/>
          </w:rPr>
          <w:tab/>
        </w:r>
        <w:r w:rsidRPr="00846286">
          <w:rPr>
            <w:rStyle w:val="Hyperlink"/>
            <w:noProof/>
          </w:rPr>
          <w:t>The Merge tools Tab</w:t>
        </w:r>
        <w:r>
          <w:rPr>
            <w:noProof/>
            <w:webHidden/>
          </w:rPr>
          <w:tab/>
        </w:r>
        <w:r>
          <w:rPr>
            <w:noProof/>
            <w:webHidden/>
          </w:rPr>
          <w:fldChar w:fldCharType="begin"/>
        </w:r>
        <w:r>
          <w:rPr>
            <w:noProof/>
            <w:webHidden/>
          </w:rPr>
          <w:instrText xml:space="preserve"> PAGEREF _Toc338860674 \h </w:instrText>
        </w:r>
        <w:r>
          <w:rPr>
            <w:noProof/>
            <w:webHidden/>
          </w:rPr>
        </w:r>
        <w:r>
          <w:rPr>
            <w:noProof/>
            <w:webHidden/>
          </w:rPr>
          <w:fldChar w:fldCharType="separate"/>
        </w:r>
        <w:r>
          <w:rPr>
            <w:noProof/>
            <w:webHidden/>
          </w:rPr>
          <w:t>159</w:t>
        </w:r>
        <w:r>
          <w:rPr>
            <w:noProof/>
            <w:webHidden/>
          </w:rPr>
          <w:fldChar w:fldCharType="end"/>
        </w:r>
      </w:hyperlink>
    </w:p>
    <w:p w:rsidR="00842BDC" w:rsidRDefault="00842BDC">
      <w:pPr>
        <w:pStyle w:val="TOC2"/>
        <w:tabs>
          <w:tab w:val="left" w:pos="1080"/>
        </w:tabs>
        <w:rPr>
          <w:rFonts w:eastAsiaTheme="minorEastAsia"/>
          <w:noProof/>
          <w:sz w:val="22"/>
        </w:rPr>
      </w:pPr>
      <w:hyperlink w:anchor="_Toc338860675" w:history="1">
        <w:r w:rsidRPr="00846286">
          <w:rPr>
            <w:rStyle w:val="Hyperlink"/>
            <w:noProof/>
          </w:rPr>
          <w:t>25.5</w:t>
        </w:r>
        <w:r>
          <w:rPr>
            <w:rFonts w:eastAsiaTheme="minorEastAsia"/>
            <w:noProof/>
            <w:sz w:val="22"/>
          </w:rPr>
          <w:tab/>
        </w:r>
        <w:r w:rsidRPr="00846286">
          <w:rPr>
            <w:rStyle w:val="Hyperlink"/>
            <w:noProof/>
          </w:rPr>
          <w:t>The Comments Tab</w:t>
        </w:r>
        <w:r>
          <w:rPr>
            <w:noProof/>
            <w:webHidden/>
          </w:rPr>
          <w:tab/>
        </w:r>
        <w:r>
          <w:rPr>
            <w:noProof/>
            <w:webHidden/>
          </w:rPr>
          <w:fldChar w:fldCharType="begin"/>
        </w:r>
        <w:r>
          <w:rPr>
            <w:noProof/>
            <w:webHidden/>
          </w:rPr>
          <w:instrText xml:space="preserve"> PAGEREF _Toc338860675 \h </w:instrText>
        </w:r>
        <w:r>
          <w:rPr>
            <w:noProof/>
            <w:webHidden/>
          </w:rPr>
        </w:r>
        <w:r>
          <w:rPr>
            <w:noProof/>
            <w:webHidden/>
          </w:rPr>
          <w:fldChar w:fldCharType="separate"/>
        </w:r>
        <w:r>
          <w:rPr>
            <w:noProof/>
            <w:webHidden/>
          </w:rPr>
          <w:t>160</w:t>
        </w:r>
        <w:r>
          <w:rPr>
            <w:noProof/>
            <w:webHidden/>
          </w:rPr>
          <w:fldChar w:fldCharType="end"/>
        </w:r>
      </w:hyperlink>
    </w:p>
    <w:p w:rsidR="00842BDC" w:rsidRDefault="00842BDC">
      <w:pPr>
        <w:pStyle w:val="TOC2"/>
        <w:tabs>
          <w:tab w:val="left" w:pos="1080"/>
        </w:tabs>
        <w:rPr>
          <w:rFonts w:eastAsiaTheme="minorEastAsia"/>
          <w:noProof/>
          <w:sz w:val="22"/>
        </w:rPr>
      </w:pPr>
      <w:hyperlink w:anchor="_Toc338860676" w:history="1">
        <w:r w:rsidRPr="00846286">
          <w:rPr>
            <w:rStyle w:val="Hyperlink"/>
            <w:noProof/>
          </w:rPr>
          <w:t>25.6</w:t>
        </w:r>
        <w:r>
          <w:rPr>
            <w:rFonts w:eastAsiaTheme="minorEastAsia"/>
            <w:noProof/>
            <w:sz w:val="22"/>
          </w:rPr>
          <w:tab/>
        </w:r>
        <w:r w:rsidRPr="00846286">
          <w:rPr>
            <w:rStyle w:val="Hyperlink"/>
            <w:noProof/>
          </w:rPr>
          <w:t>The Other Options Tab</w:t>
        </w:r>
        <w:r>
          <w:rPr>
            <w:noProof/>
            <w:webHidden/>
          </w:rPr>
          <w:tab/>
        </w:r>
        <w:r>
          <w:rPr>
            <w:noProof/>
            <w:webHidden/>
          </w:rPr>
          <w:fldChar w:fldCharType="begin"/>
        </w:r>
        <w:r>
          <w:rPr>
            <w:noProof/>
            <w:webHidden/>
          </w:rPr>
          <w:instrText xml:space="preserve"> PAGEREF _Toc338860676 \h </w:instrText>
        </w:r>
        <w:r>
          <w:rPr>
            <w:noProof/>
            <w:webHidden/>
          </w:rPr>
        </w:r>
        <w:r>
          <w:rPr>
            <w:noProof/>
            <w:webHidden/>
          </w:rPr>
          <w:fldChar w:fldCharType="separate"/>
        </w:r>
        <w:r>
          <w:rPr>
            <w:noProof/>
            <w:webHidden/>
          </w:rPr>
          <w:t>161</w:t>
        </w:r>
        <w:r>
          <w:rPr>
            <w:noProof/>
            <w:webHidden/>
          </w:rPr>
          <w:fldChar w:fldCharType="end"/>
        </w:r>
      </w:hyperlink>
    </w:p>
    <w:p w:rsidR="00842BDC" w:rsidRDefault="00842BDC">
      <w:pPr>
        <w:pStyle w:val="TOC2"/>
        <w:tabs>
          <w:tab w:val="left" w:pos="1080"/>
        </w:tabs>
        <w:rPr>
          <w:rFonts w:eastAsiaTheme="minorEastAsia"/>
          <w:noProof/>
          <w:sz w:val="22"/>
        </w:rPr>
      </w:pPr>
      <w:hyperlink w:anchor="_Toc338860677" w:history="1">
        <w:r w:rsidRPr="00846286">
          <w:rPr>
            <w:rStyle w:val="Hyperlink"/>
            <w:noProof/>
          </w:rPr>
          <w:t>25.7</w:t>
        </w:r>
        <w:r>
          <w:rPr>
            <w:rFonts w:eastAsiaTheme="minorEastAsia"/>
            <w:noProof/>
            <w:sz w:val="22"/>
          </w:rPr>
          <w:tab/>
        </w:r>
        <w:r w:rsidRPr="00846286">
          <w:rPr>
            <w:rStyle w:val="Hyperlink"/>
            <w:noProof/>
          </w:rPr>
          <w:t>The Issue Tracking Tab</w:t>
        </w:r>
        <w:r>
          <w:rPr>
            <w:noProof/>
            <w:webHidden/>
          </w:rPr>
          <w:tab/>
        </w:r>
        <w:r>
          <w:rPr>
            <w:noProof/>
            <w:webHidden/>
          </w:rPr>
          <w:fldChar w:fldCharType="begin"/>
        </w:r>
        <w:r>
          <w:rPr>
            <w:noProof/>
            <w:webHidden/>
          </w:rPr>
          <w:instrText xml:space="preserve"> PAGEREF _Toc338860677 \h </w:instrText>
        </w:r>
        <w:r>
          <w:rPr>
            <w:noProof/>
            <w:webHidden/>
          </w:rPr>
        </w:r>
        <w:r>
          <w:rPr>
            <w:noProof/>
            <w:webHidden/>
          </w:rPr>
          <w:fldChar w:fldCharType="separate"/>
        </w:r>
        <w:r>
          <w:rPr>
            <w:noProof/>
            <w:webHidden/>
          </w:rPr>
          <w:t>163</w:t>
        </w:r>
        <w:r>
          <w:rPr>
            <w:noProof/>
            <w:webHidden/>
          </w:rPr>
          <w:fldChar w:fldCharType="end"/>
        </w:r>
      </w:hyperlink>
    </w:p>
    <w:p w:rsidR="00842BDC" w:rsidRDefault="00842BDC">
      <w:pPr>
        <w:pStyle w:val="TOC2"/>
        <w:tabs>
          <w:tab w:val="left" w:pos="1080"/>
        </w:tabs>
        <w:rPr>
          <w:rFonts w:eastAsiaTheme="minorEastAsia"/>
          <w:noProof/>
          <w:sz w:val="22"/>
        </w:rPr>
      </w:pPr>
      <w:hyperlink w:anchor="_Toc338860678" w:history="1">
        <w:r w:rsidRPr="00846286">
          <w:rPr>
            <w:rStyle w:val="Hyperlink"/>
            <w:noProof/>
          </w:rPr>
          <w:t>25.8</w:t>
        </w:r>
        <w:r>
          <w:rPr>
            <w:rFonts w:eastAsiaTheme="minorEastAsia"/>
            <w:noProof/>
            <w:sz w:val="22"/>
          </w:rPr>
          <w:tab/>
        </w:r>
        <w:r w:rsidRPr="00846286">
          <w:rPr>
            <w:rStyle w:val="Hyperlink"/>
            <w:noProof/>
          </w:rPr>
          <w:t>The Profiles Tab</w:t>
        </w:r>
        <w:r>
          <w:rPr>
            <w:noProof/>
            <w:webHidden/>
          </w:rPr>
          <w:tab/>
        </w:r>
        <w:r>
          <w:rPr>
            <w:noProof/>
            <w:webHidden/>
          </w:rPr>
          <w:fldChar w:fldCharType="begin"/>
        </w:r>
        <w:r>
          <w:rPr>
            <w:noProof/>
            <w:webHidden/>
          </w:rPr>
          <w:instrText xml:space="preserve"> PAGEREF _Toc338860678 \h </w:instrText>
        </w:r>
        <w:r>
          <w:rPr>
            <w:noProof/>
            <w:webHidden/>
          </w:rPr>
        </w:r>
        <w:r>
          <w:rPr>
            <w:noProof/>
            <w:webHidden/>
          </w:rPr>
          <w:fldChar w:fldCharType="separate"/>
        </w:r>
        <w:r>
          <w:rPr>
            <w:noProof/>
            <w:webHidden/>
          </w:rPr>
          <w:t>163</w:t>
        </w:r>
        <w:r>
          <w:rPr>
            <w:noProof/>
            <w:webHidden/>
          </w:rPr>
          <w:fldChar w:fldCharType="end"/>
        </w:r>
      </w:hyperlink>
    </w:p>
    <w:p w:rsidR="008C15D0" w:rsidRPr="008C15D0" w:rsidRDefault="008600C4" w:rsidP="00F72A5A">
      <w:pPr>
        <w:pStyle w:val="TOC1"/>
      </w:pPr>
      <w:r>
        <w:fldChar w:fldCharType="end"/>
      </w:r>
    </w:p>
    <w:p w:rsidR="001342C5" w:rsidRDefault="001342C5" w:rsidP="004653CB">
      <w:pPr>
        <w:pStyle w:val="FrontmatterHeading"/>
      </w:pPr>
      <w:r>
        <w:lastRenderedPageBreak/>
        <w:t>List of Figures</w:t>
      </w:r>
    </w:p>
    <w:p w:rsidR="00842BDC" w:rsidRDefault="008600C4">
      <w:pPr>
        <w:pStyle w:val="TableofFigures"/>
        <w:tabs>
          <w:tab w:val="right" w:leader="dot" w:pos="9350"/>
        </w:tabs>
        <w:rPr>
          <w:rFonts w:eastAsiaTheme="minorEastAsia"/>
          <w:noProof/>
          <w:sz w:val="22"/>
        </w:rPr>
      </w:pPr>
      <w:r>
        <w:fldChar w:fldCharType="begin"/>
      </w:r>
      <w:r w:rsidR="00710775">
        <w:instrText xml:space="preserve"> TOC \h \z \c "Figure" </w:instrText>
      </w:r>
      <w:r>
        <w:fldChar w:fldCharType="separate"/>
      </w:r>
      <w:hyperlink w:anchor="_Toc338860679" w:history="1">
        <w:r w:rsidR="00842BDC" w:rsidRPr="00BE6A59">
          <w:rPr>
            <w:rStyle w:val="Hyperlink"/>
            <w:noProof/>
          </w:rPr>
          <w:t>Figure 1: Active workspace in the GUI</w:t>
        </w:r>
        <w:r w:rsidR="00842BDC">
          <w:rPr>
            <w:noProof/>
            <w:webHidden/>
          </w:rPr>
          <w:tab/>
        </w:r>
        <w:r w:rsidR="00842BDC">
          <w:rPr>
            <w:noProof/>
            <w:webHidden/>
          </w:rPr>
          <w:fldChar w:fldCharType="begin"/>
        </w:r>
        <w:r w:rsidR="00842BDC">
          <w:rPr>
            <w:noProof/>
            <w:webHidden/>
          </w:rPr>
          <w:instrText xml:space="preserve"> PAGEREF _Toc338860679 \h </w:instrText>
        </w:r>
        <w:r w:rsidR="00842BDC">
          <w:rPr>
            <w:noProof/>
            <w:webHidden/>
          </w:rPr>
        </w:r>
        <w:r w:rsidR="00842BDC">
          <w:rPr>
            <w:noProof/>
            <w:webHidden/>
          </w:rPr>
          <w:fldChar w:fldCharType="separate"/>
        </w:r>
        <w:r w:rsidR="00842BDC">
          <w:rPr>
            <w:noProof/>
            <w:webHidden/>
          </w:rPr>
          <w:t>3</w:t>
        </w:r>
        <w:r w:rsidR="00842BDC">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80" w:history="1">
        <w:r w:rsidRPr="00BE6A59">
          <w:rPr>
            <w:rStyle w:val="Hyperlink"/>
            <w:noProof/>
          </w:rPr>
          <w:t>Figure 2: The GUI window</w:t>
        </w:r>
        <w:r>
          <w:rPr>
            <w:noProof/>
            <w:webHidden/>
          </w:rPr>
          <w:tab/>
        </w:r>
        <w:r>
          <w:rPr>
            <w:noProof/>
            <w:webHidden/>
          </w:rPr>
          <w:fldChar w:fldCharType="begin"/>
        </w:r>
        <w:r>
          <w:rPr>
            <w:noProof/>
            <w:webHidden/>
          </w:rPr>
          <w:instrText xml:space="preserve"> PAGEREF _Toc338860680 \h </w:instrText>
        </w:r>
        <w:r>
          <w:rPr>
            <w:noProof/>
            <w:webHidden/>
          </w:rPr>
        </w:r>
        <w:r>
          <w:rPr>
            <w:noProof/>
            <w:webHidden/>
          </w:rPr>
          <w:fldChar w:fldCharType="separate"/>
        </w:r>
        <w:r>
          <w:rPr>
            <w:noProof/>
            <w:webHidden/>
          </w:rPr>
          <w:t>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81" w:history="1">
        <w:r w:rsidRPr="00BE6A59">
          <w:rPr>
            <w:rStyle w:val="Hyperlink"/>
            <w:noProof/>
          </w:rPr>
          <w:t>Figure 3: Workspace and view refresh buttons</w:t>
        </w:r>
        <w:r>
          <w:rPr>
            <w:noProof/>
            <w:webHidden/>
          </w:rPr>
          <w:tab/>
        </w:r>
        <w:r>
          <w:rPr>
            <w:noProof/>
            <w:webHidden/>
          </w:rPr>
          <w:fldChar w:fldCharType="begin"/>
        </w:r>
        <w:r>
          <w:rPr>
            <w:noProof/>
            <w:webHidden/>
          </w:rPr>
          <w:instrText xml:space="preserve"> PAGEREF _Toc338860681 \h </w:instrText>
        </w:r>
        <w:r>
          <w:rPr>
            <w:noProof/>
            <w:webHidden/>
          </w:rPr>
        </w:r>
        <w:r>
          <w:rPr>
            <w:noProof/>
            <w:webHidden/>
          </w:rPr>
          <w:fldChar w:fldCharType="separate"/>
        </w:r>
        <w:r>
          <w:rPr>
            <w:noProof/>
            <w:webHidden/>
          </w:rPr>
          <w:t>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82" w:history="1">
        <w:r w:rsidRPr="00BE6A59">
          <w:rPr>
            <w:rStyle w:val="Hyperlink"/>
            <w:noProof/>
          </w:rPr>
          <w:t>Figure 4: Resizing Columns in a Table</w:t>
        </w:r>
        <w:r>
          <w:rPr>
            <w:noProof/>
            <w:webHidden/>
          </w:rPr>
          <w:tab/>
        </w:r>
        <w:r>
          <w:rPr>
            <w:noProof/>
            <w:webHidden/>
          </w:rPr>
          <w:fldChar w:fldCharType="begin"/>
        </w:r>
        <w:r>
          <w:rPr>
            <w:noProof/>
            <w:webHidden/>
          </w:rPr>
          <w:instrText xml:space="preserve"> PAGEREF _Toc338860682 \h </w:instrText>
        </w:r>
        <w:r>
          <w:rPr>
            <w:noProof/>
            <w:webHidden/>
          </w:rPr>
        </w:r>
        <w:r>
          <w:rPr>
            <w:noProof/>
            <w:webHidden/>
          </w:rPr>
          <w:fldChar w:fldCharType="separate"/>
        </w:r>
        <w:r>
          <w:rPr>
            <w:noProof/>
            <w:webHidden/>
          </w:rPr>
          <w:t>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83" w:history="1">
        <w:r w:rsidRPr="00BE6A59">
          <w:rPr>
            <w:rStyle w:val="Hyperlink"/>
            <w:noProof/>
          </w:rPr>
          <w:t>Figure 5: Exporting the view content to a text file</w:t>
        </w:r>
        <w:r>
          <w:rPr>
            <w:noProof/>
            <w:webHidden/>
          </w:rPr>
          <w:tab/>
        </w:r>
        <w:r>
          <w:rPr>
            <w:noProof/>
            <w:webHidden/>
          </w:rPr>
          <w:fldChar w:fldCharType="begin"/>
        </w:r>
        <w:r>
          <w:rPr>
            <w:noProof/>
            <w:webHidden/>
          </w:rPr>
          <w:instrText xml:space="preserve"> PAGEREF _Toc338860683 \h </w:instrText>
        </w:r>
        <w:r>
          <w:rPr>
            <w:noProof/>
            <w:webHidden/>
          </w:rPr>
        </w:r>
        <w:r>
          <w:rPr>
            <w:noProof/>
            <w:webHidden/>
          </w:rPr>
          <w:fldChar w:fldCharType="separate"/>
        </w:r>
        <w:r>
          <w:rPr>
            <w:noProof/>
            <w:webHidden/>
          </w:rPr>
          <w:t>6</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84" w:history="1">
        <w:r w:rsidRPr="00BE6A59">
          <w:rPr>
            <w:rStyle w:val="Hyperlink"/>
            <w:noProof/>
          </w:rPr>
          <w:t>Figure 6: Filtering the rows of a table</w:t>
        </w:r>
        <w:r>
          <w:rPr>
            <w:noProof/>
            <w:webHidden/>
          </w:rPr>
          <w:tab/>
        </w:r>
        <w:r>
          <w:rPr>
            <w:noProof/>
            <w:webHidden/>
          </w:rPr>
          <w:fldChar w:fldCharType="begin"/>
        </w:r>
        <w:r>
          <w:rPr>
            <w:noProof/>
            <w:webHidden/>
          </w:rPr>
          <w:instrText xml:space="preserve"> PAGEREF _Toc338860684 \h </w:instrText>
        </w:r>
        <w:r>
          <w:rPr>
            <w:noProof/>
            <w:webHidden/>
          </w:rPr>
        </w:r>
        <w:r>
          <w:rPr>
            <w:noProof/>
            <w:webHidden/>
          </w:rPr>
          <w:fldChar w:fldCharType="separate"/>
        </w:r>
        <w:r>
          <w:rPr>
            <w:noProof/>
            <w:webHidden/>
          </w:rPr>
          <w:t>7</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85" w:history="1">
        <w:r w:rsidRPr="00BE6A59">
          <w:rPr>
            <w:rStyle w:val="Hyperlink"/>
            <w:noProof/>
          </w:rPr>
          <w:t>Figure 7: Advanced mode queries</w:t>
        </w:r>
        <w:r>
          <w:rPr>
            <w:noProof/>
            <w:webHidden/>
          </w:rPr>
          <w:tab/>
        </w:r>
        <w:r>
          <w:rPr>
            <w:noProof/>
            <w:webHidden/>
          </w:rPr>
          <w:fldChar w:fldCharType="begin"/>
        </w:r>
        <w:r>
          <w:rPr>
            <w:noProof/>
            <w:webHidden/>
          </w:rPr>
          <w:instrText xml:space="preserve"> PAGEREF _Toc338860685 \h </w:instrText>
        </w:r>
        <w:r>
          <w:rPr>
            <w:noProof/>
            <w:webHidden/>
          </w:rPr>
        </w:r>
        <w:r>
          <w:rPr>
            <w:noProof/>
            <w:webHidden/>
          </w:rPr>
          <w:fldChar w:fldCharType="separate"/>
        </w:r>
        <w:r>
          <w:rPr>
            <w:noProof/>
            <w:webHidden/>
          </w:rPr>
          <w:t>8</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86" w:history="1">
        <w:r w:rsidRPr="00BE6A59">
          <w:rPr>
            <w:rStyle w:val="Hyperlink"/>
            <w:noProof/>
          </w:rPr>
          <w:t>Figure 8: Context menu in a table</w:t>
        </w:r>
        <w:r>
          <w:rPr>
            <w:noProof/>
            <w:webHidden/>
          </w:rPr>
          <w:tab/>
        </w:r>
        <w:r>
          <w:rPr>
            <w:noProof/>
            <w:webHidden/>
          </w:rPr>
          <w:fldChar w:fldCharType="begin"/>
        </w:r>
        <w:r>
          <w:rPr>
            <w:noProof/>
            <w:webHidden/>
          </w:rPr>
          <w:instrText xml:space="preserve"> PAGEREF _Toc338860686 \h </w:instrText>
        </w:r>
        <w:r>
          <w:rPr>
            <w:noProof/>
            <w:webHidden/>
          </w:rPr>
        </w:r>
        <w:r>
          <w:rPr>
            <w:noProof/>
            <w:webHidden/>
          </w:rPr>
          <w:fldChar w:fldCharType="separate"/>
        </w:r>
        <w:r>
          <w:rPr>
            <w:noProof/>
            <w:webHidden/>
          </w:rPr>
          <w:t>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87" w:history="1">
        <w:r w:rsidRPr="00BE6A59">
          <w:rPr>
            <w:rStyle w:val="Hyperlink"/>
            <w:noProof/>
          </w:rPr>
          <w:t>Figure 9: Command buttons in a view's toolbar</w:t>
        </w:r>
        <w:r>
          <w:rPr>
            <w:noProof/>
            <w:webHidden/>
          </w:rPr>
          <w:tab/>
        </w:r>
        <w:r>
          <w:rPr>
            <w:noProof/>
            <w:webHidden/>
          </w:rPr>
          <w:fldChar w:fldCharType="begin"/>
        </w:r>
        <w:r>
          <w:rPr>
            <w:noProof/>
            <w:webHidden/>
          </w:rPr>
          <w:instrText xml:space="preserve"> PAGEREF _Toc338860687 \h </w:instrText>
        </w:r>
        <w:r>
          <w:rPr>
            <w:noProof/>
            <w:webHidden/>
          </w:rPr>
        </w:r>
        <w:r>
          <w:rPr>
            <w:noProof/>
            <w:webHidden/>
          </w:rPr>
          <w:fldChar w:fldCharType="separate"/>
        </w:r>
        <w:r>
          <w:rPr>
            <w:noProof/>
            <w:webHidden/>
          </w:rPr>
          <w:t>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88" w:history="1">
        <w:r w:rsidRPr="00BE6A59">
          <w:rPr>
            <w:rStyle w:val="Hyperlink"/>
            <w:noProof/>
          </w:rPr>
          <w:t>Figure 10: Items view -- "flat" and "tree" display modes</w:t>
        </w:r>
        <w:r>
          <w:rPr>
            <w:noProof/>
            <w:webHidden/>
          </w:rPr>
          <w:tab/>
        </w:r>
        <w:r>
          <w:rPr>
            <w:noProof/>
            <w:webHidden/>
          </w:rPr>
          <w:fldChar w:fldCharType="begin"/>
        </w:r>
        <w:r>
          <w:rPr>
            <w:noProof/>
            <w:webHidden/>
          </w:rPr>
          <w:instrText xml:space="preserve"> PAGEREF _Toc338860688 \h </w:instrText>
        </w:r>
        <w:r>
          <w:rPr>
            <w:noProof/>
            <w:webHidden/>
          </w:rPr>
        </w:r>
        <w:r>
          <w:rPr>
            <w:noProof/>
            <w:webHidden/>
          </w:rPr>
          <w:fldChar w:fldCharType="separate"/>
        </w:r>
        <w:r>
          <w:rPr>
            <w:noProof/>
            <w:webHidden/>
          </w:rPr>
          <w:t>10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89" w:history="1">
        <w:r w:rsidRPr="00BE6A59">
          <w:rPr>
            <w:rStyle w:val="Hyperlink"/>
            <w:noProof/>
          </w:rPr>
          <w:t>Figure 11 Preview Window</w:t>
        </w:r>
        <w:r>
          <w:rPr>
            <w:noProof/>
            <w:webHidden/>
          </w:rPr>
          <w:tab/>
        </w:r>
        <w:r>
          <w:rPr>
            <w:noProof/>
            <w:webHidden/>
          </w:rPr>
          <w:fldChar w:fldCharType="begin"/>
        </w:r>
        <w:r>
          <w:rPr>
            <w:noProof/>
            <w:webHidden/>
          </w:rPr>
          <w:instrText xml:space="preserve"> PAGEREF _Toc338860689 \h </w:instrText>
        </w:r>
        <w:r>
          <w:rPr>
            <w:noProof/>
            <w:webHidden/>
          </w:rPr>
        </w:r>
        <w:r>
          <w:rPr>
            <w:noProof/>
            <w:webHidden/>
          </w:rPr>
          <w:fldChar w:fldCharType="separate"/>
        </w:r>
        <w:r>
          <w:rPr>
            <w:noProof/>
            <w:webHidden/>
          </w:rPr>
          <w:t>13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90" w:history="1">
        <w:r w:rsidRPr="00BE6A59">
          <w:rPr>
            <w:rStyle w:val="Hyperlink"/>
            <w:noProof/>
          </w:rPr>
          <w:t>Figure 12 Add an external preview tool</w:t>
        </w:r>
        <w:r>
          <w:rPr>
            <w:noProof/>
            <w:webHidden/>
          </w:rPr>
          <w:tab/>
        </w:r>
        <w:r>
          <w:rPr>
            <w:noProof/>
            <w:webHidden/>
          </w:rPr>
          <w:fldChar w:fldCharType="begin"/>
        </w:r>
        <w:r>
          <w:rPr>
            <w:noProof/>
            <w:webHidden/>
          </w:rPr>
          <w:instrText xml:space="preserve"> PAGEREF _Toc338860690 \h </w:instrText>
        </w:r>
        <w:r>
          <w:rPr>
            <w:noProof/>
            <w:webHidden/>
          </w:rPr>
        </w:r>
        <w:r>
          <w:rPr>
            <w:noProof/>
            <w:webHidden/>
          </w:rPr>
          <w:fldChar w:fldCharType="separate"/>
        </w:r>
        <w:r>
          <w:rPr>
            <w:noProof/>
            <w:webHidden/>
          </w:rPr>
          <w:t>14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91" w:history="1">
        <w:r w:rsidRPr="00BE6A59">
          <w:rPr>
            <w:rStyle w:val="Hyperlink"/>
            <w:noProof/>
          </w:rPr>
          <w:t>Figure 13: somebody else checked in changes in your branch</w:t>
        </w:r>
        <w:r>
          <w:rPr>
            <w:noProof/>
            <w:webHidden/>
          </w:rPr>
          <w:tab/>
        </w:r>
        <w:r>
          <w:rPr>
            <w:noProof/>
            <w:webHidden/>
          </w:rPr>
          <w:fldChar w:fldCharType="begin"/>
        </w:r>
        <w:r>
          <w:rPr>
            <w:noProof/>
            <w:webHidden/>
          </w:rPr>
          <w:instrText xml:space="preserve"> PAGEREF _Toc338860691 \h </w:instrText>
        </w:r>
        <w:r>
          <w:rPr>
            <w:noProof/>
            <w:webHidden/>
          </w:rPr>
        </w:r>
        <w:r>
          <w:rPr>
            <w:noProof/>
            <w:webHidden/>
          </w:rPr>
          <w:fldChar w:fldCharType="separate"/>
        </w:r>
        <w:r>
          <w:rPr>
            <w:noProof/>
            <w:webHidden/>
          </w:rPr>
          <w:t>19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92" w:history="1">
        <w:r w:rsidRPr="00BE6A59">
          <w:rPr>
            <w:rStyle w:val="Hyperlink"/>
            <w:noProof/>
          </w:rPr>
          <w:t>Figure 14 Launching the 2D Revision Tree</w:t>
        </w:r>
        <w:r>
          <w:rPr>
            <w:noProof/>
            <w:webHidden/>
          </w:rPr>
          <w:tab/>
        </w:r>
        <w:r>
          <w:rPr>
            <w:noProof/>
            <w:webHidden/>
          </w:rPr>
          <w:fldChar w:fldCharType="begin"/>
        </w:r>
        <w:r>
          <w:rPr>
            <w:noProof/>
            <w:webHidden/>
          </w:rPr>
          <w:instrText xml:space="preserve"> PAGEREF _Toc338860692 \h </w:instrText>
        </w:r>
        <w:r>
          <w:rPr>
            <w:noProof/>
            <w:webHidden/>
          </w:rPr>
        </w:r>
        <w:r>
          <w:rPr>
            <w:noProof/>
            <w:webHidden/>
          </w:rPr>
          <w:fldChar w:fldCharType="separate"/>
        </w:r>
        <w:r>
          <w:rPr>
            <w:noProof/>
            <w:webHidden/>
          </w:rPr>
          <w:t>25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93" w:history="1">
        <w:r w:rsidRPr="00BE6A59">
          <w:rPr>
            <w:rStyle w:val="Hyperlink"/>
            <w:noProof/>
          </w:rPr>
          <w:t>Figure 15 2D Revision Tree showing relevant changesets</w:t>
        </w:r>
        <w:r>
          <w:rPr>
            <w:noProof/>
            <w:webHidden/>
          </w:rPr>
          <w:tab/>
        </w:r>
        <w:r>
          <w:rPr>
            <w:noProof/>
            <w:webHidden/>
          </w:rPr>
          <w:fldChar w:fldCharType="begin"/>
        </w:r>
        <w:r>
          <w:rPr>
            <w:noProof/>
            <w:webHidden/>
          </w:rPr>
          <w:instrText xml:space="preserve"> PAGEREF _Toc338860693 \h </w:instrText>
        </w:r>
        <w:r>
          <w:rPr>
            <w:noProof/>
            <w:webHidden/>
          </w:rPr>
        </w:r>
        <w:r>
          <w:rPr>
            <w:noProof/>
            <w:webHidden/>
          </w:rPr>
          <w:fldChar w:fldCharType="separate"/>
        </w:r>
        <w:r>
          <w:rPr>
            <w:noProof/>
            <w:webHidden/>
          </w:rPr>
          <w:t>26</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94" w:history="1">
        <w:r w:rsidRPr="00BE6A59">
          <w:rPr>
            <w:rStyle w:val="Hyperlink"/>
            <w:noProof/>
          </w:rPr>
          <w:t>Figure 16 Changeset history context menu</w:t>
        </w:r>
        <w:r>
          <w:rPr>
            <w:noProof/>
            <w:webHidden/>
          </w:rPr>
          <w:tab/>
        </w:r>
        <w:r>
          <w:rPr>
            <w:noProof/>
            <w:webHidden/>
          </w:rPr>
          <w:fldChar w:fldCharType="begin"/>
        </w:r>
        <w:r>
          <w:rPr>
            <w:noProof/>
            <w:webHidden/>
          </w:rPr>
          <w:instrText xml:space="preserve"> PAGEREF _Toc338860694 \h </w:instrText>
        </w:r>
        <w:r>
          <w:rPr>
            <w:noProof/>
            <w:webHidden/>
          </w:rPr>
        </w:r>
        <w:r>
          <w:rPr>
            <w:noProof/>
            <w:webHidden/>
          </w:rPr>
          <w:fldChar w:fldCharType="separate"/>
        </w:r>
        <w:r>
          <w:rPr>
            <w:noProof/>
            <w:webHidden/>
          </w:rPr>
          <w:t>27</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95" w:history="1">
        <w:r w:rsidRPr="00BE6A59">
          <w:rPr>
            <w:rStyle w:val="Hyperlink"/>
            <w:noProof/>
          </w:rPr>
          <w:t>Figure 17: Pending changes view with different types of changes</w:t>
        </w:r>
        <w:r>
          <w:rPr>
            <w:noProof/>
            <w:webHidden/>
          </w:rPr>
          <w:tab/>
        </w:r>
        <w:r>
          <w:rPr>
            <w:noProof/>
            <w:webHidden/>
          </w:rPr>
          <w:fldChar w:fldCharType="begin"/>
        </w:r>
        <w:r>
          <w:rPr>
            <w:noProof/>
            <w:webHidden/>
          </w:rPr>
          <w:instrText xml:space="preserve"> PAGEREF _Toc338860695 \h </w:instrText>
        </w:r>
        <w:r>
          <w:rPr>
            <w:noProof/>
            <w:webHidden/>
          </w:rPr>
        </w:r>
        <w:r>
          <w:rPr>
            <w:noProof/>
            <w:webHidden/>
          </w:rPr>
          <w:fldChar w:fldCharType="separate"/>
        </w:r>
        <w:r>
          <w:rPr>
            <w:noProof/>
            <w:webHidden/>
          </w:rPr>
          <w:t>29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96" w:history="1">
        <w:r w:rsidRPr="00BE6A59">
          <w:rPr>
            <w:rStyle w:val="Hyperlink"/>
            <w:noProof/>
          </w:rPr>
          <w:t>Figure 18: the pending changes options window</w:t>
        </w:r>
        <w:r>
          <w:rPr>
            <w:noProof/>
            <w:webHidden/>
          </w:rPr>
          <w:tab/>
        </w:r>
        <w:r>
          <w:rPr>
            <w:noProof/>
            <w:webHidden/>
          </w:rPr>
          <w:fldChar w:fldCharType="begin"/>
        </w:r>
        <w:r>
          <w:rPr>
            <w:noProof/>
            <w:webHidden/>
          </w:rPr>
          <w:instrText xml:space="preserve"> PAGEREF _Toc338860696 \h </w:instrText>
        </w:r>
        <w:r>
          <w:rPr>
            <w:noProof/>
            <w:webHidden/>
          </w:rPr>
        </w:r>
        <w:r>
          <w:rPr>
            <w:noProof/>
            <w:webHidden/>
          </w:rPr>
          <w:fldChar w:fldCharType="separate"/>
        </w:r>
        <w:r>
          <w:rPr>
            <w:noProof/>
            <w:webHidden/>
          </w:rPr>
          <w:t>30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97" w:history="1">
        <w:r w:rsidRPr="00BE6A59">
          <w:rPr>
            <w:rStyle w:val="Hyperlink"/>
            <w:noProof/>
          </w:rPr>
          <w:t>Figure 19: the pending changes view toolbar</w:t>
        </w:r>
        <w:r>
          <w:rPr>
            <w:noProof/>
            <w:webHidden/>
          </w:rPr>
          <w:tab/>
        </w:r>
        <w:r>
          <w:rPr>
            <w:noProof/>
            <w:webHidden/>
          </w:rPr>
          <w:fldChar w:fldCharType="begin"/>
        </w:r>
        <w:r>
          <w:rPr>
            <w:noProof/>
            <w:webHidden/>
          </w:rPr>
          <w:instrText xml:space="preserve"> PAGEREF _Toc338860697 \h </w:instrText>
        </w:r>
        <w:r>
          <w:rPr>
            <w:noProof/>
            <w:webHidden/>
          </w:rPr>
        </w:r>
        <w:r>
          <w:rPr>
            <w:noProof/>
            <w:webHidden/>
          </w:rPr>
          <w:fldChar w:fldCharType="separate"/>
        </w:r>
        <w:r>
          <w:rPr>
            <w:noProof/>
            <w:webHidden/>
          </w:rPr>
          <w:t>33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98" w:history="1">
        <w:r w:rsidRPr="00BE6A59">
          <w:rPr>
            <w:rStyle w:val="Hyperlink"/>
            <w:noProof/>
          </w:rPr>
          <w:t>Figure 20: Checkin alternate operations</w:t>
        </w:r>
        <w:r>
          <w:rPr>
            <w:noProof/>
            <w:webHidden/>
          </w:rPr>
          <w:tab/>
        </w:r>
        <w:r>
          <w:rPr>
            <w:noProof/>
            <w:webHidden/>
          </w:rPr>
          <w:fldChar w:fldCharType="begin"/>
        </w:r>
        <w:r>
          <w:rPr>
            <w:noProof/>
            <w:webHidden/>
          </w:rPr>
          <w:instrText xml:space="preserve"> PAGEREF _Toc338860698 \h </w:instrText>
        </w:r>
        <w:r>
          <w:rPr>
            <w:noProof/>
            <w:webHidden/>
          </w:rPr>
        </w:r>
        <w:r>
          <w:rPr>
            <w:noProof/>
            <w:webHidden/>
          </w:rPr>
          <w:fldChar w:fldCharType="separate"/>
        </w:r>
        <w:r>
          <w:rPr>
            <w:noProof/>
            <w:webHidden/>
          </w:rPr>
          <w:t>34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699" w:history="1">
        <w:r w:rsidRPr="00BE6A59">
          <w:rPr>
            <w:rStyle w:val="Hyperlink"/>
            <w:noProof/>
          </w:rPr>
          <w:t>Figure 21: checking in changes to other branch</w:t>
        </w:r>
        <w:r>
          <w:rPr>
            <w:noProof/>
            <w:webHidden/>
          </w:rPr>
          <w:tab/>
        </w:r>
        <w:r>
          <w:rPr>
            <w:noProof/>
            <w:webHidden/>
          </w:rPr>
          <w:fldChar w:fldCharType="begin"/>
        </w:r>
        <w:r>
          <w:rPr>
            <w:noProof/>
            <w:webHidden/>
          </w:rPr>
          <w:instrText xml:space="preserve"> PAGEREF _Toc338860699 \h </w:instrText>
        </w:r>
        <w:r>
          <w:rPr>
            <w:noProof/>
            <w:webHidden/>
          </w:rPr>
        </w:r>
        <w:r>
          <w:rPr>
            <w:noProof/>
            <w:webHidden/>
          </w:rPr>
          <w:fldChar w:fldCharType="separate"/>
        </w:r>
        <w:r>
          <w:rPr>
            <w:noProof/>
            <w:webHidden/>
          </w:rPr>
          <w:t>34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00" w:history="1">
        <w:r w:rsidRPr="00BE6A59">
          <w:rPr>
            <w:rStyle w:val="Hyperlink"/>
            <w:noProof/>
          </w:rPr>
          <w:t>Figure 22: Undo changes extended options</w:t>
        </w:r>
        <w:r>
          <w:rPr>
            <w:noProof/>
            <w:webHidden/>
          </w:rPr>
          <w:tab/>
        </w:r>
        <w:r>
          <w:rPr>
            <w:noProof/>
            <w:webHidden/>
          </w:rPr>
          <w:fldChar w:fldCharType="begin"/>
        </w:r>
        <w:r>
          <w:rPr>
            <w:noProof/>
            <w:webHidden/>
          </w:rPr>
          <w:instrText xml:space="preserve"> PAGEREF _Toc338860700 \h </w:instrText>
        </w:r>
        <w:r>
          <w:rPr>
            <w:noProof/>
            <w:webHidden/>
          </w:rPr>
        </w:r>
        <w:r>
          <w:rPr>
            <w:noProof/>
            <w:webHidden/>
          </w:rPr>
          <w:fldChar w:fldCharType="separate"/>
        </w:r>
        <w:r>
          <w:rPr>
            <w:noProof/>
            <w:webHidden/>
          </w:rPr>
          <w:t>35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01" w:history="1">
        <w:r w:rsidRPr="00BE6A59">
          <w:rPr>
            <w:rStyle w:val="Hyperlink"/>
            <w:noProof/>
          </w:rPr>
          <w:t>Figure 23: context menu of items in the pending changes view categories</w:t>
        </w:r>
        <w:r>
          <w:rPr>
            <w:noProof/>
            <w:webHidden/>
          </w:rPr>
          <w:tab/>
        </w:r>
        <w:r>
          <w:rPr>
            <w:noProof/>
            <w:webHidden/>
          </w:rPr>
          <w:fldChar w:fldCharType="begin"/>
        </w:r>
        <w:r>
          <w:rPr>
            <w:noProof/>
            <w:webHidden/>
          </w:rPr>
          <w:instrText xml:space="preserve"> PAGEREF _Toc338860701 \h </w:instrText>
        </w:r>
        <w:r>
          <w:rPr>
            <w:noProof/>
            <w:webHidden/>
          </w:rPr>
        </w:r>
        <w:r>
          <w:rPr>
            <w:noProof/>
            <w:webHidden/>
          </w:rPr>
          <w:fldChar w:fldCharType="separate"/>
        </w:r>
        <w:r>
          <w:rPr>
            <w:noProof/>
            <w:webHidden/>
          </w:rPr>
          <w:t>36</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02" w:history="1">
        <w:r w:rsidRPr="00BE6A59">
          <w:rPr>
            <w:rStyle w:val="Hyperlink"/>
            <w:noProof/>
          </w:rPr>
          <w:t>Figure 24: match added item with deleted to identify a move or rename</w:t>
        </w:r>
        <w:r>
          <w:rPr>
            <w:noProof/>
            <w:webHidden/>
          </w:rPr>
          <w:tab/>
        </w:r>
        <w:r>
          <w:rPr>
            <w:noProof/>
            <w:webHidden/>
          </w:rPr>
          <w:fldChar w:fldCharType="begin"/>
        </w:r>
        <w:r>
          <w:rPr>
            <w:noProof/>
            <w:webHidden/>
          </w:rPr>
          <w:instrText xml:space="preserve"> PAGEREF _Toc338860702 \h </w:instrText>
        </w:r>
        <w:r>
          <w:rPr>
            <w:noProof/>
            <w:webHidden/>
          </w:rPr>
        </w:r>
        <w:r>
          <w:rPr>
            <w:noProof/>
            <w:webHidden/>
          </w:rPr>
          <w:fldChar w:fldCharType="separate"/>
        </w:r>
        <w:r>
          <w:rPr>
            <w:noProof/>
            <w:webHidden/>
          </w:rPr>
          <w:t>37</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03" w:history="1">
        <w:r w:rsidRPr="00BE6A59">
          <w:rPr>
            <w:rStyle w:val="Hyperlink"/>
            <w:noProof/>
          </w:rPr>
          <w:t>Figure 25: merge link information in the pending changes view</w:t>
        </w:r>
        <w:r>
          <w:rPr>
            <w:noProof/>
            <w:webHidden/>
          </w:rPr>
          <w:tab/>
        </w:r>
        <w:r>
          <w:rPr>
            <w:noProof/>
            <w:webHidden/>
          </w:rPr>
          <w:fldChar w:fldCharType="begin"/>
        </w:r>
        <w:r>
          <w:rPr>
            <w:noProof/>
            <w:webHidden/>
          </w:rPr>
          <w:instrText xml:space="preserve"> PAGEREF _Toc338860703 \h </w:instrText>
        </w:r>
        <w:r>
          <w:rPr>
            <w:noProof/>
            <w:webHidden/>
          </w:rPr>
        </w:r>
        <w:r>
          <w:rPr>
            <w:noProof/>
            <w:webHidden/>
          </w:rPr>
          <w:fldChar w:fldCharType="separate"/>
        </w:r>
        <w:r>
          <w:rPr>
            <w:noProof/>
            <w:webHidden/>
          </w:rPr>
          <w:t>38</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04" w:history="1">
        <w:r w:rsidRPr="00BE6A59">
          <w:rPr>
            <w:rStyle w:val="Hyperlink"/>
            <w:noProof/>
          </w:rPr>
          <w:t>Figure 26 Creating a shelve</w:t>
        </w:r>
        <w:r>
          <w:rPr>
            <w:noProof/>
            <w:webHidden/>
          </w:rPr>
          <w:tab/>
        </w:r>
        <w:r>
          <w:rPr>
            <w:noProof/>
            <w:webHidden/>
          </w:rPr>
          <w:fldChar w:fldCharType="begin"/>
        </w:r>
        <w:r>
          <w:rPr>
            <w:noProof/>
            <w:webHidden/>
          </w:rPr>
          <w:instrText xml:space="preserve"> PAGEREF _Toc338860704 \h </w:instrText>
        </w:r>
        <w:r>
          <w:rPr>
            <w:noProof/>
            <w:webHidden/>
          </w:rPr>
        </w:r>
        <w:r>
          <w:rPr>
            <w:noProof/>
            <w:webHidden/>
          </w:rPr>
          <w:fldChar w:fldCharType="separate"/>
        </w:r>
        <w:r>
          <w:rPr>
            <w:noProof/>
            <w:webHidden/>
          </w:rPr>
          <w:t>40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05" w:history="1">
        <w:r w:rsidRPr="00BE6A59">
          <w:rPr>
            <w:rStyle w:val="Hyperlink"/>
            <w:noProof/>
          </w:rPr>
          <w:t>Figure 27 Shelve View</w:t>
        </w:r>
        <w:r>
          <w:rPr>
            <w:noProof/>
            <w:webHidden/>
          </w:rPr>
          <w:tab/>
        </w:r>
        <w:r>
          <w:rPr>
            <w:noProof/>
            <w:webHidden/>
          </w:rPr>
          <w:fldChar w:fldCharType="begin"/>
        </w:r>
        <w:r>
          <w:rPr>
            <w:noProof/>
            <w:webHidden/>
          </w:rPr>
          <w:instrText xml:space="preserve"> PAGEREF _Toc338860705 \h </w:instrText>
        </w:r>
        <w:r>
          <w:rPr>
            <w:noProof/>
            <w:webHidden/>
          </w:rPr>
        </w:r>
        <w:r>
          <w:rPr>
            <w:noProof/>
            <w:webHidden/>
          </w:rPr>
          <w:fldChar w:fldCharType="separate"/>
        </w:r>
        <w:r>
          <w:rPr>
            <w:noProof/>
            <w:webHidden/>
          </w:rPr>
          <w:t>41</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06" w:history="1">
        <w:r w:rsidRPr="00BE6A59">
          <w:rPr>
            <w:rStyle w:val="Hyperlink"/>
            <w:noProof/>
          </w:rPr>
          <w:t>Figure 28: BranchExplorer view</w:t>
        </w:r>
        <w:r>
          <w:rPr>
            <w:noProof/>
            <w:webHidden/>
          </w:rPr>
          <w:tab/>
        </w:r>
        <w:r>
          <w:rPr>
            <w:noProof/>
            <w:webHidden/>
          </w:rPr>
          <w:fldChar w:fldCharType="begin"/>
        </w:r>
        <w:r>
          <w:rPr>
            <w:noProof/>
            <w:webHidden/>
          </w:rPr>
          <w:instrText xml:space="preserve"> PAGEREF _Toc338860706 \h </w:instrText>
        </w:r>
        <w:r>
          <w:rPr>
            <w:noProof/>
            <w:webHidden/>
          </w:rPr>
        </w:r>
        <w:r>
          <w:rPr>
            <w:noProof/>
            <w:webHidden/>
          </w:rPr>
          <w:fldChar w:fldCharType="separate"/>
        </w:r>
        <w:r>
          <w:rPr>
            <w:noProof/>
            <w:webHidden/>
          </w:rPr>
          <w:t>43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07" w:history="1">
        <w:r w:rsidRPr="00BE6A59">
          <w:rPr>
            <w:rStyle w:val="Hyperlink"/>
            <w:noProof/>
          </w:rPr>
          <w:t>Figure 29 Pending changes changeset</w:t>
        </w:r>
        <w:r>
          <w:rPr>
            <w:noProof/>
            <w:webHidden/>
          </w:rPr>
          <w:tab/>
        </w:r>
        <w:r>
          <w:rPr>
            <w:noProof/>
            <w:webHidden/>
          </w:rPr>
          <w:fldChar w:fldCharType="begin"/>
        </w:r>
        <w:r>
          <w:rPr>
            <w:noProof/>
            <w:webHidden/>
          </w:rPr>
          <w:instrText xml:space="preserve"> PAGEREF _Toc338860707 \h </w:instrText>
        </w:r>
        <w:r>
          <w:rPr>
            <w:noProof/>
            <w:webHidden/>
          </w:rPr>
        </w:r>
        <w:r>
          <w:rPr>
            <w:noProof/>
            <w:webHidden/>
          </w:rPr>
          <w:fldChar w:fldCharType="separate"/>
        </w:r>
        <w:r>
          <w:rPr>
            <w:noProof/>
            <w:webHidden/>
          </w:rPr>
          <w:t>44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08" w:history="1">
        <w:r w:rsidRPr="00BE6A59">
          <w:rPr>
            <w:rStyle w:val="Hyperlink"/>
            <w:noProof/>
          </w:rPr>
          <w:t>Figure 30: legend panel in Branch Explorer</w:t>
        </w:r>
        <w:r>
          <w:rPr>
            <w:noProof/>
            <w:webHidden/>
          </w:rPr>
          <w:tab/>
        </w:r>
        <w:r>
          <w:rPr>
            <w:noProof/>
            <w:webHidden/>
          </w:rPr>
          <w:fldChar w:fldCharType="begin"/>
        </w:r>
        <w:r>
          <w:rPr>
            <w:noProof/>
            <w:webHidden/>
          </w:rPr>
          <w:instrText xml:space="preserve"> PAGEREF _Toc338860708 \h </w:instrText>
        </w:r>
        <w:r>
          <w:rPr>
            <w:noProof/>
            <w:webHidden/>
          </w:rPr>
        </w:r>
        <w:r>
          <w:rPr>
            <w:noProof/>
            <w:webHidden/>
          </w:rPr>
          <w:fldChar w:fldCharType="separate"/>
        </w:r>
        <w:r>
          <w:rPr>
            <w:noProof/>
            <w:webHidden/>
          </w:rPr>
          <w:t>45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09" w:history="1">
        <w:r w:rsidRPr="00BE6A59">
          <w:rPr>
            <w:rStyle w:val="Hyperlink"/>
            <w:noProof/>
          </w:rPr>
          <w:t>Figure 31: Navigator panel</w:t>
        </w:r>
        <w:r>
          <w:rPr>
            <w:noProof/>
            <w:webHidden/>
          </w:rPr>
          <w:tab/>
        </w:r>
        <w:r>
          <w:rPr>
            <w:noProof/>
            <w:webHidden/>
          </w:rPr>
          <w:fldChar w:fldCharType="begin"/>
        </w:r>
        <w:r>
          <w:rPr>
            <w:noProof/>
            <w:webHidden/>
          </w:rPr>
          <w:instrText xml:space="preserve"> PAGEREF _Toc338860709 \h </w:instrText>
        </w:r>
        <w:r>
          <w:rPr>
            <w:noProof/>
            <w:webHidden/>
          </w:rPr>
        </w:r>
        <w:r>
          <w:rPr>
            <w:noProof/>
            <w:webHidden/>
          </w:rPr>
          <w:fldChar w:fldCharType="separate"/>
        </w:r>
        <w:r>
          <w:rPr>
            <w:noProof/>
            <w:webHidden/>
          </w:rPr>
          <w:t>46</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10" w:history="1">
        <w:r w:rsidRPr="00BE6A59">
          <w:rPr>
            <w:rStyle w:val="Hyperlink"/>
            <w:noProof/>
          </w:rPr>
          <w:t>Figure 32: Search for and highlight branches</w:t>
        </w:r>
        <w:r>
          <w:rPr>
            <w:noProof/>
            <w:webHidden/>
          </w:rPr>
          <w:tab/>
        </w:r>
        <w:r>
          <w:rPr>
            <w:noProof/>
            <w:webHidden/>
          </w:rPr>
          <w:fldChar w:fldCharType="begin"/>
        </w:r>
        <w:r>
          <w:rPr>
            <w:noProof/>
            <w:webHidden/>
          </w:rPr>
          <w:instrText xml:space="preserve"> PAGEREF _Toc338860710 \h </w:instrText>
        </w:r>
        <w:r>
          <w:rPr>
            <w:noProof/>
            <w:webHidden/>
          </w:rPr>
        </w:r>
        <w:r>
          <w:rPr>
            <w:noProof/>
            <w:webHidden/>
          </w:rPr>
          <w:fldChar w:fldCharType="separate"/>
        </w:r>
        <w:r>
          <w:rPr>
            <w:noProof/>
            <w:webHidden/>
          </w:rPr>
          <w:t>46</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11" w:history="1">
        <w:r w:rsidRPr="00BE6A59">
          <w:rPr>
            <w:rStyle w:val="Hyperlink"/>
            <w:noProof/>
          </w:rPr>
          <w:t>Figure 33: Branch Explorer toolbar</w:t>
        </w:r>
        <w:r>
          <w:rPr>
            <w:noProof/>
            <w:webHidden/>
          </w:rPr>
          <w:tab/>
        </w:r>
        <w:r>
          <w:rPr>
            <w:noProof/>
            <w:webHidden/>
          </w:rPr>
          <w:fldChar w:fldCharType="begin"/>
        </w:r>
        <w:r>
          <w:rPr>
            <w:noProof/>
            <w:webHidden/>
          </w:rPr>
          <w:instrText xml:space="preserve"> PAGEREF _Toc338860711 \h </w:instrText>
        </w:r>
        <w:r>
          <w:rPr>
            <w:noProof/>
            <w:webHidden/>
          </w:rPr>
        </w:r>
        <w:r>
          <w:rPr>
            <w:noProof/>
            <w:webHidden/>
          </w:rPr>
          <w:fldChar w:fldCharType="separate"/>
        </w:r>
        <w:r>
          <w:rPr>
            <w:noProof/>
            <w:webHidden/>
          </w:rPr>
          <w:t>46</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12" w:history="1">
        <w:r w:rsidRPr="00BE6A59">
          <w:rPr>
            <w:rStyle w:val="Hyperlink"/>
            <w:noProof/>
          </w:rPr>
          <w:t>Figure 34: Branch Explorer keyboard shortcuts</w:t>
        </w:r>
        <w:r>
          <w:rPr>
            <w:noProof/>
            <w:webHidden/>
          </w:rPr>
          <w:tab/>
        </w:r>
        <w:r>
          <w:rPr>
            <w:noProof/>
            <w:webHidden/>
          </w:rPr>
          <w:fldChar w:fldCharType="begin"/>
        </w:r>
        <w:r>
          <w:rPr>
            <w:noProof/>
            <w:webHidden/>
          </w:rPr>
          <w:instrText xml:space="preserve"> PAGEREF _Toc338860712 \h </w:instrText>
        </w:r>
        <w:r>
          <w:rPr>
            <w:noProof/>
            <w:webHidden/>
          </w:rPr>
        </w:r>
        <w:r>
          <w:rPr>
            <w:noProof/>
            <w:webHidden/>
          </w:rPr>
          <w:fldChar w:fldCharType="separate"/>
        </w:r>
        <w:r>
          <w:rPr>
            <w:noProof/>
            <w:webHidden/>
          </w:rPr>
          <w:t>47</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13" w:history="1">
        <w:r w:rsidRPr="00BE6A59">
          <w:rPr>
            <w:rStyle w:val="Hyperlink"/>
            <w:noProof/>
          </w:rPr>
          <w:t>Figure 35 Bookmark icons</w:t>
        </w:r>
        <w:r>
          <w:rPr>
            <w:noProof/>
            <w:webHidden/>
          </w:rPr>
          <w:tab/>
        </w:r>
        <w:r>
          <w:rPr>
            <w:noProof/>
            <w:webHidden/>
          </w:rPr>
          <w:fldChar w:fldCharType="begin"/>
        </w:r>
        <w:r>
          <w:rPr>
            <w:noProof/>
            <w:webHidden/>
          </w:rPr>
          <w:instrText xml:space="preserve"> PAGEREF _Toc338860713 \h </w:instrText>
        </w:r>
        <w:r>
          <w:rPr>
            <w:noProof/>
            <w:webHidden/>
          </w:rPr>
        </w:r>
        <w:r>
          <w:rPr>
            <w:noProof/>
            <w:webHidden/>
          </w:rPr>
          <w:fldChar w:fldCharType="separate"/>
        </w:r>
        <w:r>
          <w:rPr>
            <w:noProof/>
            <w:webHidden/>
          </w:rPr>
          <w:t>48</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14" w:history="1">
        <w:r w:rsidRPr="00BE6A59">
          <w:rPr>
            <w:rStyle w:val="Hyperlink"/>
            <w:noProof/>
          </w:rPr>
          <w:t>Figure 36: new branch dialog</w:t>
        </w:r>
        <w:r>
          <w:rPr>
            <w:noProof/>
            <w:webHidden/>
          </w:rPr>
          <w:tab/>
        </w:r>
        <w:r>
          <w:rPr>
            <w:noProof/>
            <w:webHidden/>
          </w:rPr>
          <w:fldChar w:fldCharType="begin"/>
        </w:r>
        <w:r>
          <w:rPr>
            <w:noProof/>
            <w:webHidden/>
          </w:rPr>
          <w:instrText xml:space="preserve"> PAGEREF _Toc338860714 \h </w:instrText>
        </w:r>
        <w:r>
          <w:rPr>
            <w:noProof/>
            <w:webHidden/>
          </w:rPr>
        </w:r>
        <w:r>
          <w:rPr>
            <w:noProof/>
            <w:webHidden/>
          </w:rPr>
          <w:fldChar w:fldCharType="separate"/>
        </w:r>
        <w:r>
          <w:rPr>
            <w:noProof/>
            <w:webHidden/>
          </w:rPr>
          <w:t>49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15" w:history="1">
        <w:r w:rsidRPr="00BE6A59">
          <w:rPr>
            <w:rStyle w:val="Hyperlink"/>
            <w:noProof/>
          </w:rPr>
          <w:t>Figure 37: Select changeset window</w:t>
        </w:r>
        <w:r>
          <w:rPr>
            <w:noProof/>
            <w:webHidden/>
          </w:rPr>
          <w:tab/>
        </w:r>
        <w:r>
          <w:rPr>
            <w:noProof/>
            <w:webHidden/>
          </w:rPr>
          <w:fldChar w:fldCharType="begin"/>
        </w:r>
        <w:r>
          <w:rPr>
            <w:noProof/>
            <w:webHidden/>
          </w:rPr>
          <w:instrText xml:space="preserve"> PAGEREF _Toc338860715 \h </w:instrText>
        </w:r>
        <w:r>
          <w:rPr>
            <w:noProof/>
            <w:webHidden/>
          </w:rPr>
        </w:r>
        <w:r>
          <w:rPr>
            <w:noProof/>
            <w:webHidden/>
          </w:rPr>
          <w:fldChar w:fldCharType="separate"/>
        </w:r>
        <w:r>
          <w:rPr>
            <w:noProof/>
            <w:webHidden/>
          </w:rPr>
          <w:t>50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16" w:history="1">
        <w:r w:rsidRPr="00BE6A59">
          <w:rPr>
            <w:rStyle w:val="Hyperlink"/>
            <w:noProof/>
          </w:rPr>
          <w:t>Figure 38: Error dialog shown when changes are pending before switching to a branch</w:t>
        </w:r>
        <w:r>
          <w:rPr>
            <w:noProof/>
            <w:webHidden/>
          </w:rPr>
          <w:tab/>
        </w:r>
        <w:r>
          <w:rPr>
            <w:noProof/>
            <w:webHidden/>
          </w:rPr>
          <w:fldChar w:fldCharType="begin"/>
        </w:r>
        <w:r>
          <w:rPr>
            <w:noProof/>
            <w:webHidden/>
          </w:rPr>
          <w:instrText xml:space="preserve"> PAGEREF _Toc338860716 \h </w:instrText>
        </w:r>
        <w:r>
          <w:rPr>
            <w:noProof/>
            <w:webHidden/>
          </w:rPr>
        </w:r>
        <w:r>
          <w:rPr>
            <w:noProof/>
            <w:webHidden/>
          </w:rPr>
          <w:fldChar w:fldCharType="separate"/>
        </w:r>
        <w:r>
          <w:rPr>
            <w:noProof/>
            <w:webHidden/>
          </w:rPr>
          <w:t>50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17" w:history="1">
        <w:r w:rsidRPr="00BE6A59">
          <w:rPr>
            <w:rStyle w:val="Hyperlink"/>
            <w:noProof/>
          </w:rPr>
          <w:t>Figure 39: Diff branch command</w:t>
        </w:r>
        <w:r>
          <w:rPr>
            <w:noProof/>
            <w:webHidden/>
          </w:rPr>
          <w:tab/>
        </w:r>
        <w:r>
          <w:rPr>
            <w:noProof/>
            <w:webHidden/>
          </w:rPr>
          <w:fldChar w:fldCharType="begin"/>
        </w:r>
        <w:r>
          <w:rPr>
            <w:noProof/>
            <w:webHidden/>
          </w:rPr>
          <w:instrText xml:space="preserve"> PAGEREF _Toc338860717 \h </w:instrText>
        </w:r>
        <w:r>
          <w:rPr>
            <w:noProof/>
            <w:webHidden/>
          </w:rPr>
        </w:r>
        <w:r>
          <w:rPr>
            <w:noProof/>
            <w:webHidden/>
          </w:rPr>
          <w:fldChar w:fldCharType="separate"/>
        </w:r>
        <w:r>
          <w:rPr>
            <w:noProof/>
            <w:webHidden/>
          </w:rPr>
          <w:t>51</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18" w:history="1">
        <w:r w:rsidRPr="00BE6A59">
          <w:rPr>
            <w:rStyle w:val="Hyperlink"/>
            <w:noProof/>
          </w:rPr>
          <w:t>Figure 40: Custom Branch Explorer options</w:t>
        </w:r>
        <w:r>
          <w:rPr>
            <w:noProof/>
            <w:webHidden/>
          </w:rPr>
          <w:tab/>
        </w:r>
        <w:r>
          <w:rPr>
            <w:noProof/>
            <w:webHidden/>
          </w:rPr>
          <w:fldChar w:fldCharType="begin"/>
        </w:r>
        <w:r>
          <w:rPr>
            <w:noProof/>
            <w:webHidden/>
          </w:rPr>
          <w:instrText xml:space="preserve"> PAGEREF _Toc338860718 \h </w:instrText>
        </w:r>
        <w:r>
          <w:rPr>
            <w:noProof/>
            <w:webHidden/>
          </w:rPr>
        </w:r>
        <w:r>
          <w:rPr>
            <w:noProof/>
            <w:webHidden/>
          </w:rPr>
          <w:fldChar w:fldCharType="separate"/>
        </w:r>
        <w:r>
          <w:rPr>
            <w:noProof/>
            <w:webHidden/>
          </w:rPr>
          <w:t>54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19" w:history="1">
        <w:r w:rsidRPr="00BE6A59">
          <w:rPr>
            <w:rStyle w:val="Hyperlink"/>
            <w:noProof/>
          </w:rPr>
          <w:t>Figure 41: Multiple labels in changeset in Branch Explorer</w:t>
        </w:r>
        <w:r>
          <w:rPr>
            <w:noProof/>
            <w:webHidden/>
          </w:rPr>
          <w:tab/>
        </w:r>
        <w:r>
          <w:rPr>
            <w:noProof/>
            <w:webHidden/>
          </w:rPr>
          <w:fldChar w:fldCharType="begin"/>
        </w:r>
        <w:r>
          <w:rPr>
            <w:noProof/>
            <w:webHidden/>
          </w:rPr>
          <w:instrText xml:space="preserve"> PAGEREF _Toc338860719 \h </w:instrText>
        </w:r>
        <w:r>
          <w:rPr>
            <w:noProof/>
            <w:webHidden/>
          </w:rPr>
        </w:r>
        <w:r>
          <w:rPr>
            <w:noProof/>
            <w:webHidden/>
          </w:rPr>
          <w:fldChar w:fldCharType="separate"/>
        </w:r>
        <w:r>
          <w:rPr>
            <w:noProof/>
            <w:webHidden/>
          </w:rPr>
          <w:t>55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20" w:history="1">
        <w:r w:rsidRPr="00BE6A59">
          <w:rPr>
            <w:rStyle w:val="Hyperlink"/>
            <w:noProof/>
          </w:rPr>
          <w:t>Figure 42: Branch Explorer display options</w:t>
        </w:r>
        <w:r>
          <w:rPr>
            <w:noProof/>
            <w:webHidden/>
          </w:rPr>
          <w:tab/>
        </w:r>
        <w:r>
          <w:rPr>
            <w:noProof/>
            <w:webHidden/>
          </w:rPr>
          <w:fldChar w:fldCharType="begin"/>
        </w:r>
        <w:r>
          <w:rPr>
            <w:noProof/>
            <w:webHidden/>
          </w:rPr>
          <w:instrText xml:space="preserve"> PAGEREF _Toc338860720 \h </w:instrText>
        </w:r>
        <w:r>
          <w:rPr>
            <w:noProof/>
            <w:webHidden/>
          </w:rPr>
        </w:r>
        <w:r>
          <w:rPr>
            <w:noProof/>
            <w:webHidden/>
          </w:rPr>
          <w:fldChar w:fldCharType="separate"/>
        </w:r>
        <w:r>
          <w:rPr>
            <w:noProof/>
            <w:webHidden/>
          </w:rPr>
          <w:t>56</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21" w:history="1">
        <w:r w:rsidRPr="00BE6A59">
          <w:rPr>
            <w:rStyle w:val="Hyperlink"/>
            <w:noProof/>
          </w:rPr>
          <w:t>Figure 43: show only relevant changesets mode enabled in Branch Explorer</w:t>
        </w:r>
        <w:r>
          <w:rPr>
            <w:noProof/>
            <w:webHidden/>
          </w:rPr>
          <w:tab/>
        </w:r>
        <w:r>
          <w:rPr>
            <w:noProof/>
            <w:webHidden/>
          </w:rPr>
          <w:fldChar w:fldCharType="begin"/>
        </w:r>
        <w:r>
          <w:rPr>
            <w:noProof/>
            <w:webHidden/>
          </w:rPr>
          <w:instrText xml:space="preserve"> PAGEREF _Toc338860721 \h </w:instrText>
        </w:r>
        <w:r>
          <w:rPr>
            <w:noProof/>
            <w:webHidden/>
          </w:rPr>
        </w:r>
        <w:r>
          <w:rPr>
            <w:noProof/>
            <w:webHidden/>
          </w:rPr>
          <w:fldChar w:fldCharType="separate"/>
        </w:r>
        <w:r>
          <w:rPr>
            <w:noProof/>
            <w:webHidden/>
          </w:rPr>
          <w:t>57</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22" w:history="1">
        <w:r w:rsidRPr="00BE6A59">
          <w:rPr>
            <w:rStyle w:val="Hyperlink"/>
            <w:noProof/>
          </w:rPr>
          <w:t>Figure 44: branch level</w:t>
        </w:r>
        <w:r>
          <w:rPr>
            <w:noProof/>
            <w:webHidden/>
          </w:rPr>
          <w:tab/>
        </w:r>
        <w:r>
          <w:rPr>
            <w:noProof/>
            <w:webHidden/>
          </w:rPr>
          <w:fldChar w:fldCharType="begin"/>
        </w:r>
        <w:r>
          <w:rPr>
            <w:noProof/>
            <w:webHidden/>
          </w:rPr>
          <w:instrText xml:space="preserve"> PAGEREF _Toc338860722 \h </w:instrText>
        </w:r>
        <w:r>
          <w:rPr>
            <w:noProof/>
            <w:webHidden/>
          </w:rPr>
        </w:r>
        <w:r>
          <w:rPr>
            <w:noProof/>
            <w:webHidden/>
          </w:rPr>
          <w:fldChar w:fldCharType="separate"/>
        </w:r>
        <w:r>
          <w:rPr>
            <w:noProof/>
            <w:webHidden/>
          </w:rPr>
          <w:t>58</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23" w:history="1">
        <w:r w:rsidRPr="00BE6A59">
          <w:rPr>
            <w:rStyle w:val="Hyperlink"/>
            <w:noProof/>
          </w:rPr>
          <w:t>Figure 45: Branch Explorer date filter</w:t>
        </w:r>
        <w:r>
          <w:rPr>
            <w:noProof/>
            <w:webHidden/>
          </w:rPr>
          <w:tab/>
        </w:r>
        <w:r>
          <w:rPr>
            <w:noProof/>
            <w:webHidden/>
          </w:rPr>
          <w:fldChar w:fldCharType="begin"/>
        </w:r>
        <w:r>
          <w:rPr>
            <w:noProof/>
            <w:webHidden/>
          </w:rPr>
          <w:instrText xml:space="preserve"> PAGEREF _Toc338860723 \h </w:instrText>
        </w:r>
        <w:r>
          <w:rPr>
            <w:noProof/>
            <w:webHidden/>
          </w:rPr>
        </w:r>
        <w:r>
          <w:rPr>
            <w:noProof/>
            <w:webHidden/>
          </w:rPr>
          <w:fldChar w:fldCharType="separate"/>
        </w:r>
        <w:r>
          <w:rPr>
            <w:noProof/>
            <w:webHidden/>
          </w:rPr>
          <w:t>58</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24" w:history="1">
        <w:r w:rsidRPr="00BE6A59">
          <w:rPr>
            <w:rStyle w:val="Hyperlink"/>
            <w:noProof/>
          </w:rPr>
          <w:t>Figure 46: Display options - visibility edition mode</w:t>
        </w:r>
        <w:r>
          <w:rPr>
            <w:noProof/>
            <w:webHidden/>
          </w:rPr>
          <w:tab/>
        </w:r>
        <w:r>
          <w:rPr>
            <w:noProof/>
            <w:webHidden/>
          </w:rPr>
          <w:fldChar w:fldCharType="begin"/>
        </w:r>
        <w:r>
          <w:rPr>
            <w:noProof/>
            <w:webHidden/>
          </w:rPr>
          <w:instrText xml:space="preserve"> PAGEREF _Toc338860724 \h </w:instrText>
        </w:r>
        <w:r>
          <w:rPr>
            <w:noProof/>
            <w:webHidden/>
          </w:rPr>
        </w:r>
        <w:r>
          <w:rPr>
            <w:noProof/>
            <w:webHidden/>
          </w:rPr>
          <w:fldChar w:fldCharType="separate"/>
        </w:r>
        <w:r>
          <w:rPr>
            <w:noProof/>
            <w:webHidden/>
          </w:rPr>
          <w:t>59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25" w:history="1">
        <w:r w:rsidRPr="00BE6A59">
          <w:rPr>
            <w:rStyle w:val="Hyperlink"/>
            <w:noProof/>
          </w:rPr>
          <w:t>Figure 47: Branch Explorer re-layout mode</w:t>
        </w:r>
        <w:r>
          <w:rPr>
            <w:noProof/>
            <w:webHidden/>
          </w:rPr>
          <w:tab/>
        </w:r>
        <w:r>
          <w:rPr>
            <w:noProof/>
            <w:webHidden/>
          </w:rPr>
          <w:fldChar w:fldCharType="begin"/>
        </w:r>
        <w:r>
          <w:rPr>
            <w:noProof/>
            <w:webHidden/>
          </w:rPr>
          <w:instrText xml:space="preserve"> PAGEREF _Toc338860725 \h </w:instrText>
        </w:r>
        <w:r>
          <w:rPr>
            <w:noProof/>
            <w:webHidden/>
          </w:rPr>
        </w:r>
        <w:r>
          <w:rPr>
            <w:noProof/>
            <w:webHidden/>
          </w:rPr>
          <w:fldChar w:fldCharType="separate"/>
        </w:r>
        <w:r>
          <w:rPr>
            <w:noProof/>
            <w:webHidden/>
          </w:rPr>
          <w:t>59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26" w:history="1">
        <w:r w:rsidRPr="00BE6A59">
          <w:rPr>
            <w:rStyle w:val="Hyperlink"/>
            <w:noProof/>
          </w:rPr>
          <w:t>Figure 48: sample conditional format usage in Branch Explorer</w:t>
        </w:r>
        <w:r>
          <w:rPr>
            <w:noProof/>
            <w:webHidden/>
          </w:rPr>
          <w:tab/>
        </w:r>
        <w:r>
          <w:rPr>
            <w:noProof/>
            <w:webHidden/>
          </w:rPr>
          <w:fldChar w:fldCharType="begin"/>
        </w:r>
        <w:r>
          <w:rPr>
            <w:noProof/>
            <w:webHidden/>
          </w:rPr>
          <w:instrText xml:space="preserve"> PAGEREF _Toc338860726 \h </w:instrText>
        </w:r>
        <w:r>
          <w:rPr>
            <w:noProof/>
            <w:webHidden/>
          </w:rPr>
        </w:r>
        <w:r>
          <w:rPr>
            <w:noProof/>
            <w:webHidden/>
          </w:rPr>
          <w:fldChar w:fldCharType="separate"/>
        </w:r>
        <w:r>
          <w:rPr>
            <w:noProof/>
            <w:webHidden/>
          </w:rPr>
          <w:t>61</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27" w:history="1">
        <w:r w:rsidRPr="00BE6A59">
          <w:rPr>
            <w:rStyle w:val="Hyperlink"/>
            <w:noProof/>
          </w:rPr>
          <w:t>Figure 49: replication sources in Branch Explorer</w:t>
        </w:r>
        <w:r>
          <w:rPr>
            <w:noProof/>
            <w:webHidden/>
          </w:rPr>
          <w:tab/>
        </w:r>
        <w:r>
          <w:rPr>
            <w:noProof/>
            <w:webHidden/>
          </w:rPr>
          <w:fldChar w:fldCharType="begin"/>
        </w:r>
        <w:r>
          <w:rPr>
            <w:noProof/>
            <w:webHidden/>
          </w:rPr>
          <w:instrText xml:space="preserve"> PAGEREF _Toc338860727 \h </w:instrText>
        </w:r>
        <w:r>
          <w:rPr>
            <w:noProof/>
            <w:webHidden/>
          </w:rPr>
        </w:r>
        <w:r>
          <w:rPr>
            <w:noProof/>
            <w:webHidden/>
          </w:rPr>
          <w:fldChar w:fldCharType="separate"/>
        </w:r>
        <w:r>
          <w:rPr>
            <w:noProof/>
            <w:webHidden/>
          </w:rPr>
          <w:t>62</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28" w:history="1">
        <w:r w:rsidRPr="00BE6A59">
          <w:rPr>
            <w:rStyle w:val="Hyperlink"/>
            <w:noProof/>
          </w:rPr>
          <w:t>Figure 50: customizing the replication source display</w:t>
        </w:r>
        <w:r>
          <w:rPr>
            <w:noProof/>
            <w:webHidden/>
          </w:rPr>
          <w:tab/>
        </w:r>
        <w:r>
          <w:rPr>
            <w:noProof/>
            <w:webHidden/>
          </w:rPr>
          <w:fldChar w:fldCharType="begin"/>
        </w:r>
        <w:r>
          <w:rPr>
            <w:noProof/>
            <w:webHidden/>
          </w:rPr>
          <w:instrText xml:space="preserve"> PAGEREF _Toc338860728 \h </w:instrText>
        </w:r>
        <w:r>
          <w:rPr>
            <w:noProof/>
            <w:webHidden/>
          </w:rPr>
        </w:r>
        <w:r>
          <w:rPr>
            <w:noProof/>
            <w:webHidden/>
          </w:rPr>
          <w:fldChar w:fldCharType="separate"/>
        </w:r>
        <w:r>
          <w:rPr>
            <w:noProof/>
            <w:webHidden/>
          </w:rPr>
          <w:t>62</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29" w:history="1">
        <w:r w:rsidRPr="00BE6A59">
          <w:rPr>
            <w:rStyle w:val="Hyperlink"/>
            <w:noProof/>
          </w:rPr>
          <w:t>Figure 51: changesets from remote repositories in the Branch Explorer.</w:t>
        </w:r>
        <w:r>
          <w:rPr>
            <w:noProof/>
            <w:webHidden/>
          </w:rPr>
          <w:tab/>
        </w:r>
        <w:r>
          <w:rPr>
            <w:noProof/>
            <w:webHidden/>
          </w:rPr>
          <w:fldChar w:fldCharType="begin"/>
        </w:r>
        <w:r>
          <w:rPr>
            <w:noProof/>
            <w:webHidden/>
          </w:rPr>
          <w:instrText xml:space="preserve"> PAGEREF _Toc338860729 \h </w:instrText>
        </w:r>
        <w:r>
          <w:rPr>
            <w:noProof/>
            <w:webHidden/>
          </w:rPr>
        </w:r>
        <w:r>
          <w:rPr>
            <w:noProof/>
            <w:webHidden/>
          </w:rPr>
          <w:fldChar w:fldCharType="separate"/>
        </w:r>
        <w:r>
          <w:rPr>
            <w:noProof/>
            <w:webHidden/>
          </w:rPr>
          <w:t>63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30" w:history="1">
        <w:r w:rsidRPr="00BE6A59">
          <w:rPr>
            <w:rStyle w:val="Hyperlink"/>
            <w:noProof/>
          </w:rPr>
          <w:t>Figure 52: Replication window</w:t>
        </w:r>
        <w:r>
          <w:rPr>
            <w:noProof/>
            <w:webHidden/>
          </w:rPr>
          <w:tab/>
        </w:r>
        <w:r>
          <w:rPr>
            <w:noProof/>
            <w:webHidden/>
          </w:rPr>
          <w:fldChar w:fldCharType="begin"/>
        </w:r>
        <w:r>
          <w:rPr>
            <w:noProof/>
            <w:webHidden/>
          </w:rPr>
          <w:instrText xml:space="preserve"> PAGEREF _Toc338860730 \h </w:instrText>
        </w:r>
        <w:r>
          <w:rPr>
            <w:noProof/>
            <w:webHidden/>
          </w:rPr>
        </w:r>
        <w:r>
          <w:rPr>
            <w:noProof/>
            <w:webHidden/>
          </w:rPr>
          <w:fldChar w:fldCharType="separate"/>
        </w:r>
        <w:r>
          <w:rPr>
            <w:noProof/>
            <w:webHidden/>
          </w:rPr>
          <w:t>64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31" w:history="1">
        <w:r w:rsidRPr="00BE6A59">
          <w:rPr>
            <w:rStyle w:val="Hyperlink"/>
            <w:noProof/>
          </w:rPr>
          <w:t>Figure 53: create new label dialog</w:t>
        </w:r>
        <w:r>
          <w:rPr>
            <w:noProof/>
            <w:webHidden/>
          </w:rPr>
          <w:tab/>
        </w:r>
        <w:r>
          <w:rPr>
            <w:noProof/>
            <w:webHidden/>
          </w:rPr>
          <w:fldChar w:fldCharType="begin"/>
        </w:r>
        <w:r>
          <w:rPr>
            <w:noProof/>
            <w:webHidden/>
          </w:rPr>
          <w:instrText xml:space="preserve"> PAGEREF _Toc338860731 \h </w:instrText>
        </w:r>
        <w:r>
          <w:rPr>
            <w:noProof/>
            <w:webHidden/>
          </w:rPr>
        </w:r>
        <w:r>
          <w:rPr>
            <w:noProof/>
            <w:webHidden/>
          </w:rPr>
          <w:fldChar w:fldCharType="separate"/>
        </w:r>
        <w:r>
          <w:rPr>
            <w:noProof/>
            <w:webHidden/>
          </w:rPr>
          <w:t>77</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32" w:history="1">
        <w:r w:rsidRPr="00BE6A59">
          <w:rPr>
            <w:rStyle w:val="Hyperlink"/>
            <w:noProof/>
          </w:rPr>
          <w:t>Figure 54: new attribute dialog</w:t>
        </w:r>
        <w:r>
          <w:rPr>
            <w:noProof/>
            <w:webHidden/>
          </w:rPr>
          <w:tab/>
        </w:r>
        <w:r>
          <w:rPr>
            <w:noProof/>
            <w:webHidden/>
          </w:rPr>
          <w:fldChar w:fldCharType="begin"/>
        </w:r>
        <w:r>
          <w:rPr>
            <w:noProof/>
            <w:webHidden/>
          </w:rPr>
          <w:instrText xml:space="preserve"> PAGEREF _Toc338860732 \h </w:instrText>
        </w:r>
        <w:r>
          <w:rPr>
            <w:noProof/>
            <w:webHidden/>
          </w:rPr>
        </w:r>
        <w:r>
          <w:rPr>
            <w:noProof/>
            <w:webHidden/>
          </w:rPr>
          <w:fldChar w:fldCharType="separate"/>
        </w:r>
        <w:r>
          <w:rPr>
            <w:noProof/>
            <w:webHidden/>
          </w:rPr>
          <w:t>80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33" w:history="1">
        <w:r w:rsidRPr="00BE6A59">
          <w:rPr>
            <w:rStyle w:val="Hyperlink"/>
            <w:noProof/>
          </w:rPr>
          <w:t>Figure 55: Repository Browser "Jump to directory" control</w:t>
        </w:r>
        <w:r>
          <w:rPr>
            <w:noProof/>
            <w:webHidden/>
          </w:rPr>
          <w:tab/>
        </w:r>
        <w:r>
          <w:rPr>
            <w:noProof/>
            <w:webHidden/>
          </w:rPr>
          <w:fldChar w:fldCharType="begin"/>
        </w:r>
        <w:r>
          <w:rPr>
            <w:noProof/>
            <w:webHidden/>
          </w:rPr>
          <w:instrText xml:space="preserve"> PAGEREF _Toc338860733 \h </w:instrText>
        </w:r>
        <w:r>
          <w:rPr>
            <w:noProof/>
            <w:webHidden/>
          </w:rPr>
        </w:r>
        <w:r>
          <w:rPr>
            <w:noProof/>
            <w:webHidden/>
          </w:rPr>
          <w:fldChar w:fldCharType="separate"/>
        </w:r>
        <w:r>
          <w:rPr>
            <w:noProof/>
            <w:webHidden/>
          </w:rPr>
          <w:t>83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34" w:history="1">
        <w:r w:rsidRPr="00BE6A59">
          <w:rPr>
            <w:rStyle w:val="Hyperlink"/>
            <w:noProof/>
          </w:rPr>
          <w:t>Figure 56: Diff view</w:t>
        </w:r>
        <w:r>
          <w:rPr>
            <w:noProof/>
            <w:webHidden/>
          </w:rPr>
          <w:tab/>
        </w:r>
        <w:r>
          <w:rPr>
            <w:noProof/>
            <w:webHidden/>
          </w:rPr>
          <w:fldChar w:fldCharType="begin"/>
        </w:r>
        <w:r>
          <w:rPr>
            <w:noProof/>
            <w:webHidden/>
          </w:rPr>
          <w:instrText xml:space="preserve"> PAGEREF _Toc338860734 \h </w:instrText>
        </w:r>
        <w:r>
          <w:rPr>
            <w:noProof/>
            <w:webHidden/>
          </w:rPr>
        </w:r>
        <w:r>
          <w:rPr>
            <w:noProof/>
            <w:webHidden/>
          </w:rPr>
          <w:fldChar w:fldCharType="separate"/>
        </w:r>
        <w:r>
          <w:rPr>
            <w:noProof/>
            <w:webHidden/>
          </w:rPr>
          <w:t>85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35" w:history="1">
        <w:r w:rsidRPr="00BE6A59">
          <w:rPr>
            <w:rStyle w:val="Hyperlink"/>
            <w:noProof/>
          </w:rPr>
          <w:t>Figure 57: Diff Revisions dialog</w:t>
        </w:r>
        <w:r>
          <w:rPr>
            <w:noProof/>
            <w:webHidden/>
          </w:rPr>
          <w:tab/>
        </w:r>
        <w:r>
          <w:rPr>
            <w:noProof/>
            <w:webHidden/>
          </w:rPr>
          <w:fldChar w:fldCharType="begin"/>
        </w:r>
        <w:r>
          <w:rPr>
            <w:noProof/>
            <w:webHidden/>
          </w:rPr>
          <w:instrText xml:space="preserve"> PAGEREF _Toc338860735 \h </w:instrText>
        </w:r>
        <w:r>
          <w:rPr>
            <w:noProof/>
            <w:webHidden/>
          </w:rPr>
        </w:r>
        <w:r>
          <w:rPr>
            <w:noProof/>
            <w:webHidden/>
          </w:rPr>
          <w:fldChar w:fldCharType="separate"/>
        </w:r>
        <w:r>
          <w:rPr>
            <w:noProof/>
            <w:webHidden/>
          </w:rPr>
          <w:t>86</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36" w:history="1">
        <w:r w:rsidRPr="00BE6A59">
          <w:rPr>
            <w:rStyle w:val="Hyperlink"/>
            <w:noProof/>
          </w:rPr>
          <w:t>Figure 58: Difference block display</w:t>
        </w:r>
        <w:r>
          <w:rPr>
            <w:noProof/>
            <w:webHidden/>
          </w:rPr>
          <w:tab/>
        </w:r>
        <w:r>
          <w:rPr>
            <w:noProof/>
            <w:webHidden/>
          </w:rPr>
          <w:fldChar w:fldCharType="begin"/>
        </w:r>
        <w:r>
          <w:rPr>
            <w:noProof/>
            <w:webHidden/>
          </w:rPr>
          <w:instrText xml:space="preserve"> PAGEREF _Toc338860736 \h </w:instrText>
        </w:r>
        <w:r>
          <w:rPr>
            <w:noProof/>
            <w:webHidden/>
          </w:rPr>
        </w:r>
        <w:r>
          <w:rPr>
            <w:noProof/>
            <w:webHidden/>
          </w:rPr>
          <w:fldChar w:fldCharType="separate"/>
        </w:r>
        <w:r>
          <w:rPr>
            <w:noProof/>
            <w:webHidden/>
          </w:rPr>
          <w:t>88</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37" w:history="1">
        <w:r w:rsidRPr="00BE6A59">
          <w:rPr>
            <w:rStyle w:val="Hyperlink"/>
            <w:noProof/>
          </w:rPr>
          <w:t>Figure 59: Xdiff -- displaying a moved block</w:t>
        </w:r>
        <w:r>
          <w:rPr>
            <w:noProof/>
            <w:webHidden/>
          </w:rPr>
          <w:tab/>
        </w:r>
        <w:r>
          <w:rPr>
            <w:noProof/>
            <w:webHidden/>
          </w:rPr>
          <w:fldChar w:fldCharType="begin"/>
        </w:r>
        <w:r>
          <w:rPr>
            <w:noProof/>
            <w:webHidden/>
          </w:rPr>
          <w:instrText xml:space="preserve"> PAGEREF _Toc338860737 \h </w:instrText>
        </w:r>
        <w:r>
          <w:rPr>
            <w:noProof/>
            <w:webHidden/>
          </w:rPr>
        </w:r>
        <w:r>
          <w:rPr>
            <w:noProof/>
            <w:webHidden/>
          </w:rPr>
          <w:fldChar w:fldCharType="separate"/>
        </w:r>
        <w:r>
          <w:rPr>
            <w:noProof/>
            <w:webHidden/>
          </w:rPr>
          <w:t>89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38" w:history="1">
        <w:r w:rsidRPr="00BE6A59">
          <w:rPr>
            <w:rStyle w:val="Hyperlink"/>
            <w:noProof/>
          </w:rPr>
          <w:t>Figure 60: Comparing images</w:t>
        </w:r>
        <w:r>
          <w:rPr>
            <w:noProof/>
            <w:webHidden/>
          </w:rPr>
          <w:tab/>
        </w:r>
        <w:r>
          <w:rPr>
            <w:noProof/>
            <w:webHidden/>
          </w:rPr>
          <w:fldChar w:fldCharType="begin"/>
        </w:r>
        <w:r>
          <w:rPr>
            <w:noProof/>
            <w:webHidden/>
          </w:rPr>
          <w:instrText xml:space="preserve"> PAGEREF _Toc338860738 \h </w:instrText>
        </w:r>
        <w:r>
          <w:rPr>
            <w:noProof/>
            <w:webHidden/>
          </w:rPr>
        </w:r>
        <w:r>
          <w:rPr>
            <w:noProof/>
            <w:webHidden/>
          </w:rPr>
          <w:fldChar w:fldCharType="separate"/>
        </w:r>
        <w:r>
          <w:rPr>
            <w:noProof/>
            <w:webHidden/>
          </w:rPr>
          <w:t>90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39" w:history="1">
        <w:r w:rsidRPr="00BE6A59">
          <w:rPr>
            <w:rStyle w:val="Hyperlink"/>
            <w:noProof/>
          </w:rPr>
          <w:t>Figure 61: Diffing a Word document</w:t>
        </w:r>
        <w:r>
          <w:rPr>
            <w:noProof/>
            <w:webHidden/>
          </w:rPr>
          <w:tab/>
        </w:r>
        <w:r>
          <w:rPr>
            <w:noProof/>
            <w:webHidden/>
          </w:rPr>
          <w:fldChar w:fldCharType="begin"/>
        </w:r>
        <w:r>
          <w:rPr>
            <w:noProof/>
            <w:webHidden/>
          </w:rPr>
          <w:instrText xml:space="preserve"> PAGEREF _Toc338860739 \h </w:instrText>
        </w:r>
        <w:r>
          <w:rPr>
            <w:noProof/>
            <w:webHidden/>
          </w:rPr>
        </w:r>
        <w:r>
          <w:rPr>
            <w:noProof/>
            <w:webHidden/>
          </w:rPr>
          <w:fldChar w:fldCharType="separate"/>
        </w:r>
        <w:r>
          <w:rPr>
            <w:noProof/>
            <w:webHidden/>
          </w:rPr>
          <w:t>91</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40" w:history="1">
        <w:r w:rsidRPr="00BE6A59">
          <w:rPr>
            <w:rStyle w:val="Hyperlink"/>
            <w:noProof/>
          </w:rPr>
          <w:t>Figure 62: Comparing revisions of a directory</w:t>
        </w:r>
        <w:r>
          <w:rPr>
            <w:noProof/>
            <w:webHidden/>
          </w:rPr>
          <w:tab/>
        </w:r>
        <w:r>
          <w:rPr>
            <w:noProof/>
            <w:webHidden/>
          </w:rPr>
          <w:fldChar w:fldCharType="begin"/>
        </w:r>
        <w:r>
          <w:rPr>
            <w:noProof/>
            <w:webHidden/>
          </w:rPr>
          <w:instrText xml:space="preserve"> PAGEREF _Toc338860740 \h </w:instrText>
        </w:r>
        <w:r>
          <w:rPr>
            <w:noProof/>
            <w:webHidden/>
          </w:rPr>
        </w:r>
        <w:r>
          <w:rPr>
            <w:noProof/>
            <w:webHidden/>
          </w:rPr>
          <w:fldChar w:fldCharType="separate"/>
        </w:r>
        <w:r>
          <w:rPr>
            <w:noProof/>
            <w:webHidden/>
          </w:rPr>
          <w:t>92</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41" w:history="1">
        <w:r w:rsidRPr="00BE6A59">
          <w:rPr>
            <w:rStyle w:val="Hyperlink"/>
            <w:noProof/>
          </w:rPr>
          <w:t>Figure 63: Finding text in the Diff view</w:t>
        </w:r>
        <w:r>
          <w:rPr>
            <w:noProof/>
            <w:webHidden/>
          </w:rPr>
          <w:tab/>
        </w:r>
        <w:r>
          <w:rPr>
            <w:noProof/>
            <w:webHidden/>
          </w:rPr>
          <w:fldChar w:fldCharType="begin"/>
        </w:r>
        <w:r>
          <w:rPr>
            <w:noProof/>
            <w:webHidden/>
          </w:rPr>
          <w:instrText xml:space="preserve"> PAGEREF _Toc338860741 \h </w:instrText>
        </w:r>
        <w:r>
          <w:rPr>
            <w:noProof/>
            <w:webHidden/>
          </w:rPr>
        </w:r>
        <w:r>
          <w:rPr>
            <w:noProof/>
            <w:webHidden/>
          </w:rPr>
          <w:fldChar w:fldCharType="separate"/>
        </w:r>
        <w:r>
          <w:rPr>
            <w:noProof/>
            <w:webHidden/>
          </w:rPr>
          <w:t>93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42" w:history="1">
        <w:r w:rsidRPr="00BE6A59">
          <w:rPr>
            <w:rStyle w:val="Hyperlink"/>
            <w:noProof/>
          </w:rPr>
          <w:t>Figure 64: Indicating the current difference block</w:t>
        </w:r>
        <w:r>
          <w:rPr>
            <w:noProof/>
            <w:webHidden/>
          </w:rPr>
          <w:tab/>
        </w:r>
        <w:r>
          <w:rPr>
            <w:noProof/>
            <w:webHidden/>
          </w:rPr>
          <w:fldChar w:fldCharType="begin"/>
        </w:r>
        <w:r>
          <w:rPr>
            <w:noProof/>
            <w:webHidden/>
          </w:rPr>
          <w:instrText xml:space="preserve"> PAGEREF _Toc338860742 \h </w:instrText>
        </w:r>
        <w:r>
          <w:rPr>
            <w:noProof/>
            <w:webHidden/>
          </w:rPr>
        </w:r>
        <w:r>
          <w:rPr>
            <w:noProof/>
            <w:webHidden/>
          </w:rPr>
          <w:fldChar w:fldCharType="separate"/>
        </w:r>
        <w:r>
          <w:rPr>
            <w:noProof/>
            <w:webHidden/>
          </w:rPr>
          <w:t>93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43" w:history="1">
        <w:r w:rsidRPr="00BE6A59">
          <w:rPr>
            <w:rStyle w:val="Hyperlink"/>
            <w:noProof/>
          </w:rPr>
          <w:t>Figure 65: Current difference block indicator and navigation buttons</w:t>
        </w:r>
        <w:r>
          <w:rPr>
            <w:noProof/>
            <w:webHidden/>
          </w:rPr>
          <w:tab/>
        </w:r>
        <w:r>
          <w:rPr>
            <w:noProof/>
            <w:webHidden/>
          </w:rPr>
          <w:fldChar w:fldCharType="begin"/>
        </w:r>
        <w:r>
          <w:rPr>
            <w:noProof/>
            <w:webHidden/>
          </w:rPr>
          <w:instrText xml:space="preserve"> PAGEREF _Toc338860743 \h </w:instrText>
        </w:r>
        <w:r>
          <w:rPr>
            <w:noProof/>
            <w:webHidden/>
          </w:rPr>
        </w:r>
        <w:r>
          <w:rPr>
            <w:noProof/>
            <w:webHidden/>
          </w:rPr>
          <w:fldChar w:fldCharType="separate"/>
        </w:r>
        <w:r>
          <w:rPr>
            <w:noProof/>
            <w:webHidden/>
          </w:rPr>
          <w:t>94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44" w:history="1">
        <w:r w:rsidRPr="00BE6A59">
          <w:rPr>
            <w:rStyle w:val="Hyperlink"/>
            <w:noProof/>
          </w:rPr>
          <w:t>Figure 66: SuperDiff window</w:t>
        </w:r>
        <w:r>
          <w:rPr>
            <w:noProof/>
            <w:webHidden/>
          </w:rPr>
          <w:tab/>
        </w:r>
        <w:r>
          <w:rPr>
            <w:noProof/>
            <w:webHidden/>
          </w:rPr>
          <w:fldChar w:fldCharType="begin"/>
        </w:r>
        <w:r>
          <w:rPr>
            <w:noProof/>
            <w:webHidden/>
          </w:rPr>
          <w:instrText xml:space="preserve"> PAGEREF _Toc338860744 \h </w:instrText>
        </w:r>
        <w:r>
          <w:rPr>
            <w:noProof/>
            <w:webHidden/>
          </w:rPr>
        </w:r>
        <w:r>
          <w:rPr>
            <w:noProof/>
            <w:webHidden/>
          </w:rPr>
          <w:fldChar w:fldCharType="separate"/>
        </w:r>
        <w:r>
          <w:rPr>
            <w:noProof/>
            <w:webHidden/>
          </w:rPr>
          <w:t>98</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45" w:history="1">
        <w:r w:rsidRPr="00BE6A59">
          <w:rPr>
            <w:rStyle w:val="Hyperlink"/>
            <w:noProof/>
          </w:rPr>
          <w:t>Figure 67: Branch Changes window</w:t>
        </w:r>
        <w:r>
          <w:rPr>
            <w:noProof/>
            <w:webHidden/>
          </w:rPr>
          <w:tab/>
        </w:r>
        <w:r>
          <w:rPr>
            <w:noProof/>
            <w:webHidden/>
          </w:rPr>
          <w:fldChar w:fldCharType="begin"/>
        </w:r>
        <w:r>
          <w:rPr>
            <w:noProof/>
            <w:webHidden/>
          </w:rPr>
          <w:instrText xml:space="preserve"> PAGEREF _Toc338860745 \h </w:instrText>
        </w:r>
        <w:r>
          <w:rPr>
            <w:noProof/>
            <w:webHidden/>
          </w:rPr>
        </w:r>
        <w:r>
          <w:rPr>
            <w:noProof/>
            <w:webHidden/>
          </w:rPr>
          <w:fldChar w:fldCharType="separate"/>
        </w:r>
        <w:r>
          <w:rPr>
            <w:noProof/>
            <w:webHidden/>
          </w:rPr>
          <w:t>100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46" w:history="1">
        <w:r w:rsidRPr="00BE6A59">
          <w:rPr>
            <w:rStyle w:val="Hyperlink"/>
            <w:noProof/>
          </w:rPr>
          <w:t>Figure 68: merge categories</w:t>
        </w:r>
        <w:r>
          <w:rPr>
            <w:noProof/>
            <w:webHidden/>
          </w:rPr>
          <w:tab/>
        </w:r>
        <w:r>
          <w:rPr>
            <w:noProof/>
            <w:webHidden/>
          </w:rPr>
          <w:fldChar w:fldCharType="begin"/>
        </w:r>
        <w:r>
          <w:rPr>
            <w:noProof/>
            <w:webHidden/>
          </w:rPr>
          <w:instrText xml:space="preserve"> PAGEREF _Toc338860746 \h </w:instrText>
        </w:r>
        <w:r>
          <w:rPr>
            <w:noProof/>
            <w:webHidden/>
          </w:rPr>
        </w:r>
        <w:r>
          <w:rPr>
            <w:noProof/>
            <w:webHidden/>
          </w:rPr>
          <w:fldChar w:fldCharType="separate"/>
        </w:r>
        <w:r>
          <w:rPr>
            <w:noProof/>
            <w:webHidden/>
          </w:rPr>
          <w:t>102</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47" w:history="1">
        <w:r w:rsidRPr="00BE6A59">
          <w:rPr>
            <w:rStyle w:val="Hyperlink"/>
            <w:noProof/>
          </w:rPr>
          <w:t>Figure 69: Commands in the Merge Organizer</w:t>
        </w:r>
        <w:r>
          <w:rPr>
            <w:noProof/>
            <w:webHidden/>
          </w:rPr>
          <w:tab/>
        </w:r>
        <w:r>
          <w:rPr>
            <w:noProof/>
            <w:webHidden/>
          </w:rPr>
          <w:fldChar w:fldCharType="begin"/>
        </w:r>
        <w:r>
          <w:rPr>
            <w:noProof/>
            <w:webHidden/>
          </w:rPr>
          <w:instrText xml:space="preserve"> PAGEREF _Toc338860747 \h </w:instrText>
        </w:r>
        <w:r>
          <w:rPr>
            <w:noProof/>
            <w:webHidden/>
          </w:rPr>
        </w:r>
        <w:r>
          <w:rPr>
            <w:noProof/>
            <w:webHidden/>
          </w:rPr>
          <w:fldChar w:fldCharType="separate"/>
        </w:r>
        <w:r>
          <w:rPr>
            <w:noProof/>
            <w:webHidden/>
          </w:rPr>
          <w:t>103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48" w:history="1">
        <w:r w:rsidRPr="00BE6A59">
          <w:rPr>
            <w:rStyle w:val="Hyperlink"/>
            <w:noProof/>
          </w:rPr>
          <w:t>Figure 70: Merge contributors in Branch Explorer</w:t>
        </w:r>
        <w:r>
          <w:rPr>
            <w:noProof/>
            <w:webHidden/>
          </w:rPr>
          <w:tab/>
        </w:r>
        <w:r>
          <w:rPr>
            <w:noProof/>
            <w:webHidden/>
          </w:rPr>
          <w:fldChar w:fldCharType="begin"/>
        </w:r>
        <w:r>
          <w:rPr>
            <w:noProof/>
            <w:webHidden/>
          </w:rPr>
          <w:instrText xml:space="preserve"> PAGEREF _Toc338860748 \h </w:instrText>
        </w:r>
        <w:r>
          <w:rPr>
            <w:noProof/>
            <w:webHidden/>
          </w:rPr>
        </w:r>
        <w:r>
          <w:rPr>
            <w:noProof/>
            <w:webHidden/>
          </w:rPr>
          <w:fldChar w:fldCharType="separate"/>
        </w:r>
        <w:r>
          <w:rPr>
            <w:noProof/>
            <w:webHidden/>
          </w:rPr>
          <w:t>104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49" w:history="1">
        <w:r w:rsidRPr="00BE6A59">
          <w:rPr>
            <w:rStyle w:val="Hyperlink"/>
            <w:noProof/>
          </w:rPr>
          <w:t>Figure 71: merge window with directory conflicts</w:t>
        </w:r>
        <w:r>
          <w:rPr>
            <w:noProof/>
            <w:webHidden/>
          </w:rPr>
          <w:tab/>
        </w:r>
        <w:r>
          <w:rPr>
            <w:noProof/>
            <w:webHidden/>
          </w:rPr>
          <w:fldChar w:fldCharType="begin"/>
        </w:r>
        <w:r>
          <w:rPr>
            <w:noProof/>
            <w:webHidden/>
          </w:rPr>
          <w:instrText xml:space="preserve"> PAGEREF _Toc338860749 \h </w:instrText>
        </w:r>
        <w:r>
          <w:rPr>
            <w:noProof/>
            <w:webHidden/>
          </w:rPr>
        </w:r>
        <w:r>
          <w:rPr>
            <w:noProof/>
            <w:webHidden/>
          </w:rPr>
          <w:fldChar w:fldCharType="separate"/>
        </w:r>
        <w:r>
          <w:rPr>
            <w:noProof/>
            <w:webHidden/>
          </w:rPr>
          <w:t>105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50" w:history="1">
        <w:r w:rsidRPr="00BE6A59">
          <w:rPr>
            <w:rStyle w:val="Hyperlink"/>
            <w:noProof/>
          </w:rPr>
          <w:t>Figure 72: Merge options dialog</w:t>
        </w:r>
        <w:r>
          <w:rPr>
            <w:noProof/>
            <w:webHidden/>
          </w:rPr>
          <w:tab/>
        </w:r>
        <w:r>
          <w:rPr>
            <w:noProof/>
            <w:webHidden/>
          </w:rPr>
          <w:fldChar w:fldCharType="begin"/>
        </w:r>
        <w:r>
          <w:rPr>
            <w:noProof/>
            <w:webHidden/>
          </w:rPr>
          <w:instrText xml:space="preserve"> PAGEREF _Toc338860750 \h </w:instrText>
        </w:r>
        <w:r>
          <w:rPr>
            <w:noProof/>
            <w:webHidden/>
          </w:rPr>
        </w:r>
        <w:r>
          <w:rPr>
            <w:noProof/>
            <w:webHidden/>
          </w:rPr>
          <w:fldChar w:fldCharType="separate"/>
        </w:r>
        <w:r>
          <w:rPr>
            <w:noProof/>
            <w:webHidden/>
          </w:rPr>
          <w:t>107</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51" w:history="1">
        <w:r w:rsidRPr="00BE6A59">
          <w:rPr>
            <w:rStyle w:val="Hyperlink"/>
            <w:noProof/>
          </w:rPr>
          <w:t>Figure 73: Merge window</w:t>
        </w:r>
        <w:r>
          <w:rPr>
            <w:noProof/>
            <w:webHidden/>
          </w:rPr>
          <w:tab/>
        </w:r>
        <w:r>
          <w:rPr>
            <w:noProof/>
            <w:webHidden/>
          </w:rPr>
          <w:fldChar w:fldCharType="begin"/>
        </w:r>
        <w:r>
          <w:rPr>
            <w:noProof/>
            <w:webHidden/>
          </w:rPr>
          <w:instrText xml:space="preserve"> PAGEREF _Toc338860751 \h </w:instrText>
        </w:r>
        <w:r>
          <w:rPr>
            <w:noProof/>
            <w:webHidden/>
          </w:rPr>
        </w:r>
        <w:r>
          <w:rPr>
            <w:noProof/>
            <w:webHidden/>
          </w:rPr>
          <w:fldChar w:fldCharType="separate"/>
        </w:r>
        <w:r>
          <w:rPr>
            <w:noProof/>
            <w:webHidden/>
          </w:rPr>
          <w:t>110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52" w:history="1">
        <w:r w:rsidRPr="00BE6A59">
          <w:rPr>
            <w:rStyle w:val="Hyperlink"/>
            <w:noProof/>
          </w:rPr>
          <w:t>Figure 74: automatic versus non-automatic conflicts in the merge window</w:t>
        </w:r>
        <w:r>
          <w:rPr>
            <w:noProof/>
            <w:webHidden/>
          </w:rPr>
          <w:tab/>
        </w:r>
        <w:r>
          <w:rPr>
            <w:noProof/>
            <w:webHidden/>
          </w:rPr>
          <w:fldChar w:fldCharType="begin"/>
        </w:r>
        <w:r>
          <w:rPr>
            <w:noProof/>
            <w:webHidden/>
          </w:rPr>
          <w:instrText xml:space="preserve"> PAGEREF _Toc338860752 \h </w:instrText>
        </w:r>
        <w:r>
          <w:rPr>
            <w:noProof/>
            <w:webHidden/>
          </w:rPr>
        </w:r>
        <w:r>
          <w:rPr>
            <w:noProof/>
            <w:webHidden/>
          </w:rPr>
          <w:fldChar w:fldCharType="separate"/>
        </w:r>
        <w:r>
          <w:rPr>
            <w:noProof/>
            <w:webHidden/>
          </w:rPr>
          <w:t>111</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53" w:history="1">
        <w:r w:rsidRPr="00BE6A59">
          <w:rPr>
            <w:rStyle w:val="Hyperlink"/>
            <w:noProof/>
          </w:rPr>
          <w:t>Figure 75: Change blocks -- automatic merging</w:t>
        </w:r>
        <w:r>
          <w:rPr>
            <w:noProof/>
            <w:webHidden/>
          </w:rPr>
          <w:tab/>
        </w:r>
        <w:r>
          <w:rPr>
            <w:noProof/>
            <w:webHidden/>
          </w:rPr>
          <w:fldChar w:fldCharType="begin"/>
        </w:r>
        <w:r>
          <w:rPr>
            <w:noProof/>
            <w:webHidden/>
          </w:rPr>
          <w:instrText xml:space="preserve"> PAGEREF _Toc338860753 \h </w:instrText>
        </w:r>
        <w:r>
          <w:rPr>
            <w:noProof/>
            <w:webHidden/>
          </w:rPr>
        </w:r>
        <w:r>
          <w:rPr>
            <w:noProof/>
            <w:webHidden/>
          </w:rPr>
          <w:fldChar w:fldCharType="separate"/>
        </w:r>
        <w:r>
          <w:rPr>
            <w:noProof/>
            <w:webHidden/>
          </w:rPr>
          <w:t>111</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54" w:history="1">
        <w:r w:rsidRPr="00BE6A59">
          <w:rPr>
            <w:rStyle w:val="Hyperlink"/>
            <w:noProof/>
          </w:rPr>
          <w:t>Figure 76: Conflict blocks -- manual intervention required</w:t>
        </w:r>
        <w:r>
          <w:rPr>
            <w:noProof/>
            <w:webHidden/>
          </w:rPr>
          <w:tab/>
        </w:r>
        <w:r>
          <w:rPr>
            <w:noProof/>
            <w:webHidden/>
          </w:rPr>
          <w:fldChar w:fldCharType="begin"/>
        </w:r>
        <w:r>
          <w:rPr>
            <w:noProof/>
            <w:webHidden/>
          </w:rPr>
          <w:instrText xml:space="preserve"> PAGEREF _Toc338860754 \h </w:instrText>
        </w:r>
        <w:r>
          <w:rPr>
            <w:noProof/>
            <w:webHidden/>
          </w:rPr>
        </w:r>
        <w:r>
          <w:rPr>
            <w:noProof/>
            <w:webHidden/>
          </w:rPr>
          <w:fldChar w:fldCharType="separate"/>
        </w:r>
        <w:r>
          <w:rPr>
            <w:noProof/>
            <w:webHidden/>
          </w:rPr>
          <w:t>112</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55" w:history="1">
        <w:r w:rsidRPr="00BE6A59">
          <w:rPr>
            <w:rStyle w:val="Hyperlink"/>
            <w:noProof/>
          </w:rPr>
          <w:t>Figure 77: Identical twin changes</w:t>
        </w:r>
        <w:r>
          <w:rPr>
            <w:noProof/>
            <w:webHidden/>
          </w:rPr>
          <w:tab/>
        </w:r>
        <w:r>
          <w:rPr>
            <w:noProof/>
            <w:webHidden/>
          </w:rPr>
          <w:fldChar w:fldCharType="begin"/>
        </w:r>
        <w:r>
          <w:rPr>
            <w:noProof/>
            <w:webHidden/>
          </w:rPr>
          <w:instrText xml:space="preserve"> PAGEREF _Toc338860755 \h </w:instrText>
        </w:r>
        <w:r>
          <w:rPr>
            <w:noProof/>
            <w:webHidden/>
          </w:rPr>
        </w:r>
        <w:r>
          <w:rPr>
            <w:noProof/>
            <w:webHidden/>
          </w:rPr>
          <w:fldChar w:fldCharType="separate"/>
        </w:r>
        <w:r>
          <w:rPr>
            <w:noProof/>
            <w:webHidden/>
          </w:rPr>
          <w:t>112</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56" w:history="1">
        <w:r w:rsidRPr="00BE6A59">
          <w:rPr>
            <w:rStyle w:val="Hyperlink"/>
            <w:noProof/>
          </w:rPr>
          <w:t>Figure 78: conflict block selection buttons</w:t>
        </w:r>
        <w:r>
          <w:rPr>
            <w:noProof/>
            <w:webHidden/>
          </w:rPr>
          <w:tab/>
        </w:r>
        <w:r>
          <w:rPr>
            <w:noProof/>
            <w:webHidden/>
          </w:rPr>
          <w:fldChar w:fldCharType="begin"/>
        </w:r>
        <w:r>
          <w:rPr>
            <w:noProof/>
            <w:webHidden/>
          </w:rPr>
          <w:instrText xml:space="preserve"> PAGEREF _Toc338860756 \h </w:instrText>
        </w:r>
        <w:r>
          <w:rPr>
            <w:noProof/>
            <w:webHidden/>
          </w:rPr>
        </w:r>
        <w:r>
          <w:rPr>
            <w:noProof/>
            <w:webHidden/>
          </w:rPr>
          <w:fldChar w:fldCharType="separate"/>
        </w:r>
        <w:r>
          <w:rPr>
            <w:noProof/>
            <w:webHidden/>
          </w:rPr>
          <w:t>114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57" w:history="1">
        <w:r w:rsidRPr="00BE6A59">
          <w:rPr>
            <w:rStyle w:val="Hyperlink"/>
            <w:noProof/>
          </w:rPr>
          <w:t>Figure 79: Displaying a change block for which no user intervention required</w:t>
        </w:r>
        <w:r>
          <w:rPr>
            <w:noProof/>
            <w:webHidden/>
          </w:rPr>
          <w:tab/>
        </w:r>
        <w:r>
          <w:rPr>
            <w:noProof/>
            <w:webHidden/>
          </w:rPr>
          <w:fldChar w:fldCharType="begin"/>
        </w:r>
        <w:r>
          <w:rPr>
            <w:noProof/>
            <w:webHidden/>
          </w:rPr>
          <w:instrText xml:space="preserve"> PAGEREF _Toc338860757 \h </w:instrText>
        </w:r>
        <w:r>
          <w:rPr>
            <w:noProof/>
            <w:webHidden/>
          </w:rPr>
        </w:r>
        <w:r>
          <w:rPr>
            <w:noProof/>
            <w:webHidden/>
          </w:rPr>
          <w:fldChar w:fldCharType="separate"/>
        </w:r>
        <w:r>
          <w:rPr>
            <w:noProof/>
            <w:webHidden/>
          </w:rPr>
          <w:t>114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58" w:history="1">
        <w:r w:rsidRPr="00BE6A59">
          <w:rPr>
            <w:rStyle w:val="Hyperlink"/>
            <w:noProof/>
          </w:rPr>
          <w:t>Figure 80: Displaying a conflict block -- user intervention required</w:t>
        </w:r>
        <w:r>
          <w:rPr>
            <w:noProof/>
            <w:webHidden/>
          </w:rPr>
          <w:tab/>
        </w:r>
        <w:r>
          <w:rPr>
            <w:noProof/>
            <w:webHidden/>
          </w:rPr>
          <w:fldChar w:fldCharType="begin"/>
        </w:r>
        <w:r>
          <w:rPr>
            <w:noProof/>
            <w:webHidden/>
          </w:rPr>
          <w:instrText xml:space="preserve"> PAGEREF _Toc338860758 \h </w:instrText>
        </w:r>
        <w:r>
          <w:rPr>
            <w:noProof/>
            <w:webHidden/>
          </w:rPr>
        </w:r>
        <w:r>
          <w:rPr>
            <w:noProof/>
            <w:webHidden/>
          </w:rPr>
          <w:fldChar w:fldCharType="separate"/>
        </w:r>
        <w:r>
          <w:rPr>
            <w:noProof/>
            <w:webHidden/>
          </w:rPr>
          <w:t>115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59" w:history="1">
        <w:r w:rsidRPr="00BE6A59">
          <w:rPr>
            <w:rStyle w:val="Hyperlink"/>
            <w:noProof/>
          </w:rPr>
          <w:t>Figure 81: Navigation buttons in the Merge window</w:t>
        </w:r>
        <w:r>
          <w:rPr>
            <w:noProof/>
            <w:webHidden/>
          </w:rPr>
          <w:tab/>
        </w:r>
        <w:r>
          <w:rPr>
            <w:noProof/>
            <w:webHidden/>
          </w:rPr>
          <w:fldChar w:fldCharType="begin"/>
        </w:r>
        <w:r>
          <w:rPr>
            <w:noProof/>
            <w:webHidden/>
          </w:rPr>
          <w:instrText xml:space="preserve"> PAGEREF _Toc338860759 \h </w:instrText>
        </w:r>
        <w:r>
          <w:rPr>
            <w:noProof/>
            <w:webHidden/>
          </w:rPr>
        </w:r>
        <w:r>
          <w:rPr>
            <w:noProof/>
            <w:webHidden/>
          </w:rPr>
          <w:fldChar w:fldCharType="separate"/>
        </w:r>
        <w:r>
          <w:rPr>
            <w:noProof/>
            <w:webHidden/>
          </w:rPr>
          <w:t>115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60" w:history="1">
        <w:r w:rsidRPr="00BE6A59">
          <w:rPr>
            <w:rStyle w:val="Hyperlink"/>
            <w:noProof/>
          </w:rPr>
          <w:t>Figure 82: Display of a conflict block’s sections in the contributor panes</w:t>
        </w:r>
        <w:r>
          <w:rPr>
            <w:noProof/>
            <w:webHidden/>
          </w:rPr>
          <w:tab/>
        </w:r>
        <w:r>
          <w:rPr>
            <w:noProof/>
            <w:webHidden/>
          </w:rPr>
          <w:fldChar w:fldCharType="begin"/>
        </w:r>
        <w:r>
          <w:rPr>
            <w:noProof/>
            <w:webHidden/>
          </w:rPr>
          <w:instrText xml:space="preserve"> PAGEREF _Toc338860760 \h </w:instrText>
        </w:r>
        <w:r>
          <w:rPr>
            <w:noProof/>
            <w:webHidden/>
          </w:rPr>
        </w:r>
        <w:r>
          <w:rPr>
            <w:noProof/>
            <w:webHidden/>
          </w:rPr>
          <w:fldChar w:fldCharType="separate"/>
        </w:r>
        <w:r>
          <w:rPr>
            <w:noProof/>
            <w:webHidden/>
          </w:rPr>
          <w:t>115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61" w:history="1">
        <w:r w:rsidRPr="00BE6A59">
          <w:rPr>
            <w:rStyle w:val="Hyperlink"/>
            <w:noProof/>
          </w:rPr>
          <w:t>Figure 83: Display of a conflict block’s sections in the merge results pane</w:t>
        </w:r>
        <w:r>
          <w:rPr>
            <w:noProof/>
            <w:webHidden/>
          </w:rPr>
          <w:tab/>
        </w:r>
        <w:r>
          <w:rPr>
            <w:noProof/>
            <w:webHidden/>
          </w:rPr>
          <w:fldChar w:fldCharType="begin"/>
        </w:r>
        <w:r>
          <w:rPr>
            <w:noProof/>
            <w:webHidden/>
          </w:rPr>
          <w:instrText xml:space="preserve"> PAGEREF _Toc338860761 \h </w:instrText>
        </w:r>
        <w:r>
          <w:rPr>
            <w:noProof/>
            <w:webHidden/>
          </w:rPr>
        </w:r>
        <w:r>
          <w:rPr>
            <w:noProof/>
            <w:webHidden/>
          </w:rPr>
          <w:fldChar w:fldCharType="separate"/>
        </w:r>
        <w:r>
          <w:rPr>
            <w:noProof/>
            <w:webHidden/>
          </w:rPr>
          <w:t>116</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62" w:history="1">
        <w:r w:rsidRPr="00BE6A59">
          <w:rPr>
            <w:rStyle w:val="Hyperlink"/>
            <w:noProof/>
          </w:rPr>
          <w:t>Figure 84: Working with a parallel insertion</w:t>
        </w:r>
        <w:r>
          <w:rPr>
            <w:noProof/>
            <w:webHidden/>
          </w:rPr>
          <w:tab/>
        </w:r>
        <w:r>
          <w:rPr>
            <w:noProof/>
            <w:webHidden/>
          </w:rPr>
          <w:fldChar w:fldCharType="begin"/>
        </w:r>
        <w:r>
          <w:rPr>
            <w:noProof/>
            <w:webHidden/>
          </w:rPr>
          <w:instrText xml:space="preserve"> PAGEREF _Toc338860762 \h </w:instrText>
        </w:r>
        <w:r>
          <w:rPr>
            <w:noProof/>
            <w:webHidden/>
          </w:rPr>
        </w:r>
        <w:r>
          <w:rPr>
            <w:noProof/>
            <w:webHidden/>
          </w:rPr>
          <w:fldChar w:fldCharType="separate"/>
        </w:r>
        <w:r>
          <w:rPr>
            <w:noProof/>
            <w:webHidden/>
          </w:rPr>
          <w:t>117</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63" w:history="1">
        <w:r w:rsidRPr="00BE6A59">
          <w:rPr>
            <w:rStyle w:val="Hyperlink"/>
            <w:noProof/>
          </w:rPr>
          <w:t>Figure 85: Invoking Xmerge</w:t>
        </w:r>
        <w:r>
          <w:rPr>
            <w:noProof/>
            <w:webHidden/>
          </w:rPr>
          <w:tab/>
        </w:r>
        <w:r>
          <w:rPr>
            <w:noProof/>
            <w:webHidden/>
          </w:rPr>
          <w:fldChar w:fldCharType="begin"/>
        </w:r>
        <w:r>
          <w:rPr>
            <w:noProof/>
            <w:webHidden/>
          </w:rPr>
          <w:instrText xml:space="preserve"> PAGEREF _Toc338860763 \h </w:instrText>
        </w:r>
        <w:r>
          <w:rPr>
            <w:noProof/>
            <w:webHidden/>
          </w:rPr>
        </w:r>
        <w:r>
          <w:rPr>
            <w:noProof/>
            <w:webHidden/>
          </w:rPr>
          <w:fldChar w:fldCharType="separate"/>
        </w:r>
        <w:r>
          <w:rPr>
            <w:noProof/>
            <w:webHidden/>
          </w:rPr>
          <w:t>118</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64" w:history="1">
        <w:r w:rsidRPr="00BE6A59">
          <w:rPr>
            <w:rStyle w:val="Hyperlink"/>
            <w:noProof/>
          </w:rPr>
          <w:t>Figure 86: Xmerge highlighting the moved text section</w:t>
        </w:r>
        <w:r>
          <w:rPr>
            <w:noProof/>
            <w:webHidden/>
          </w:rPr>
          <w:tab/>
        </w:r>
        <w:r>
          <w:rPr>
            <w:noProof/>
            <w:webHidden/>
          </w:rPr>
          <w:fldChar w:fldCharType="begin"/>
        </w:r>
        <w:r>
          <w:rPr>
            <w:noProof/>
            <w:webHidden/>
          </w:rPr>
          <w:instrText xml:space="preserve"> PAGEREF _Toc338860764 \h </w:instrText>
        </w:r>
        <w:r>
          <w:rPr>
            <w:noProof/>
            <w:webHidden/>
          </w:rPr>
        </w:r>
        <w:r>
          <w:rPr>
            <w:noProof/>
            <w:webHidden/>
          </w:rPr>
          <w:fldChar w:fldCharType="separate"/>
        </w:r>
        <w:r>
          <w:rPr>
            <w:noProof/>
            <w:webHidden/>
          </w:rPr>
          <w:t>119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65" w:history="1">
        <w:r w:rsidRPr="00BE6A59">
          <w:rPr>
            <w:rStyle w:val="Hyperlink"/>
            <w:noProof/>
          </w:rPr>
          <w:t>Figure 87: Xmerge conflict sub-merge window</w:t>
        </w:r>
        <w:r>
          <w:rPr>
            <w:noProof/>
            <w:webHidden/>
          </w:rPr>
          <w:tab/>
        </w:r>
        <w:r>
          <w:rPr>
            <w:noProof/>
            <w:webHidden/>
          </w:rPr>
          <w:fldChar w:fldCharType="begin"/>
        </w:r>
        <w:r>
          <w:rPr>
            <w:noProof/>
            <w:webHidden/>
          </w:rPr>
          <w:instrText xml:space="preserve"> PAGEREF _Toc338860765 \h </w:instrText>
        </w:r>
        <w:r>
          <w:rPr>
            <w:noProof/>
            <w:webHidden/>
          </w:rPr>
        </w:r>
        <w:r>
          <w:rPr>
            <w:noProof/>
            <w:webHidden/>
          </w:rPr>
          <w:fldChar w:fldCharType="separate"/>
        </w:r>
        <w:r>
          <w:rPr>
            <w:noProof/>
            <w:webHidden/>
          </w:rPr>
          <w:t>120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66" w:history="1">
        <w:r w:rsidRPr="00BE6A59">
          <w:rPr>
            <w:rStyle w:val="Hyperlink"/>
            <w:noProof/>
          </w:rPr>
          <w:t>Figure 88: Splitting a conflict block</w:t>
        </w:r>
        <w:r>
          <w:rPr>
            <w:noProof/>
            <w:webHidden/>
          </w:rPr>
          <w:tab/>
        </w:r>
        <w:r>
          <w:rPr>
            <w:noProof/>
            <w:webHidden/>
          </w:rPr>
          <w:fldChar w:fldCharType="begin"/>
        </w:r>
        <w:r>
          <w:rPr>
            <w:noProof/>
            <w:webHidden/>
          </w:rPr>
          <w:instrText xml:space="preserve"> PAGEREF _Toc338860766 \h </w:instrText>
        </w:r>
        <w:r>
          <w:rPr>
            <w:noProof/>
            <w:webHidden/>
          </w:rPr>
        </w:r>
        <w:r>
          <w:rPr>
            <w:noProof/>
            <w:webHidden/>
          </w:rPr>
          <w:fldChar w:fldCharType="separate"/>
        </w:r>
        <w:r>
          <w:rPr>
            <w:noProof/>
            <w:webHidden/>
          </w:rPr>
          <w:t>123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67" w:history="1">
        <w:r w:rsidRPr="00BE6A59">
          <w:rPr>
            <w:rStyle w:val="Hyperlink"/>
            <w:noProof/>
          </w:rPr>
          <w:t>Figure 89: New workspace window</w:t>
        </w:r>
        <w:r>
          <w:rPr>
            <w:noProof/>
            <w:webHidden/>
          </w:rPr>
          <w:tab/>
        </w:r>
        <w:r>
          <w:rPr>
            <w:noProof/>
            <w:webHidden/>
          </w:rPr>
          <w:fldChar w:fldCharType="begin"/>
        </w:r>
        <w:r>
          <w:rPr>
            <w:noProof/>
            <w:webHidden/>
          </w:rPr>
          <w:instrText xml:space="preserve"> PAGEREF _Toc338860767 \h </w:instrText>
        </w:r>
        <w:r>
          <w:rPr>
            <w:noProof/>
            <w:webHidden/>
          </w:rPr>
        </w:r>
        <w:r>
          <w:rPr>
            <w:noProof/>
            <w:webHidden/>
          </w:rPr>
          <w:fldChar w:fldCharType="separate"/>
        </w:r>
        <w:r>
          <w:rPr>
            <w:noProof/>
            <w:webHidden/>
          </w:rPr>
          <w:t>125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68" w:history="1">
        <w:r w:rsidRPr="00BE6A59">
          <w:rPr>
            <w:rStyle w:val="Hyperlink"/>
            <w:noProof/>
          </w:rPr>
          <w:t>Figure 90: New repository window</w:t>
        </w:r>
        <w:r>
          <w:rPr>
            <w:noProof/>
            <w:webHidden/>
          </w:rPr>
          <w:tab/>
        </w:r>
        <w:r>
          <w:rPr>
            <w:noProof/>
            <w:webHidden/>
          </w:rPr>
          <w:fldChar w:fldCharType="begin"/>
        </w:r>
        <w:r>
          <w:rPr>
            <w:noProof/>
            <w:webHidden/>
          </w:rPr>
          <w:instrText xml:space="preserve"> PAGEREF _Toc338860768 \h </w:instrText>
        </w:r>
        <w:r>
          <w:rPr>
            <w:noProof/>
            <w:webHidden/>
          </w:rPr>
        </w:r>
        <w:r>
          <w:rPr>
            <w:noProof/>
            <w:webHidden/>
          </w:rPr>
          <w:fldChar w:fldCharType="separate"/>
        </w:r>
        <w:r>
          <w:rPr>
            <w:noProof/>
            <w:webHidden/>
          </w:rPr>
          <w:t>128</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69" w:history="1">
        <w:r w:rsidRPr="00BE6A59">
          <w:rPr>
            <w:rStyle w:val="Hyperlink"/>
            <w:noProof/>
          </w:rPr>
          <w:t>Figure 91: Change Statistics view</w:t>
        </w:r>
        <w:r>
          <w:rPr>
            <w:noProof/>
            <w:webHidden/>
          </w:rPr>
          <w:tab/>
        </w:r>
        <w:r>
          <w:rPr>
            <w:noProof/>
            <w:webHidden/>
          </w:rPr>
          <w:fldChar w:fldCharType="begin"/>
        </w:r>
        <w:r>
          <w:rPr>
            <w:noProof/>
            <w:webHidden/>
          </w:rPr>
          <w:instrText xml:space="preserve"> PAGEREF _Toc338860769 \h </w:instrText>
        </w:r>
        <w:r>
          <w:rPr>
            <w:noProof/>
            <w:webHidden/>
          </w:rPr>
        </w:r>
        <w:r>
          <w:rPr>
            <w:noProof/>
            <w:webHidden/>
          </w:rPr>
          <w:fldChar w:fldCharType="separate"/>
        </w:r>
        <w:r>
          <w:rPr>
            <w:noProof/>
            <w:webHidden/>
          </w:rPr>
          <w:t>131</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70" w:history="1">
        <w:r w:rsidRPr="00BE6A59">
          <w:rPr>
            <w:rStyle w:val="Hyperlink"/>
            <w:noProof/>
          </w:rPr>
          <w:t>Figure 92: Detailed information on an item</w:t>
        </w:r>
        <w:r>
          <w:rPr>
            <w:noProof/>
            <w:webHidden/>
          </w:rPr>
          <w:tab/>
        </w:r>
        <w:r>
          <w:rPr>
            <w:noProof/>
            <w:webHidden/>
          </w:rPr>
          <w:fldChar w:fldCharType="begin"/>
        </w:r>
        <w:r>
          <w:rPr>
            <w:noProof/>
            <w:webHidden/>
          </w:rPr>
          <w:instrText xml:space="preserve"> PAGEREF _Toc338860770 \h </w:instrText>
        </w:r>
        <w:r>
          <w:rPr>
            <w:noProof/>
            <w:webHidden/>
          </w:rPr>
        </w:r>
        <w:r>
          <w:rPr>
            <w:noProof/>
            <w:webHidden/>
          </w:rPr>
          <w:fldChar w:fldCharType="separate"/>
        </w:r>
        <w:r>
          <w:rPr>
            <w:noProof/>
            <w:webHidden/>
          </w:rPr>
          <w:t>132</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71" w:history="1">
        <w:r w:rsidRPr="00BE6A59">
          <w:rPr>
            <w:rStyle w:val="Hyperlink"/>
            <w:noProof/>
          </w:rPr>
          <w:t>Figure 93: Detailed information on a user</w:t>
        </w:r>
        <w:r>
          <w:rPr>
            <w:noProof/>
            <w:webHidden/>
          </w:rPr>
          <w:tab/>
        </w:r>
        <w:r>
          <w:rPr>
            <w:noProof/>
            <w:webHidden/>
          </w:rPr>
          <w:fldChar w:fldCharType="begin"/>
        </w:r>
        <w:r>
          <w:rPr>
            <w:noProof/>
            <w:webHidden/>
          </w:rPr>
          <w:instrText xml:space="preserve"> PAGEREF _Toc338860771 \h </w:instrText>
        </w:r>
        <w:r>
          <w:rPr>
            <w:noProof/>
            <w:webHidden/>
          </w:rPr>
        </w:r>
        <w:r>
          <w:rPr>
            <w:noProof/>
            <w:webHidden/>
          </w:rPr>
          <w:fldChar w:fldCharType="separate"/>
        </w:r>
        <w:r>
          <w:rPr>
            <w:noProof/>
            <w:webHidden/>
          </w:rPr>
          <w:t>133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72" w:history="1">
        <w:r w:rsidRPr="00BE6A59">
          <w:rPr>
            <w:rStyle w:val="Hyperlink"/>
            <w:noProof/>
          </w:rPr>
          <w:t>Figure 94: Revising the Change Statistics query</w:t>
        </w:r>
        <w:r>
          <w:rPr>
            <w:noProof/>
            <w:webHidden/>
          </w:rPr>
          <w:tab/>
        </w:r>
        <w:r>
          <w:rPr>
            <w:noProof/>
            <w:webHidden/>
          </w:rPr>
          <w:fldChar w:fldCharType="begin"/>
        </w:r>
        <w:r>
          <w:rPr>
            <w:noProof/>
            <w:webHidden/>
          </w:rPr>
          <w:instrText xml:space="preserve"> PAGEREF _Toc338860772 \h </w:instrText>
        </w:r>
        <w:r>
          <w:rPr>
            <w:noProof/>
            <w:webHidden/>
          </w:rPr>
        </w:r>
        <w:r>
          <w:rPr>
            <w:noProof/>
            <w:webHidden/>
          </w:rPr>
          <w:fldChar w:fldCharType="separate"/>
        </w:r>
        <w:r>
          <w:rPr>
            <w:noProof/>
            <w:webHidden/>
          </w:rPr>
          <w:t>134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73" w:history="1">
        <w:r w:rsidRPr="00BE6A59">
          <w:rPr>
            <w:rStyle w:val="Hyperlink"/>
            <w:noProof/>
          </w:rPr>
          <w:t>Figure 95: Code Review window</w:t>
        </w:r>
        <w:r>
          <w:rPr>
            <w:noProof/>
            <w:webHidden/>
          </w:rPr>
          <w:tab/>
        </w:r>
        <w:r>
          <w:rPr>
            <w:noProof/>
            <w:webHidden/>
          </w:rPr>
          <w:fldChar w:fldCharType="begin"/>
        </w:r>
        <w:r>
          <w:rPr>
            <w:noProof/>
            <w:webHidden/>
          </w:rPr>
          <w:instrText xml:space="preserve"> PAGEREF _Toc338860773 \h </w:instrText>
        </w:r>
        <w:r>
          <w:rPr>
            <w:noProof/>
            <w:webHidden/>
          </w:rPr>
        </w:r>
        <w:r>
          <w:rPr>
            <w:noProof/>
            <w:webHidden/>
          </w:rPr>
          <w:fldChar w:fldCharType="separate"/>
        </w:r>
        <w:r>
          <w:rPr>
            <w:noProof/>
            <w:webHidden/>
          </w:rPr>
          <w:t>139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74" w:history="1">
        <w:r w:rsidRPr="00BE6A59">
          <w:rPr>
            <w:rStyle w:val="Hyperlink"/>
            <w:noProof/>
          </w:rPr>
          <w:t>Figure 96: Comments pane in the Code Review window</w:t>
        </w:r>
        <w:r>
          <w:rPr>
            <w:noProof/>
            <w:webHidden/>
          </w:rPr>
          <w:tab/>
        </w:r>
        <w:r>
          <w:rPr>
            <w:noProof/>
            <w:webHidden/>
          </w:rPr>
          <w:fldChar w:fldCharType="begin"/>
        </w:r>
        <w:r>
          <w:rPr>
            <w:noProof/>
            <w:webHidden/>
          </w:rPr>
          <w:instrText xml:space="preserve"> PAGEREF _Toc338860774 \h </w:instrText>
        </w:r>
        <w:r>
          <w:rPr>
            <w:noProof/>
            <w:webHidden/>
          </w:rPr>
        </w:r>
        <w:r>
          <w:rPr>
            <w:noProof/>
            <w:webHidden/>
          </w:rPr>
          <w:fldChar w:fldCharType="separate"/>
        </w:r>
        <w:r>
          <w:rPr>
            <w:noProof/>
            <w:webHidden/>
          </w:rPr>
          <w:t>140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75" w:history="1">
        <w:r w:rsidRPr="00BE6A59">
          <w:rPr>
            <w:rStyle w:val="Hyperlink"/>
            <w:noProof/>
          </w:rPr>
          <w:t>Figure 97: Viewing a line’s existing comments</w:t>
        </w:r>
        <w:r>
          <w:rPr>
            <w:noProof/>
            <w:webHidden/>
          </w:rPr>
          <w:tab/>
        </w:r>
        <w:r>
          <w:rPr>
            <w:noProof/>
            <w:webHidden/>
          </w:rPr>
          <w:fldChar w:fldCharType="begin"/>
        </w:r>
        <w:r>
          <w:rPr>
            <w:noProof/>
            <w:webHidden/>
          </w:rPr>
          <w:instrText xml:space="preserve"> PAGEREF _Toc338860775 \h </w:instrText>
        </w:r>
        <w:r>
          <w:rPr>
            <w:noProof/>
            <w:webHidden/>
          </w:rPr>
        </w:r>
        <w:r>
          <w:rPr>
            <w:noProof/>
            <w:webHidden/>
          </w:rPr>
          <w:fldChar w:fldCharType="separate"/>
        </w:r>
        <w:r>
          <w:rPr>
            <w:noProof/>
            <w:webHidden/>
          </w:rPr>
          <w:t>140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76" w:history="1">
        <w:r w:rsidRPr="00BE6A59">
          <w:rPr>
            <w:rStyle w:val="Hyperlink"/>
            <w:noProof/>
          </w:rPr>
          <w:t>Figure 98: Creating a comment for a line</w:t>
        </w:r>
        <w:r>
          <w:rPr>
            <w:noProof/>
            <w:webHidden/>
          </w:rPr>
          <w:tab/>
        </w:r>
        <w:r>
          <w:rPr>
            <w:noProof/>
            <w:webHidden/>
          </w:rPr>
          <w:fldChar w:fldCharType="begin"/>
        </w:r>
        <w:r>
          <w:rPr>
            <w:noProof/>
            <w:webHidden/>
          </w:rPr>
          <w:instrText xml:space="preserve"> PAGEREF _Toc338860776 \h </w:instrText>
        </w:r>
        <w:r>
          <w:rPr>
            <w:noProof/>
            <w:webHidden/>
          </w:rPr>
        </w:r>
        <w:r>
          <w:rPr>
            <w:noProof/>
            <w:webHidden/>
          </w:rPr>
          <w:fldChar w:fldCharType="separate"/>
        </w:r>
        <w:r>
          <w:rPr>
            <w:noProof/>
            <w:webHidden/>
          </w:rPr>
          <w:t>141</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77" w:history="1">
        <w:r w:rsidRPr="00BE6A59">
          <w:rPr>
            <w:rStyle w:val="Hyperlink"/>
            <w:noProof/>
          </w:rPr>
          <w:t>Figure 99: The Sync Replication view</w:t>
        </w:r>
        <w:r>
          <w:rPr>
            <w:noProof/>
            <w:webHidden/>
          </w:rPr>
          <w:tab/>
        </w:r>
        <w:r>
          <w:rPr>
            <w:noProof/>
            <w:webHidden/>
          </w:rPr>
          <w:fldChar w:fldCharType="begin"/>
        </w:r>
        <w:r>
          <w:rPr>
            <w:noProof/>
            <w:webHidden/>
          </w:rPr>
          <w:instrText xml:space="preserve"> PAGEREF _Toc338860777 \h </w:instrText>
        </w:r>
        <w:r>
          <w:rPr>
            <w:noProof/>
            <w:webHidden/>
          </w:rPr>
        </w:r>
        <w:r>
          <w:rPr>
            <w:noProof/>
            <w:webHidden/>
          </w:rPr>
          <w:fldChar w:fldCharType="separate"/>
        </w:r>
        <w:r>
          <w:rPr>
            <w:noProof/>
            <w:webHidden/>
          </w:rPr>
          <w:t>142</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78" w:history="1">
        <w:r w:rsidRPr="00BE6A59">
          <w:rPr>
            <w:rStyle w:val="Hyperlink"/>
            <w:noProof/>
          </w:rPr>
          <w:t>Figure 100: Details of replication relationship in the Sync replication view</w:t>
        </w:r>
        <w:r>
          <w:rPr>
            <w:noProof/>
            <w:webHidden/>
          </w:rPr>
          <w:tab/>
        </w:r>
        <w:r>
          <w:rPr>
            <w:noProof/>
            <w:webHidden/>
          </w:rPr>
          <w:fldChar w:fldCharType="begin"/>
        </w:r>
        <w:r>
          <w:rPr>
            <w:noProof/>
            <w:webHidden/>
          </w:rPr>
          <w:instrText xml:space="preserve"> PAGEREF _Toc338860778 \h </w:instrText>
        </w:r>
        <w:r>
          <w:rPr>
            <w:noProof/>
            <w:webHidden/>
          </w:rPr>
        </w:r>
        <w:r>
          <w:rPr>
            <w:noProof/>
            <w:webHidden/>
          </w:rPr>
          <w:fldChar w:fldCharType="separate"/>
        </w:r>
        <w:r>
          <w:rPr>
            <w:noProof/>
            <w:webHidden/>
          </w:rPr>
          <w:t>143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79" w:history="1">
        <w:r w:rsidRPr="00BE6A59">
          <w:rPr>
            <w:rStyle w:val="Hyperlink"/>
            <w:noProof/>
          </w:rPr>
          <w:t>Figure 101: Commands to manage relationships in the Sync replication view</w:t>
        </w:r>
        <w:r>
          <w:rPr>
            <w:noProof/>
            <w:webHidden/>
          </w:rPr>
          <w:tab/>
        </w:r>
        <w:r>
          <w:rPr>
            <w:noProof/>
            <w:webHidden/>
          </w:rPr>
          <w:fldChar w:fldCharType="begin"/>
        </w:r>
        <w:r>
          <w:rPr>
            <w:noProof/>
            <w:webHidden/>
          </w:rPr>
          <w:instrText xml:space="preserve"> PAGEREF _Toc338860779 \h </w:instrText>
        </w:r>
        <w:r>
          <w:rPr>
            <w:noProof/>
            <w:webHidden/>
          </w:rPr>
        </w:r>
        <w:r>
          <w:rPr>
            <w:noProof/>
            <w:webHidden/>
          </w:rPr>
          <w:fldChar w:fldCharType="separate"/>
        </w:r>
        <w:r>
          <w:rPr>
            <w:noProof/>
            <w:webHidden/>
          </w:rPr>
          <w:t>144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80" w:history="1">
        <w:r w:rsidRPr="00BE6A59">
          <w:rPr>
            <w:rStyle w:val="Hyperlink"/>
            <w:noProof/>
          </w:rPr>
          <w:t>Figure 102: Command in the Sync view details pane</w:t>
        </w:r>
        <w:r>
          <w:rPr>
            <w:noProof/>
            <w:webHidden/>
          </w:rPr>
          <w:tab/>
        </w:r>
        <w:r>
          <w:rPr>
            <w:noProof/>
            <w:webHidden/>
          </w:rPr>
          <w:fldChar w:fldCharType="begin"/>
        </w:r>
        <w:r>
          <w:rPr>
            <w:noProof/>
            <w:webHidden/>
          </w:rPr>
          <w:instrText xml:space="preserve"> PAGEREF _Toc338860780 \h </w:instrText>
        </w:r>
        <w:r>
          <w:rPr>
            <w:noProof/>
            <w:webHidden/>
          </w:rPr>
        </w:r>
        <w:r>
          <w:rPr>
            <w:noProof/>
            <w:webHidden/>
          </w:rPr>
          <w:fldChar w:fldCharType="separate"/>
        </w:r>
        <w:r>
          <w:rPr>
            <w:noProof/>
            <w:webHidden/>
          </w:rPr>
          <w:t>144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81" w:history="1">
        <w:r w:rsidRPr="00BE6A59">
          <w:rPr>
            <w:rStyle w:val="Hyperlink"/>
            <w:noProof/>
          </w:rPr>
          <w:t>Figure 103: repository selection dialog in Sync View</w:t>
        </w:r>
        <w:r>
          <w:rPr>
            <w:noProof/>
            <w:webHidden/>
          </w:rPr>
          <w:tab/>
        </w:r>
        <w:r>
          <w:rPr>
            <w:noProof/>
            <w:webHidden/>
          </w:rPr>
          <w:fldChar w:fldCharType="begin"/>
        </w:r>
        <w:r>
          <w:rPr>
            <w:noProof/>
            <w:webHidden/>
          </w:rPr>
          <w:instrText xml:space="preserve"> PAGEREF _Toc338860781 \h </w:instrText>
        </w:r>
        <w:r>
          <w:rPr>
            <w:noProof/>
            <w:webHidden/>
          </w:rPr>
        </w:r>
        <w:r>
          <w:rPr>
            <w:noProof/>
            <w:webHidden/>
          </w:rPr>
          <w:fldChar w:fldCharType="separate"/>
        </w:r>
        <w:r>
          <w:rPr>
            <w:noProof/>
            <w:webHidden/>
          </w:rPr>
          <w:t>145</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82" w:history="1">
        <w:r w:rsidRPr="00BE6A59">
          <w:rPr>
            <w:rStyle w:val="Hyperlink"/>
            <w:noProof/>
          </w:rPr>
          <w:t>Figure 104: context menus in the Sync view details table</w:t>
        </w:r>
        <w:r>
          <w:rPr>
            <w:noProof/>
            <w:webHidden/>
          </w:rPr>
          <w:tab/>
        </w:r>
        <w:r>
          <w:rPr>
            <w:noProof/>
            <w:webHidden/>
          </w:rPr>
          <w:fldChar w:fldCharType="begin"/>
        </w:r>
        <w:r>
          <w:rPr>
            <w:noProof/>
            <w:webHidden/>
          </w:rPr>
          <w:instrText xml:space="preserve"> PAGEREF _Toc338860782 \h </w:instrText>
        </w:r>
        <w:r>
          <w:rPr>
            <w:noProof/>
            <w:webHidden/>
          </w:rPr>
        </w:r>
        <w:r>
          <w:rPr>
            <w:noProof/>
            <w:webHidden/>
          </w:rPr>
          <w:fldChar w:fldCharType="separate"/>
        </w:r>
        <w:r>
          <w:rPr>
            <w:noProof/>
            <w:webHidden/>
          </w:rPr>
          <w:t>146</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83" w:history="1">
        <w:r w:rsidRPr="00BE6A59">
          <w:rPr>
            <w:rStyle w:val="Hyperlink"/>
            <w:noProof/>
          </w:rPr>
          <w:t>Figure 105: Sync view "Synchronize all" summary window</w:t>
        </w:r>
        <w:r>
          <w:rPr>
            <w:noProof/>
            <w:webHidden/>
          </w:rPr>
          <w:tab/>
        </w:r>
        <w:r>
          <w:rPr>
            <w:noProof/>
            <w:webHidden/>
          </w:rPr>
          <w:fldChar w:fldCharType="begin"/>
        </w:r>
        <w:r>
          <w:rPr>
            <w:noProof/>
            <w:webHidden/>
          </w:rPr>
          <w:instrText xml:space="preserve"> PAGEREF _Toc338860783 \h </w:instrText>
        </w:r>
        <w:r>
          <w:rPr>
            <w:noProof/>
            <w:webHidden/>
          </w:rPr>
        </w:r>
        <w:r>
          <w:rPr>
            <w:noProof/>
            <w:webHidden/>
          </w:rPr>
          <w:fldChar w:fldCharType="separate"/>
        </w:r>
        <w:r>
          <w:rPr>
            <w:noProof/>
            <w:webHidden/>
          </w:rPr>
          <w:t>147</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84" w:history="1">
        <w:r w:rsidRPr="00BE6A59">
          <w:rPr>
            <w:rStyle w:val="Hyperlink"/>
            <w:noProof/>
          </w:rPr>
          <w:t>Figure 106: Display of an individual permission</w:t>
        </w:r>
        <w:r>
          <w:rPr>
            <w:noProof/>
            <w:webHidden/>
          </w:rPr>
          <w:tab/>
        </w:r>
        <w:r>
          <w:rPr>
            <w:noProof/>
            <w:webHidden/>
          </w:rPr>
          <w:fldChar w:fldCharType="begin"/>
        </w:r>
        <w:r>
          <w:rPr>
            <w:noProof/>
            <w:webHidden/>
          </w:rPr>
          <w:instrText xml:space="preserve"> PAGEREF _Toc338860784 \h </w:instrText>
        </w:r>
        <w:r>
          <w:rPr>
            <w:noProof/>
            <w:webHidden/>
          </w:rPr>
        </w:r>
        <w:r>
          <w:rPr>
            <w:noProof/>
            <w:webHidden/>
          </w:rPr>
          <w:fldChar w:fldCharType="separate"/>
        </w:r>
        <w:r>
          <w:rPr>
            <w:noProof/>
            <w:webHidden/>
          </w:rPr>
          <w:t>149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85" w:history="1">
        <w:r w:rsidRPr="00BE6A59">
          <w:rPr>
            <w:rStyle w:val="Hyperlink"/>
            <w:noProof/>
          </w:rPr>
          <w:t>Figure 107: Permissions window -- Assigned Permissions tab</w:t>
        </w:r>
        <w:r>
          <w:rPr>
            <w:noProof/>
            <w:webHidden/>
          </w:rPr>
          <w:tab/>
        </w:r>
        <w:r>
          <w:rPr>
            <w:noProof/>
            <w:webHidden/>
          </w:rPr>
          <w:fldChar w:fldCharType="begin"/>
        </w:r>
        <w:r>
          <w:rPr>
            <w:noProof/>
            <w:webHidden/>
          </w:rPr>
          <w:instrText xml:space="preserve"> PAGEREF _Toc338860785 \h </w:instrText>
        </w:r>
        <w:r>
          <w:rPr>
            <w:noProof/>
            <w:webHidden/>
          </w:rPr>
        </w:r>
        <w:r>
          <w:rPr>
            <w:noProof/>
            <w:webHidden/>
          </w:rPr>
          <w:fldChar w:fldCharType="separate"/>
        </w:r>
        <w:r>
          <w:rPr>
            <w:noProof/>
            <w:webHidden/>
          </w:rPr>
          <w:t>151</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86" w:history="1">
        <w:r w:rsidRPr="00BE6A59">
          <w:rPr>
            <w:rStyle w:val="Hyperlink"/>
            <w:noProof/>
          </w:rPr>
          <w:t>Figure 108: Permissions window -- Advanced tab</w:t>
        </w:r>
        <w:r>
          <w:rPr>
            <w:noProof/>
            <w:webHidden/>
          </w:rPr>
          <w:tab/>
        </w:r>
        <w:r>
          <w:rPr>
            <w:noProof/>
            <w:webHidden/>
          </w:rPr>
          <w:fldChar w:fldCharType="begin"/>
        </w:r>
        <w:r>
          <w:rPr>
            <w:noProof/>
            <w:webHidden/>
          </w:rPr>
          <w:instrText xml:space="preserve"> PAGEREF _Toc338860786 \h </w:instrText>
        </w:r>
        <w:r>
          <w:rPr>
            <w:noProof/>
            <w:webHidden/>
          </w:rPr>
        </w:r>
        <w:r>
          <w:rPr>
            <w:noProof/>
            <w:webHidden/>
          </w:rPr>
          <w:fldChar w:fldCharType="separate"/>
        </w:r>
        <w:r>
          <w:rPr>
            <w:noProof/>
            <w:webHidden/>
          </w:rPr>
          <w:t>153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87" w:history="1">
        <w:r w:rsidRPr="00BE6A59">
          <w:rPr>
            <w:rStyle w:val="Hyperlink"/>
            <w:noProof/>
          </w:rPr>
          <w:t>Figure 109: General preferences</w:t>
        </w:r>
        <w:r>
          <w:rPr>
            <w:noProof/>
            <w:webHidden/>
          </w:rPr>
          <w:tab/>
        </w:r>
        <w:r>
          <w:rPr>
            <w:noProof/>
            <w:webHidden/>
          </w:rPr>
          <w:fldChar w:fldCharType="begin"/>
        </w:r>
        <w:r>
          <w:rPr>
            <w:noProof/>
            <w:webHidden/>
          </w:rPr>
          <w:instrText xml:space="preserve"> PAGEREF _Toc338860787 \h </w:instrText>
        </w:r>
        <w:r>
          <w:rPr>
            <w:noProof/>
            <w:webHidden/>
          </w:rPr>
        </w:r>
        <w:r>
          <w:rPr>
            <w:noProof/>
            <w:webHidden/>
          </w:rPr>
          <w:fldChar w:fldCharType="separate"/>
        </w:r>
        <w:r>
          <w:rPr>
            <w:noProof/>
            <w:webHidden/>
          </w:rPr>
          <w:t>157</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88" w:history="1">
        <w:r w:rsidRPr="00BE6A59">
          <w:rPr>
            <w:rStyle w:val="Hyperlink"/>
            <w:noProof/>
          </w:rPr>
          <w:t>Figure 110: Keywords for invoking an external diff tool</w:t>
        </w:r>
        <w:r>
          <w:rPr>
            <w:noProof/>
            <w:webHidden/>
          </w:rPr>
          <w:tab/>
        </w:r>
        <w:r>
          <w:rPr>
            <w:noProof/>
            <w:webHidden/>
          </w:rPr>
          <w:fldChar w:fldCharType="begin"/>
        </w:r>
        <w:r>
          <w:rPr>
            <w:noProof/>
            <w:webHidden/>
          </w:rPr>
          <w:instrText xml:space="preserve"> PAGEREF _Toc338860788 \h </w:instrText>
        </w:r>
        <w:r>
          <w:rPr>
            <w:noProof/>
            <w:webHidden/>
          </w:rPr>
        </w:r>
        <w:r>
          <w:rPr>
            <w:noProof/>
            <w:webHidden/>
          </w:rPr>
          <w:fldChar w:fldCharType="separate"/>
        </w:r>
        <w:r>
          <w:rPr>
            <w:noProof/>
            <w:webHidden/>
          </w:rPr>
          <w:t>159</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89" w:history="1">
        <w:r w:rsidRPr="00BE6A59">
          <w:rPr>
            <w:rStyle w:val="Hyperlink"/>
            <w:noProof/>
          </w:rPr>
          <w:t>Figure 111: Keywords for invoking an external merge tool</w:t>
        </w:r>
        <w:r>
          <w:rPr>
            <w:noProof/>
            <w:webHidden/>
          </w:rPr>
          <w:tab/>
        </w:r>
        <w:r>
          <w:rPr>
            <w:noProof/>
            <w:webHidden/>
          </w:rPr>
          <w:fldChar w:fldCharType="begin"/>
        </w:r>
        <w:r>
          <w:rPr>
            <w:noProof/>
            <w:webHidden/>
          </w:rPr>
          <w:instrText xml:space="preserve"> PAGEREF _Toc338860789 \h </w:instrText>
        </w:r>
        <w:r>
          <w:rPr>
            <w:noProof/>
            <w:webHidden/>
          </w:rPr>
        </w:r>
        <w:r>
          <w:rPr>
            <w:noProof/>
            <w:webHidden/>
          </w:rPr>
          <w:fldChar w:fldCharType="separate"/>
        </w:r>
        <w:r>
          <w:rPr>
            <w:noProof/>
            <w:webHidden/>
          </w:rPr>
          <w:t>160</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90" w:history="1">
        <w:r w:rsidRPr="00BE6A59">
          <w:rPr>
            <w:rStyle w:val="Hyperlink"/>
            <w:noProof/>
          </w:rPr>
          <w:t>Figure 112: Title bar displaying the user name.</w:t>
        </w:r>
        <w:r>
          <w:rPr>
            <w:noProof/>
            <w:webHidden/>
          </w:rPr>
          <w:tab/>
        </w:r>
        <w:r>
          <w:rPr>
            <w:noProof/>
            <w:webHidden/>
          </w:rPr>
          <w:fldChar w:fldCharType="begin"/>
        </w:r>
        <w:r>
          <w:rPr>
            <w:noProof/>
            <w:webHidden/>
          </w:rPr>
          <w:instrText xml:space="preserve"> PAGEREF _Toc338860790 \h </w:instrText>
        </w:r>
        <w:r>
          <w:rPr>
            <w:noProof/>
            <w:webHidden/>
          </w:rPr>
        </w:r>
        <w:r>
          <w:rPr>
            <w:noProof/>
            <w:webHidden/>
          </w:rPr>
          <w:fldChar w:fldCharType="separate"/>
        </w:r>
        <w:r>
          <w:rPr>
            <w:noProof/>
            <w:webHidden/>
          </w:rPr>
          <w:t>163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91" w:history="1">
        <w:r w:rsidRPr="00BE6A59">
          <w:rPr>
            <w:rStyle w:val="Hyperlink"/>
            <w:noProof/>
          </w:rPr>
          <w:t>Figure 113: Configuring an ITS integration</w:t>
        </w:r>
        <w:r>
          <w:rPr>
            <w:noProof/>
            <w:webHidden/>
          </w:rPr>
          <w:tab/>
        </w:r>
        <w:r>
          <w:rPr>
            <w:noProof/>
            <w:webHidden/>
          </w:rPr>
          <w:fldChar w:fldCharType="begin"/>
        </w:r>
        <w:r>
          <w:rPr>
            <w:noProof/>
            <w:webHidden/>
          </w:rPr>
          <w:instrText xml:space="preserve"> PAGEREF _Toc338860791 \h </w:instrText>
        </w:r>
        <w:r>
          <w:rPr>
            <w:noProof/>
            <w:webHidden/>
          </w:rPr>
        </w:r>
        <w:r>
          <w:rPr>
            <w:noProof/>
            <w:webHidden/>
          </w:rPr>
          <w:fldChar w:fldCharType="separate"/>
        </w:r>
        <w:r>
          <w:rPr>
            <w:noProof/>
            <w:webHidden/>
          </w:rPr>
          <w:t>163</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92" w:history="1">
        <w:r w:rsidRPr="00BE6A59">
          <w:rPr>
            <w:rStyle w:val="Hyperlink"/>
            <w:noProof/>
          </w:rPr>
          <w:t>Figure 114: Connection profiles</w:t>
        </w:r>
        <w:r>
          <w:rPr>
            <w:noProof/>
            <w:webHidden/>
          </w:rPr>
          <w:tab/>
        </w:r>
        <w:r>
          <w:rPr>
            <w:noProof/>
            <w:webHidden/>
          </w:rPr>
          <w:fldChar w:fldCharType="begin"/>
        </w:r>
        <w:r>
          <w:rPr>
            <w:noProof/>
            <w:webHidden/>
          </w:rPr>
          <w:instrText xml:space="preserve"> PAGEREF _Toc338860792 \h </w:instrText>
        </w:r>
        <w:r>
          <w:rPr>
            <w:noProof/>
            <w:webHidden/>
          </w:rPr>
        </w:r>
        <w:r>
          <w:rPr>
            <w:noProof/>
            <w:webHidden/>
          </w:rPr>
          <w:fldChar w:fldCharType="separate"/>
        </w:r>
        <w:r>
          <w:rPr>
            <w:noProof/>
            <w:webHidden/>
          </w:rPr>
          <w:t>164</w:t>
        </w:r>
        <w:r>
          <w:rPr>
            <w:noProof/>
            <w:webHidden/>
          </w:rPr>
          <w:fldChar w:fldCharType="end"/>
        </w:r>
      </w:hyperlink>
    </w:p>
    <w:p w:rsidR="00842BDC" w:rsidRDefault="00842BDC">
      <w:pPr>
        <w:pStyle w:val="TableofFigures"/>
        <w:tabs>
          <w:tab w:val="right" w:leader="dot" w:pos="9350"/>
        </w:tabs>
        <w:rPr>
          <w:rFonts w:eastAsiaTheme="minorEastAsia"/>
          <w:noProof/>
          <w:sz w:val="22"/>
        </w:rPr>
      </w:pPr>
      <w:hyperlink w:anchor="_Toc338860793" w:history="1">
        <w:r w:rsidRPr="00BE6A59">
          <w:rPr>
            <w:rStyle w:val="Hyperlink"/>
            <w:noProof/>
          </w:rPr>
          <w:t>Figure 115: new profile window</w:t>
        </w:r>
        <w:r>
          <w:rPr>
            <w:noProof/>
            <w:webHidden/>
          </w:rPr>
          <w:tab/>
        </w:r>
        <w:r>
          <w:rPr>
            <w:noProof/>
            <w:webHidden/>
          </w:rPr>
          <w:fldChar w:fldCharType="begin"/>
        </w:r>
        <w:r>
          <w:rPr>
            <w:noProof/>
            <w:webHidden/>
          </w:rPr>
          <w:instrText xml:space="preserve"> PAGEREF _Toc338860793 \h </w:instrText>
        </w:r>
        <w:r>
          <w:rPr>
            <w:noProof/>
            <w:webHidden/>
          </w:rPr>
        </w:r>
        <w:r>
          <w:rPr>
            <w:noProof/>
            <w:webHidden/>
          </w:rPr>
          <w:fldChar w:fldCharType="separate"/>
        </w:r>
        <w:r>
          <w:rPr>
            <w:noProof/>
            <w:webHidden/>
          </w:rPr>
          <w:t>164</w:t>
        </w:r>
        <w:r>
          <w:rPr>
            <w:noProof/>
            <w:webHidden/>
          </w:rPr>
          <w:fldChar w:fldCharType="end"/>
        </w:r>
      </w:hyperlink>
    </w:p>
    <w:p w:rsidR="00BE04B4" w:rsidRDefault="008600C4" w:rsidP="00E40A16">
      <w:pPr>
        <w:pStyle w:val="TableofFigures"/>
        <w:tabs>
          <w:tab w:val="right" w:leader="dot" w:pos="9350"/>
        </w:tabs>
        <w:sectPr w:rsidR="00BE04B4" w:rsidSect="00507F5B">
          <w:footerReference w:type="default" r:id="rId11"/>
          <w:footerReference w:type="first" r:id="rId12"/>
          <w:pgSz w:w="12240" w:h="15840" w:code="1"/>
          <w:pgMar w:top="1440" w:right="1440" w:bottom="1440" w:left="1440" w:header="720" w:footer="720" w:gutter="0"/>
          <w:pgNumType w:fmt="lowerRoman" w:start="1"/>
          <w:cols w:space="720"/>
          <w:titlePg/>
          <w:docGrid w:linePitch="360"/>
        </w:sectPr>
      </w:pPr>
      <w:r>
        <w:fldChar w:fldCharType="end"/>
      </w:r>
    </w:p>
    <w:p w:rsidR="001F5E39" w:rsidRDefault="001F5E39" w:rsidP="003F423E">
      <w:pPr>
        <w:pStyle w:val="ChapterTitlePre"/>
      </w:pPr>
    </w:p>
    <w:p w:rsidR="004151AA" w:rsidRDefault="001F5E39" w:rsidP="003F423E">
      <w:pPr>
        <w:pStyle w:val="Heading1"/>
      </w:pPr>
      <w:r>
        <w:lastRenderedPageBreak/>
        <w:br/>
      </w:r>
      <w:bookmarkStart w:id="0" w:name="_Toc338860502"/>
      <w:r w:rsidR="00261AA1">
        <w:t>Introduction to the</w:t>
      </w:r>
      <w:r w:rsidR="00261AA1">
        <w:br/>
        <w:t>Graphical User Interface</w:t>
      </w:r>
      <w:bookmarkEnd w:id="0"/>
    </w:p>
    <w:p w:rsidR="003F423E" w:rsidRPr="003F423E" w:rsidRDefault="00F01B00" w:rsidP="003F423E">
      <w:r>
        <w:t>The Plastic SCM graphical user interface (</w:t>
      </w:r>
      <w:r w:rsidR="00EF687D">
        <w:t>GUI</w:t>
      </w:r>
      <w:r>
        <w:t>) provides easy-to-use, powerful tools that cover virtually all of the product’s client functionality.</w:t>
      </w:r>
    </w:p>
    <w:p w:rsidR="00CE2A8E" w:rsidRDefault="00CE2A8E" w:rsidP="00391186">
      <w:pPr>
        <w:pStyle w:val="Heading2"/>
      </w:pPr>
      <w:bookmarkStart w:id="1" w:name="_Toc338860503"/>
      <w:r>
        <w:t>Launching the Plastic SCM GUI</w:t>
      </w:r>
      <w:bookmarkEnd w:id="1"/>
    </w:p>
    <w:p w:rsidR="00423B21" w:rsidRDefault="00423B21" w:rsidP="00717555">
      <w:pPr>
        <w:pStyle w:val="Bullet"/>
        <w:jc w:val="left"/>
      </w:pPr>
      <w:r w:rsidRPr="00423B21">
        <w:rPr>
          <w:rStyle w:val="Strong"/>
        </w:rPr>
        <w:t>Windows</w:t>
      </w:r>
      <w:r>
        <w:t xml:space="preserve">: On the Start menu, go to the </w:t>
      </w:r>
      <w:r w:rsidRPr="00423B21">
        <w:rPr>
          <w:rStyle w:val="CommandName"/>
        </w:rPr>
        <w:t>Plastic SCM</w:t>
      </w:r>
      <w:r>
        <w:t xml:space="preserve"> program group and execute </w:t>
      </w:r>
      <w:r w:rsidR="00F12967">
        <w:t xml:space="preserve">the </w:t>
      </w:r>
      <w:r>
        <w:t xml:space="preserve">program </w:t>
      </w:r>
      <w:r w:rsidRPr="00423B21">
        <w:rPr>
          <w:rStyle w:val="CommandName"/>
        </w:rPr>
        <w:t>Plastic SCM</w:t>
      </w:r>
      <w:r>
        <w:t>.</w:t>
      </w:r>
    </w:p>
    <w:p w:rsidR="00423B21" w:rsidRDefault="00423B21" w:rsidP="00717555">
      <w:pPr>
        <w:pStyle w:val="Bullet"/>
        <w:jc w:val="left"/>
      </w:pPr>
      <w:r w:rsidRPr="00423B21">
        <w:rPr>
          <w:rStyle w:val="Strong"/>
        </w:rPr>
        <w:t>Linux</w:t>
      </w:r>
      <w:r w:rsidRPr="00423B21">
        <w:t xml:space="preserve">: </w:t>
      </w:r>
      <w:r w:rsidR="00FA34BC">
        <w:t xml:space="preserve">On the </w:t>
      </w:r>
      <w:r w:rsidR="00345822">
        <w:t>m</w:t>
      </w:r>
      <w:r w:rsidR="00FA34BC">
        <w:t xml:space="preserve">ain menu of the distribution you are using, select </w:t>
      </w:r>
      <w:r w:rsidR="00FA34BC" w:rsidRPr="00345822">
        <w:rPr>
          <w:rStyle w:val="CommandName"/>
        </w:rPr>
        <w:t>Applications</w:t>
      </w:r>
      <w:r w:rsidR="00FA34BC">
        <w:t xml:space="preserve"> and then </w:t>
      </w:r>
      <w:r w:rsidR="00FA34BC" w:rsidRPr="00345822">
        <w:rPr>
          <w:rStyle w:val="CommandName"/>
        </w:rPr>
        <w:t>Development</w:t>
      </w:r>
      <w:r w:rsidR="00FA34BC">
        <w:t xml:space="preserve">. You can type </w:t>
      </w:r>
      <w:r w:rsidR="00FA34BC" w:rsidRPr="00345822">
        <w:rPr>
          <w:rStyle w:val="CodeString"/>
        </w:rPr>
        <w:t>plastic</w:t>
      </w:r>
      <w:r w:rsidR="00FA34BC">
        <w:t xml:space="preserve"> </w:t>
      </w:r>
      <w:r w:rsidR="00345822">
        <w:t>i</w:t>
      </w:r>
      <w:r w:rsidR="00FA34BC">
        <w:t>n a shell window, also.</w:t>
      </w:r>
    </w:p>
    <w:p w:rsidR="00423B21" w:rsidRPr="00423B21" w:rsidRDefault="00423B21" w:rsidP="00717555">
      <w:pPr>
        <w:pStyle w:val="Bullet"/>
        <w:jc w:val="left"/>
      </w:pPr>
      <w:r w:rsidRPr="00423B21">
        <w:rPr>
          <w:rStyle w:val="Strong"/>
        </w:rPr>
        <w:t>Mac</w:t>
      </w:r>
      <w:r>
        <w:rPr>
          <w:rStyle w:val="Strong"/>
        </w:rPr>
        <w:t xml:space="preserve"> </w:t>
      </w:r>
      <w:r w:rsidRPr="00423B21">
        <w:rPr>
          <w:rStyle w:val="Strong"/>
        </w:rPr>
        <w:t>OS X</w:t>
      </w:r>
      <w:r w:rsidRPr="00423B21">
        <w:t xml:space="preserve">: </w:t>
      </w:r>
      <w:r w:rsidR="00301BF9">
        <w:t xml:space="preserve">Go to the </w:t>
      </w:r>
      <w:r w:rsidR="00301BF9" w:rsidRPr="00301BF9">
        <w:rPr>
          <w:rStyle w:val="CommandName"/>
        </w:rPr>
        <w:t>Plastic SCM</w:t>
      </w:r>
      <w:r w:rsidR="00301BF9">
        <w:t xml:space="preserve"> folder within the </w:t>
      </w:r>
      <w:r w:rsidR="00301BF9" w:rsidRPr="00301BF9">
        <w:rPr>
          <w:rStyle w:val="CommandName"/>
        </w:rPr>
        <w:t>Applications</w:t>
      </w:r>
      <w:r w:rsidR="00301BF9">
        <w:t xml:space="preserve"> folder, and execute </w:t>
      </w:r>
      <w:r w:rsidR="00B01D3B">
        <w:t xml:space="preserve">the </w:t>
      </w:r>
      <w:r w:rsidR="00301BF9">
        <w:t xml:space="preserve">program </w:t>
      </w:r>
      <w:r w:rsidR="00301BF9" w:rsidRPr="00301BF9">
        <w:rPr>
          <w:rStyle w:val="CommandName"/>
        </w:rPr>
        <w:t>Plastic SCM client</w:t>
      </w:r>
      <w:r w:rsidR="00301BF9">
        <w:t>.</w:t>
      </w:r>
    </w:p>
    <w:p w:rsidR="00CE2A8E" w:rsidRPr="00CE2A8E" w:rsidRDefault="00CE2A8E" w:rsidP="00CE2A8E">
      <w:r>
        <w:t xml:space="preserve">You can launch the GUI from a command processor by executing the program </w:t>
      </w:r>
      <w:r w:rsidRPr="008434C6">
        <w:rPr>
          <w:rStyle w:val="FileName"/>
        </w:rPr>
        <w:t>plastic</w:t>
      </w:r>
      <w:r w:rsidR="00423B21">
        <w:t xml:space="preserve"> or </w:t>
      </w:r>
      <w:r w:rsidR="00423B21" w:rsidRPr="008434C6">
        <w:rPr>
          <w:rStyle w:val="FileName"/>
        </w:rPr>
        <w:t>plastic.exe</w:t>
      </w:r>
      <w:r w:rsidR="008434C6">
        <w:t xml:space="preserve">. This program is located under the Plastic SCM installation directory, in the </w:t>
      </w:r>
      <w:r w:rsidR="008434C6" w:rsidRPr="008434C6">
        <w:rPr>
          <w:rStyle w:val="FileName"/>
        </w:rPr>
        <w:t>client</w:t>
      </w:r>
      <w:r w:rsidR="008434C6">
        <w:t xml:space="preserve"> subdirectory. (You probably won’t need to switch to this directory, because the installer typically adds the directory to your program search path.)</w:t>
      </w:r>
    </w:p>
    <w:p w:rsidR="00261AA1" w:rsidRDefault="00992EDE" w:rsidP="00391186">
      <w:pPr>
        <w:pStyle w:val="Heading2"/>
      </w:pPr>
      <w:bookmarkStart w:id="2" w:name="_Toc338860504"/>
      <w:r>
        <w:t xml:space="preserve">How the GUI Window is </w:t>
      </w:r>
      <w:proofErr w:type="gramStart"/>
      <w:r>
        <w:t>Organized</w:t>
      </w:r>
      <w:bookmarkEnd w:id="2"/>
      <w:proofErr w:type="gramEnd"/>
    </w:p>
    <w:p w:rsidR="00992EDE" w:rsidRDefault="009A128F" w:rsidP="00992EDE">
      <w:r>
        <w:t xml:space="preserve">The Plastic SCM GUI window is structured around the fact that you can have any </w:t>
      </w:r>
      <w:r w:rsidR="00FA34BC">
        <w:t>n</w:t>
      </w:r>
      <w:r>
        <w:t xml:space="preserve">umber of workspaces, but you work with only one workspace at a time. This is called the </w:t>
      </w:r>
      <w:r w:rsidRPr="009A128F">
        <w:rPr>
          <w:rStyle w:val="GlossaryTerm"/>
        </w:rPr>
        <w:t>active workspace</w:t>
      </w:r>
      <w:r>
        <w:t xml:space="preserve"> – it’s like the current working directory in a command processor.</w:t>
      </w:r>
    </w:p>
    <w:p w:rsidR="00717555" w:rsidRDefault="00717555" w:rsidP="00717555">
      <w:pPr>
        <w:keepNext/>
        <w:jc w:val="center"/>
      </w:pPr>
      <w:r>
        <w:object w:dxaOrig="9121" w:dyaOrig="1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15pt;height:96.75pt" o:ole="">
            <v:imagedata r:id="rId13" o:title=""/>
          </v:shape>
          <o:OLEObject Type="Embed" ProgID="Visio.Drawing.11" ShapeID="_x0000_i1025" DrawAspect="Content" ObjectID="_1412672881" r:id="rId14"/>
        </w:object>
      </w:r>
    </w:p>
    <w:p w:rsidR="00717555" w:rsidRDefault="00717555" w:rsidP="00717555">
      <w:pPr>
        <w:pStyle w:val="Caption"/>
      </w:pPr>
      <w:bookmarkStart w:id="3" w:name="_Ref314566855"/>
      <w:bookmarkStart w:id="4" w:name="_Toc338860679"/>
      <w:r>
        <w:t xml:space="preserve">Figure </w:t>
      </w:r>
      <w:fldSimple w:instr=" SEQ Figure \* ARABIC ">
        <w:r w:rsidR="00842BDC">
          <w:rPr>
            <w:noProof/>
          </w:rPr>
          <w:t>1</w:t>
        </w:r>
      </w:fldSimple>
      <w:bookmarkEnd w:id="3"/>
      <w:r>
        <w:t xml:space="preserve">: </w:t>
      </w:r>
      <w:r w:rsidR="00E452AE">
        <w:t xml:space="preserve">Active </w:t>
      </w:r>
      <w:r>
        <w:t>workspace in the GUI</w:t>
      </w:r>
      <w:bookmarkEnd w:id="4"/>
    </w:p>
    <w:p w:rsidR="00717555" w:rsidRPr="00717555" w:rsidRDefault="00717555" w:rsidP="00717555">
      <w:r>
        <w:t xml:space="preserve">Near the top of the GUI window is the </w:t>
      </w:r>
      <w:r w:rsidRPr="009A128F">
        <w:rPr>
          <w:rStyle w:val="GlossaryTerm"/>
        </w:rPr>
        <w:t xml:space="preserve">workspaces </w:t>
      </w:r>
      <w:proofErr w:type="spellStart"/>
      <w:r w:rsidRPr="009A128F">
        <w:rPr>
          <w:rStyle w:val="GlossaryTerm"/>
        </w:rPr>
        <w:t>tabstrip</w:t>
      </w:r>
      <w:proofErr w:type="spellEnd"/>
      <w:r>
        <w:t xml:space="preserve">, which provides quick access to all your workspaces. Clicking on a workspace’s tab instantly makes it the active workspace. Overall information on the active workspace appears just below the </w:t>
      </w:r>
      <w:proofErr w:type="spellStart"/>
      <w:r>
        <w:t>tabstrip</w:t>
      </w:r>
      <w:proofErr w:type="spellEnd"/>
      <w:r>
        <w:t>.</w:t>
      </w:r>
    </w:p>
    <w:p w:rsidR="009E54C6" w:rsidRDefault="00385330" w:rsidP="009E54C6">
      <w:pPr>
        <w:keepNext/>
      </w:pPr>
      <w:r>
        <w:object w:dxaOrig="9600" w:dyaOrig="6425">
          <v:shape id="_x0000_i1026" type="#_x0000_t75" style="width:468.95pt;height:313.55pt" o:ole="">
            <v:imagedata r:id="rId15" o:title=""/>
          </v:shape>
          <o:OLEObject Type="Embed" ProgID="Visio.Drawing.11" ShapeID="_x0000_i1026" DrawAspect="Content" ObjectID="_1412672882" r:id="rId16"/>
        </w:object>
      </w:r>
    </w:p>
    <w:p w:rsidR="009E54C6" w:rsidRDefault="009E54C6" w:rsidP="009E54C6">
      <w:pPr>
        <w:pStyle w:val="Caption"/>
      </w:pPr>
      <w:bookmarkStart w:id="5" w:name="_Toc338860680"/>
      <w:r>
        <w:t xml:space="preserve">Figure </w:t>
      </w:r>
      <w:r w:rsidR="008600C4">
        <w:fldChar w:fldCharType="begin"/>
      </w:r>
      <w:r w:rsidR="008267E8">
        <w:instrText xml:space="preserve"> SEQ Figure \* ARABIC </w:instrText>
      </w:r>
      <w:r w:rsidR="008600C4">
        <w:fldChar w:fldCharType="separate"/>
      </w:r>
      <w:r w:rsidR="00842BDC">
        <w:rPr>
          <w:noProof/>
        </w:rPr>
        <w:t>2</w:t>
      </w:r>
      <w:r w:rsidR="008600C4">
        <w:fldChar w:fldCharType="end"/>
      </w:r>
      <w:r>
        <w:t xml:space="preserve">: The GUI </w:t>
      </w:r>
      <w:r w:rsidR="003B09F7">
        <w:t>w</w:t>
      </w:r>
      <w:r>
        <w:t>indow</w:t>
      </w:r>
      <w:bookmarkEnd w:id="5"/>
    </w:p>
    <w:p w:rsidR="00AD5803" w:rsidRDefault="00DC7AAD" w:rsidP="00AD5803">
      <w:r>
        <w:t xml:space="preserve">The main portion of the GUI window is </w:t>
      </w:r>
      <w:r w:rsidR="00921873">
        <w:t xml:space="preserve">a </w:t>
      </w:r>
      <w:r>
        <w:t xml:space="preserve">region that displays the active workspace’s </w:t>
      </w:r>
      <w:r w:rsidRPr="00DC7AAD">
        <w:rPr>
          <w:rStyle w:val="GlossaryTerm"/>
        </w:rPr>
        <w:t>work context</w:t>
      </w:r>
      <w:r>
        <w:t xml:space="preserve">. It can include any number of </w:t>
      </w:r>
      <w:r w:rsidR="00921873">
        <w:t>tabbed windows</w:t>
      </w:r>
      <w:r>
        <w:t xml:space="preserve">, called </w:t>
      </w:r>
      <w:r w:rsidRPr="00DC7AAD">
        <w:rPr>
          <w:rStyle w:val="GlossaryTerm"/>
        </w:rPr>
        <w:t>views</w:t>
      </w:r>
      <w:r>
        <w:t xml:space="preserve">. When you switch the active workspace (for example, using the workspaces </w:t>
      </w:r>
      <w:proofErr w:type="spellStart"/>
      <w:r>
        <w:t>tabstrip</w:t>
      </w:r>
      <w:proofErr w:type="spellEnd"/>
      <w:r>
        <w:t>), the GUI preserves the cu</w:t>
      </w:r>
      <w:r w:rsidR="001A7934">
        <w:t>rrent state of the work context. If you switch back to the original workspace – in the same GUI session or in a subsequent one – its work context is restored exactly as you left it.</w:t>
      </w:r>
      <w:r w:rsidR="00AD5803" w:rsidRPr="00AD5803">
        <w:t xml:space="preserve"> </w:t>
      </w:r>
      <w:r w:rsidR="00AD5803">
        <w:t>Each time a view is open</w:t>
      </w:r>
      <w:r w:rsidR="00F12967">
        <w:t>ed</w:t>
      </w:r>
      <w:r w:rsidR="00AD5803">
        <w:t xml:space="preserve"> using the buttons in the left panel</w:t>
      </w:r>
      <w:r w:rsidR="00F12967">
        <w:t>,</w:t>
      </w:r>
      <w:r w:rsidR="00AD5803">
        <w:t xml:space="preserve"> a new tab is created for it</w:t>
      </w:r>
      <w:r w:rsidR="00921873">
        <w:t xml:space="preserve">, or the existing tab is activated if it was previously open. </w:t>
      </w:r>
    </w:p>
    <w:p w:rsidR="00DC7AAD" w:rsidRDefault="00DC7AAD" w:rsidP="00DC7AAD"/>
    <w:p w:rsidR="00391186" w:rsidRDefault="00391186" w:rsidP="00391186">
      <w:pPr>
        <w:pStyle w:val="Heading3"/>
      </w:pPr>
      <w:bookmarkStart w:id="6" w:name="_Toc338860505"/>
      <w:r>
        <w:lastRenderedPageBreak/>
        <w:t>Refreshing a View</w:t>
      </w:r>
      <w:bookmarkEnd w:id="6"/>
    </w:p>
    <w:p w:rsidR="00921873" w:rsidRDefault="00E92934" w:rsidP="00921873">
      <w:r>
        <w:t xml:space="preserve">Each view has a Refresh button, which recalculates the view’s contents. </w:t>
      </w:r>
      <w:r w:rsidR="00937049">
        <w:t>There’s also a Refresh button for the workspace’s overall</w:t>
      </w:r>
      <w:r w:rsidR="00E452AE">
        <w:t xml:space="preserve"> </w:t>
      </w:r>
      <w:r w:rsidR="00937049">
        <w:t xml:space="preserve">information area. Refreshing </w:t>
      </w:r>
      <w:r>
        <w:t>is useful for synchronizing your GUI session with changes that have been made in other windows and/or by other users.</w:t>
      </w:r>
    </w:p>
    <w:p w:rsidR="00921873" w:rsidRDefault="00921873" w:rsidP="00921873">
      <w:pPr>
        <w:keepNext/>
        <w:jc w:val="center"/>
      </w:pPr>
      <w:r>
        <w:object w:dxaOrig="7729" w:dyaOrig="6595">
          <v:shape id="_x0000_i1027" type="#_x0000_t75" style="width:386.05pt;height:330.75pt" o:ole="">
            <v:imagedata r:id="rId17" o:title=""/>
          </v:shape>
          <o:OLEObject Type="Embed" ProgID="Visio.Drawing.11" ShapeID="_x0000_i1027" DrawAspect="Content" ObjectID="_1412672883" r:id="rId18"/>
        </w:object>
      </w:r>
    </w:p>
    <w:p w:rsidR="00827B55" w:rsidRPr="00827B55" w:rsidRDefault="00921873" w:rsidP="00921873">
      <w:pPr>
        <w:pStyle w:val="Caption"/>
      </w:pPr>
      <w:bookmarkStart w:id="7" w:name="_Toc338860681"/>
      <w:r>
        <w:t xml:space="preserve">Figure </w:t>
      </w:r>
      <w:fldSimple w:instr=" SEQ Figure \* ARABIC ">
        <w:r w:rsidR="00842BDC">
          <w:rPr>
            <w:noProof/>
          </w:rPr>
          <w:t>3</w:t>
        </w:r>
      </w:fldSimple>
      <w:r>
        <w:t xml:space="preserve">: </w:t>
      </w:r>
      <w:r w:rsidR="00E452AE">
        <w:t xml:space="preserve">Workspace </w:t>
      </w:r>
      <w:r>
        <w:t>and view refresh buttons</w:t>
      </w:r>
      <w:bookmarkEnd w:id="7"/>
    </w:p>
    <w:p w:rsidR="0005571D" w:rsidRDefault="0005571D" w:rsidP="0005571D">
      <w:pPr>
        <w:pStyle w:val="Heading2"/>
      </w:pPr>
      <w:bookmarkStart w:id="8" w:name="_Ref282696172"/>
      <w:bookmarkStart w:id="9" w:name="_Toc338860506"/>
      <w:r>
        <w:t>Tables</w:t>
      </w:r>
      <w:bookmarkEnd w:id="8"/>
      <w:bookmarkEnd w:id="9"/>
    </w:p>
    <w:p w:rsidR="00F76AED" w:rsidRDefault="00F76AED" w:rsidP="00F76AED">
      <w:r>
        <w:t>Many of the GUI’s views are tables</w:t>
      </w:r>
      <w:r w:rsidR="00CB4386">
        <w:t>,</w:t>
      </w:r>
      <w:r>
        <w:t xml:space="preserve"> or include a table along with other elements. Each row of the table represents one SCM object</w:t>
      </w:r>
      <w:r w:rsidR="00E452AE">
        <w:t>, like</w:t>
      </w:r>
      <w:r>
        <w:t xml:space="preserve"> an item, a revision, a branch. The columns of the table contain values of the objects’ fields</w:t>
      </w:r>
      <w:r w:rsidR="00E452AE">
        <w:t>, like</w:t>
      </w:r>
      <w:r>
        <w:t xml:space="preserve"> Name, Status, </w:t>
      </w:r>
      <w:proofErr w:type="gramStart"/>
      <w:r>
        <w:t>Creation</w:t>
      </w:r>
      <w:proofErr w:type="gramEnd"/>
      <w:r>
        <w:t xml:space="preserve"> Date.</w:t>
      </w:r>
      <w:r w:rsidR="00921873">
        <w:t xml:space="preserve"> </w:t>
      </w:r>
    </w:p>
    <w:p w:rsidR="00F76AED" w:rsidRPr="00F76AED" w:rsidRDefault="00F76AED" w:rsidP="00F76AED">
      <w:r>
        <w:t>The following sections describe table</w:t>
      </w:r>
      <w:r w:rsidR="00E452AE">
        <w:t xml:space="preserve"> </w:t>
      </w:r>
      <w:r>
        <w:t>manipulation features common to all tables in the Plastic SCM GUI.</w:t>
      </w:r>
    </w:p>
    <w:p w:rsidR="00F76AED" w:rsidRDefault="00F76AED" w:rsidP="0005571D">
      <w:pPr>
        <w:pStyle w:val="Heading3"/>
      </w:pPr>
      <w:bookmarkStart w:id="10" w:name="_Ref282257237"/>
      <w:bookmarkStart w:id="11" w:name="_Ref282257246"/>
      <w:bookmarkStart w:id="12" w:name="_Toc338860507"/>
      <w:r>
        <w:t>Selecting Objects</w:t>
      </w:r>
      <w:r w:rsidR="009B4E82">
        <w:t>/</w:t>
      </w:r>
      <w:r>
        <w:t>Rows</w:t>
      </w:r>
      <w:bookmarkEnd w:id="10"/>
      <w:bookmarkEnd w:id="11"/>
      <w:bookmarkEnd w:id="12"/>
    </w:p>
    <w:p w:rsidR="00F76AED" w:rsidRDefault="001F4080" w:rsidP="00F76AED">
      <w:r>
        <w:t>The GUI recognizes the “standard” single-selection and multiple-selection gestures supported by many graphical interfaces.</w:t>
      </w:r>
    </w:p>
    <w:p w:rsidR="001F4080" w:rsidRDefault="001F4080" w:rsidP="001F4080">
      <w:pPr>
        <w:pStyle w:val="Heading4"/>
      </w:pPr>
      <w:bookmarkStart w:id="13" w:name="_Toc338860508"/>
      <w:r>
        <w:lastRenderedPageBreak/>
        <w:t>Mouse Gestures</w:t>
      </w:r>
      <w:bookmarkEnd w:id="13"/>
    </w:p>
    <w:p w:rsidR="001F4080" w:rsidRDefault="001F4080" w:rsidP="001F4080">
      <w:pPr>
        <w:pStyle w:val="RefName"/>
      </w:pPr>
      <w:r>
        <w:t>Left</w:t>
      </w:r>
      <w:r w:rsidR="00E452AE">
        <w:t>-</w:t>
      </w:r>
      <w:r>
        <w:t>Click</w:t>
      </w:r>
    </w:p>
    <w:p w:rsidR="001F4080" w:rsidRDefault="001F4080" w:rsidP="001F4080">
      <w:pPr>
        <w:pStyle w:val="RefDescription"/>
      </w:pPr>
      <w:r>
        <w:t>Select a single row</w:t>
      </w:r>
      <w:r w:rsidR="009B4E82">
        <w:t>, which represents a single SCM object</w:t>
      </w:r>
      <w:r>
        <w:t>.</w:t>
      </w:r>
    </w:p>
    <w:p w:rsidR="001F4080" w:rsidRDefault="001F4080" w:rsidP="001F4080">
      <w:pPr>
        <w:pStyle w:val="RefName"/>
      </w:pPr>
      <w:r>
        <w:t>Ctrl – Left</w:t>
      </w:r>
      <w:r w:rsidR="00E452AE">
        <w:t>-</w:t>
      </w:r>
      <w:r>
        <w:t>Click</w:t>
      </w:r>
    </w:p>
    <w:p w:rsidR="001F4080" w:rsidRPr="001F4080" w:rsidRDefault="000979CE" w:rsidP="001F4080">
      <w:pPr>
        <w:pStyle w:val="RefDescription"/>
      </w:pPr>
      <w:r>
        <w:t xml:space="preserve">Toggle the membership of </w:t>
      </w:r>
      <w:r w:rsidR="001F4080">
        <w:t xml:space="preserve">the clicked row </w:t>
      </w:r>
      <w:r>
        <w:t>in the</w:t>
      </w:r>
      <w:r w:rsidR="001F4080">
        <w:t xml:space="preserve"> </w:t>
      </w:r>
      <w:r w:rsidR="006856C0">
        <w:t>set of selected rows.</w:t>
      </w:r>
    </w:p>
    <w:p w:rsidR="001F4080" w:rsidRDefault="001F4080" w:rsidP="001F4080">
      <w:pPr>
        <w:pStyle w:val="RefName"/>
      </w:pPr>
      <w:bookmarkStart w:id="14" w:name="kbd_shiftleftclick"/>
      <w:r>
        <w:t>Shift – Left</w:t>
      </w:r>
      <w:r w:rsidR="00E452AE">
        <w:t>-</w:t>
      </w:r>
      <w:r>
        <w:t>Click</w:t>
      </w:r>
      <w:bookmarkEnd w:id="14"/>
    </w:p>
    <w:p w:rsidR="00011717" w:rsidRDefault="00E83401" w:rsidP="001F4080">
      <w:pPr>
        <w:pStyle w:val="RefDescription"/>
      </w:pPr>
      <w:r>
        <w:t xml:space="preserve">Select the block of consecutive rows that extends from the row </w:t>
      </w:r>
      <w:r w:rsidR="00011717">
        <w:t xml:space="preserve">you clicked most recently (the “anchor” row) </w:t>
      </w:r>
      <w:r>
        <w:t xml:space="preserve">to the row you </w:t>
      </w:r>
      <w:r w:rsidR="00011717">
        <w:t xml:space="preserve">are </w:t>
      </w:r>
      <w:r>
        <w:t>click</w:t>
      </w:r>
      <w:r w:rsidR="00011717">
        <w:t>ing now (the “free” row)</w:t>
      </w:r>
      <w:r>
        <w:t>.</w:t>
      </w:r>
    </w:p>
    <w:p w:rsidR="00E83401" w:rsidRDefault="00011717" w:rsidP="001F4080">
      <w:pPr>
        <w:pStyle w:val="RefDescription"/>
      </w:pPr>
      <w:proofErr w:type="gramStart"/>
      <w:r>
        <w:t xml:space="preserve">If there is already a block of consecutive rows selected this way, extend (or invert) the selection by </w:t>
      </w:r>
      <w:r w:rsidR="0067645C">
        <w:t xml:space="preserve">keeping the same “anchor” row but </w:t>
      </w:r>
      <w:r>
        <w:t>changing the “free” row.</w:t>
      </w:r>
      <w:proofErr w:type="gramEnd"/>
    </w:p>
    <w:p w:rsidR="001F4080" w:rsidRDefault="000979CE" w:rsidP="001F4080">
      <w:pPr>
        <w:pStyle w:val="RefDescription"/>
      </w:pPr>
      <w:r>
        <w:t xml:space="preserve">If </w:t>
      </w:r>
      <w:r w:rsidR="008E26C3">
        <w:t xml:space="preserve">the current selection set consists of </w:t>
      </w:r>
      <w:r>
        <w:t>a non-consecutive set of rows, th</w:t>
      </w:r>
      <w:r w:rsidR="00011717">
        <w:t>at</w:t>
      </w:r>
      <w:r>
        <w:t xml:space="preserve"> selection set is discarded.</w:t>
      </w:r>
    </w:p>
    <w:p w:rsidR="001F4080" w:rsidRDefault="001F4080" w:rsidP="001F4080">
      <w:pPr>
        <w:pStyle w:val="Heading4"/>
      </w:pPr>
      <w:bookmarkStart w:id="15" w:name="_Toc338860509"/>
      <w:r>
        <w:t>Keyboard Gestures</w:t>
      </w:r>
      <w:bookmarkEnd w:id="15"/>
    </w:p>
    <w:p w:rsidR="0067645C" w:rsidRDefault="0067645C" w:rsidP="0067645C">
      <w:pPr>
        <w:pStyle w:val="RefName"/>
      </w:pPr>
      <w:r>
        <w:t>Up-Arrow</w:t>
      </w:r>
    </w:p>
    <w:p w:rsidR="001F4080" w:rsidRDefault="0067645C" w:rsidP="0067645C">
      <w:pPr>
        <w:pStyle w:val="RefNameMulti"/>
      </w:pPr>
      <w:r>
        <w:t>Down-Arrow</w:t>
      </w:r>
    </w:p>
    <w:p w:rsidR="0067645C" w:rsidRDefault="0067645C" w:rsidP="0067645C">
      <w:pPr>
        <w:pStyle w:val="RefDescription"/>
      </w:pPr>
      <w:r>
        <w:t>Discard the current selection set, if any, and move the selection highlight upward or downward.</w:t>
      </w:r>
    </w:p>
    <w:p w:rsidR="0067645C" w:rsidRDefault="0067645C" w:rsidP="0067645C">
      <w:pPr>
        <w:pStyle w:val="RefName"/>
      </w:pPr>
      <w:r>
        <w:t>Shift – Up-Arrow</w:t>
      </w:r>
    </w:p>
    <w:p w:rsidR="0067645C" w:rsidRDefault="0067645C" w:rsidP="0067645C">
      <w:pPr>
        <w:pStyle w:val="RefNameMulti"/>
      </w:pPr>
      <w:r>
        <w:t>Shift – Down-Arrow</w:t>
      </w:r>
    </w:p>
    <w:p w:rsidR="0067645C" w:rsidRPr="001F4080" w:rsidRDefault="0067645C" w:rsidP="0067645C">
      <w:pPr>
        <w:pStyle w:val="RefDescription"/>
      </w:pPr>
      <w:r>
        <w:t xml:space="preserve">Similar to </w:t>
      </w:r>
      <w:r w:rsidR="008600C4">
        <w:fldChar w:fldCharType="begin"/>
      </w:r>
      <w:r>
        <w:instrText xml:space="preserve"> </w:instrText>
      </w:r>
      <w:r w:rsidRPr="00BE0872">
        <w:rPr>
          <w:rStyle w:val="CrossRef"/>
        </w:rPr>
        <w:instrText>R</w:instrText>
      </w:r>
      <w:r>
        <w:instrText xml:space="preserve">EF kbd_shiftleftclick </w:instrText>
      </w:r>
      <w:r w:rsidR="00BE0872">
        <w:instrText xml:space="preserve">\* Charformat </w:instrText>
      </w:r>
      <w:r>
        <w:instrText xml:space="preserve">\h </w:instrText>
      </w:r>
      <w:r w:rsidR="008600C4">
        <w:fldChar w:fldCharType="separate"/>
      </w:r>
      <w:r w:rsidR="005673ED" w:rsidRPr="005673ED">
        <w:rPr>
          <w:rStyle w:val="CrossRef"/>
        </w:rPr>
        <w:t>Shift – Left</w:t>
      </w:r>
      <w:r w:rsidR="00E452AE">
        <w:rPr>
          <w:rStyle w:val="CrossRef"/>
        </w:rPr>
        <w:t>-</w:t>
      </w:r>
      <w:r w:rsidR="005673ED" w:rsidRPr="005673ED">
        <w:rPr>
          <w:rStyle w:val="CrossRef"/>
        </w:rPr>
        <w:t>Click</w:t>
      </w:r>
      <w:r w:rsidR="008600C4">
        <w:fldChar w:fldCharType="end"/>
      </w:r>
      <w:r>
        <w:t xml:space="preserve">: </w:t>
      </w:r>
      <w:r w:rsidR="00E452AE">
        <w:t xml:space="preserve">Modify </w:t>
      </w:r>
      <w:r>
        <w:t>the current block by moving the “free” row upward or downward.</w:t>
      </w:r>
    </w:p>
    <w:p w:rsidR="0005571D" w:rsidRDefault="0005571D" w:rsidP="0005571D">
      <w:pPr>
        <w:pStyle w:val="Heading3"/>
      </w:pPr>
      <w:bookmarkStart w:id="16" w:name="_Toc338860510"/>
      <w:r>
        <w:t>Adjusting Column Widths</w:t>
      </w:r>
      <w:bookmarkEnd w:id="16"/>
    </w:p>
    <w:p w:rsidR="006A55A0" w:rsidRDefault="005913F6" w:rsidP="005913F6">
      <w:r>
        <w:t>You can drag the right-hand separator line of any column to adjust the column width – all the way down to nothing, if you want!</w:t>
      </w:r>
      <w:r w:rsidR="006A55A0">
        <w:t xml:space="preserve"> </w:t>
      </w:r>
    </w:p>
    <w:p w:rsidR="005913F6" w:rsidRDefault="005913F6" w:rsidP="005913F6">
      <w:r>
        <w:t>Double-clicking a right-hand separator line resizes the</w:t>
      </w:r>
      <w:r w:rsidR="006A55A0">
        <w:t xml:space="preserve"> column to the width of the largest element. </w:t>
      </w:r>
    </w:p>
    <w:p w:rsidR="00BD3C00" w:rsidRDefault="006A55A0" w:rsidP="006A55A0">
      <w:pPr>
        <w:keepNext/>
        <w:jc w:val="center"/>
      </w:pPr>
      <w:r>
        <w:object w:dxaOrig="7442" w:dyaOrig="1719">
          <v:shape id="_x0000_i1028" type="#_x0000_t75" style="width:372.1pt;height:86.2pt" o:ole="">
            <v:imagedata r:id="rId19" o:title=""/>
          </v:shape>
          <o:OLEObject Type="Embed" ProgID="Visio.Drawing.11" ShapeID="_x0000_i1028" DrawAspect="Content" ObjectID="_1412672884" r:id="rId20"/>
        </w:object>
      </w:r>
    </w:p>
    <w:p w:rsidR="00BD3C00" w:rsidRPr="005913F6" w:rsidRDefault="00BD3C00" w:rsidP="00BD3C00">
      <w:pPr>
        <w:pStyle w:val="Caption"/>
      </w:pPr>
      <w:bookmarkStart w:id="17" w:name="_Toc338860682"/>
      <w:r>
        <w:t xml:space="preserve">Figure </w:t>
      </w:r>
      <w:r w:rsidR="008600C4">
        <w:fldChar w:fldCharType="begin"/>
      </w:r>
      <w:r w:rsidR="008267E8">
        <w:instrText xml:space="preserve"> SEQ Figure \* ARABIC </w:instrText>
      </w:r>
      <w:r w:rsidR="008600C4">
        <w:fldChar w:fldCharType="separate"/>
      </w:r>
      <w:r w:rsidR="00842BDC">
        <w:rPr>
          <w:noProof/>
        </w:rPr>
        <w:t>4</w:t>
      </w:r>
      <w:r w:rsidR="008600C4">
        <w:fldChar w:fldCharType="end"/>
      </w:r>
      <w:r>
        <w:t>: Resizing Columns in a Table</w:t>
      </w:r>
      <w:bookmarkEnd w:id="17"/>
    </w:p>
    <w:p w:rsidR="0005571D" w:rsidRDefault="0005571D" w:rsidP="0005571D">
      <w:pPr>
        <w:pStyle w:val="Heading3"/>
      </w:pPr>
      <w:bookmarkStart w:id="18" w:name="_Toc338860511"/>
      <w:r>
        <w:lastRenderedPageBreak/>
        <w:t>Sorting</w:t>
      </w:r>
      <w:bookmarkEnd w:id="18"/>
    </w:p>
    <w:p w:rsidR="00645F3A" w:rsidRDefault="005913F6" w:rsidP="00E742B3">
      <w:r>
        <w:t>Clicking a column header sorts the rows on that column</w:t>
      </w:r>
      <w:r w:rsidR="00645F3A">
        <w:t xml:space="preserve">. Clicking it again reverses the sort order. There are exceptions in certain tables. For example, </w:t>
      </w:r>
      <w:r w:rsidR="008A1588">
        <w:t>in</w:t>
      </w:r>
      <w:r w:rsidR="00645F3A">
        <w:t xml:space="preserve"> the </w:t>
      </w:r>
      <w:r w:rsidR="008600C4">
        <w:fldChar w:fldCharType="begin"/>
      </w:r>
      <w:r w:rsidR="00645F3A">
        <w:instrText xml:space="preserve"> </w:instrText>
      </w:r>
      <w:r w:rsidR="00BE0872" w:rsidRPr="00AA7197">
        <w:rPr>
          <w:rStyle w:val="CrossRef"/>
        </w:rPr>
        <w:instrText>R</w:instrText>
      </w:r>
      <w:r w:rsidR="00645F3A">
        <w:instrText xml:space="preserve">EF view_items </w:instrText>
      </w:r>
      <w:r w:rsidR="00BE0872">
        <w:instrText xml:space="preserve">\* Charformat </w:instrText>
      </w:r>
      <w:r w:rsidR="00645F3A">
        <w:instrText xml:space="preserve">\h </w:instrText>
      </w:r>
      <w:r w:rsidR="008600C4">
        <w:fldChar w:fldCharType="separate"/>
      </w:r>
      <w:r w:rsidR="005673ED" w:rsidRPr="005673ED">
        <w:rPr>
          <w:rStyle w:val="CrossRef"/>
        </w:rPr>
        <w:t>Items</w:t>
      </w:r>
      <w:r w:rsidR="008600C4">
        <w:fldChar w:fldCharType="end"/>
      </w:r>
      <w:r w:rsidR="00645F3A">
        <w:t xml:space="preserve"> view</w:t>
      </w:r>
      <w:r w:rsidR="00E742B3">
        <w:t>, s</w:t>
      </w:r>
      <w:r w:rsidR="00645F3A">
        <w:t xml:space="preserve">orting on the Item column doesn’t disturb the </w:t>
      </w:r>
      <w:r w:rsidR="00E742B3">
        <w:t>directory hierarchy</w:t>
      </w:r>
      <w:r w:rsidR="00E452AE">
        <w:t>.</w:t>
      </w:r>
      <w:r w:rsidR="00645F3A">
        <w:t xml:space="preserve"> </w:t>
      </w:r>
      <w:r w:rsidR="00E452AE">
        <w:t xml:space="preserve">It instead </w:t>
      </w:r>
      <w:r w:rsidR="00645F3A">
        <w:t>sorts the entries in each directory</w:t>
      </w:r>
      <w:r w:rsidR="00E742B3">
        <w:t xml:space="preserve"> separately</w:t>
      </w:r>
      <w:r w:rsidR="00645F3A">
        <w:t>.</w:t>
      </w:r>
    </w:p>
    <w:p w:rsidR="00732A2D" w:rsidRDefault="00732A2D" w:rsidP="0005571D">
      <w:pPr>
        <w:pStyle w:val="Heading3"/>
      </w:pPr>
      <w:bookmarkStart w:id="19" w:name="_Ref314745558"/>
      <w:bookmarkStart w:id="20" w:name="_Toc338860512"/>
      <w:bookmarkStart w:id="21" w:name="_Ref282521598"/>
      <w:bookmarkStart w:id="22" w:name="_Ref282521607"/>
      <w:bookmarkStart w:id="23" w:name="_Ref282521658"/>
      <w:r>
        <w:t>Exporting the table contents to a text file</w:t>
      </w:r>
      <w:bookmarkEnd w:id="19"/>
      <w:bookmarkEnd w:id="20"/>
    </w:p>
    <w:p w:rsidR="00732A2D" w:rsidRDefault="00732A2D" w:rsidP="00732A2D">
      <w:r>
        <w:t xml:space="preserve">The “Export view data” button opens a new window that configures how to export the content of the current table view to a text file in CSV </w:t>
      </w:r>
      <w:r w:rsidR="000303D9">
        <w:t xml:space="preserve">(Comma Separated Values) </w:t>
      </w:r>
      <w:r>
        <w:t xml:space="preserve">or XML format, as seen on the following figure: </w:t>
      </w:r>
    </w:p>
    <w:p w:rsidR="00732A2D" w:rsidRDefault="00732A2D" w:rsidP="00732A2D">
      <w:pPr>
        <w:keepNext/>
        <w:jc w:val="center"/>
      </w:pPr>
      <w:r>
        <w:object w:dxaOrig="9940" w:dyaOrig="6424">
          <v:shape id="_x0000_i1029" type="#_x0000_t75" style="width:468.15pt;height:302.25pt" o:ole="">
            <v:imagedata r:id="rId21" o:title=""/>
          </v:shape>
          <o:OLEObject Type="Embed" ProgID="Visio.Drawing.11" ShapeID="_x0000_i1029" DrawAspect="Content" ObjectID="_1412672885" r:id="rId22"/>
        </w:object>
      </w:r>
    </w:p>
    <w:p w:rsidR="00732A2D" w:rsidRPr="00732A2D" w:rsidRDefault="00732A2D" w:rsidP="000303D9">
      <w:pPr>
        <w:pStyle w:val="Caption"/>
      </w:pPr>
      <w:bookmarkStart w:id="24" w:name="_Toc338860683"/>
      <w:r>
        <w:t xml:space="preserve">Figure </w:t>
      </w:r>
      <w:fldSimple w:instr=" SEQ Figure \* ARABIC ">
        <w:r w:rsidR="00842BDC">
          <w:rPr>
            <w:noProof/>
          </w:rPr>
          <w:t>5</w:t>
        </w:r>
      </w:fldSimple>
      <w:r>
        <w:t xml:space="preserve">: </w:t>
      </w:r>
      <w:r w:rsidR="00E452AE">
        <w:t xml:space="preserve">Exporting </w:t>
      </w:r>
      <w:r>
        <w:t>the view content to a text file</w:t>
      </w:r>
      <w:bookmarkEnd w:id="24"/>
    </w:p>
    <w:p w:rsidR="0005571D" w:rsidRDefault="0005571D" w:rsidP="0005571D">
      <w:pPr>
        <w:pStyle w:val="Heading3"/>
      </w:pPr>
      <w:bookmarkStart w:id="25" w:name="_Ref315107437"/>
      <w:bookmarkStart w:id="26" w:name="_Toc338860513"/>
      <w:r>
        <w:t>Filtering the Rows of a Table</w:t>
      </w:r>
      <w:bookmarkEnd w:id="21"/>
      <w:bookmarkEnd w:id="22"/>
      <w:bookmarkEnd w:id="23"/>
      <w:bookmarkEnd w:id="25"/>
      <w:bookmarkEnd w:id="26"/>
    </w:p>
    <w:p w:rsidR="00B40D9D" w:rsidRDefault="00B40D9D" w:rsidP="00B40D9D">
      <w:r>
        <w:t xml:space="preserve">The toolbar for some views contains a </w:t>
      </w:r>
      <w:r w:rsidRPr="00B40D9D">
        <w:rPr>
          <w:rStyle w:val="CommandName"/>
        </w:rPr>
        <w:t>Filter</w:t>
      </w:r>
      <w:r>
        <w:t xml:space="preserve"> field. As you type characters in this field, the table </w:t>
      </w:r>
      <w:r w:rsidR="006F45C3">
        <w:t xml:space="preserve">is </w:t>
      </w:r>
      <w:r>
        <w:t>instantly “filter</w:t>
      </w:r>
      <w:r w:rsidR="006F45C3">
        <w:t>ed</w:t>
      </w:r>
      <w:r>
        <w:t xml:space="preserve"> down” to the rows that contain the filter character string, in </w:t>
      </w:r>
      <w:r w:rsidRPr="00B40D9D">
        <w:rPr>
          <w:rStyle w:val="Emphasis"/>
        </w:rPr>
        <w:t>any</w:t>
      </w:r>
      <w:r>
        <w:t xml:space="preserve"> column.</w:t>
      </w:r>
    </w:p>
    <w:p w:rsidR="00BD3C00" w:rsidRDefault="009E68E9" w:rsidP="00BD3C00">
      <w:pPr>
        <w:keepNext/>
      </w:pPr>
      <w:r>
        <w:object w:dxaOrig="11312" w:dyaOrig="9571">
          <v:shape id="_x0000_i1030" type="#_x0000_t75" style="width:467.75pt;height:395.75pt" o:ole="">
            <v:imagedata r:id="rId23" o:title=""/>
          </v:shape>
          <o:OLEObject Type="Embed" ProgID="Visio.Drawing.11" ShapeID="_x0000_i1030" DrawAspect="Content" ObjectID="_1412672886" r:id="rId24"/>
        </w:object>
      </w:r>
    </w:p>
    <w:p w:rsidR="00BD3C00" w:rsidRDefault="00BD3C00" w:rsidP="00BD3C00">
      <w:pPr>
        <w:pStyle w:val="Caption"/>
      </w:pPr>
      <w:bookmarkStart w:id="27" w:name="_Toc338860684"/>
      <w:r>
        <w:t xml:space="preserve">Figure </w:t>
      </w:r>
      <w:r w:rsidR="008600C4">
        <w:fldChar w:fldCharType="begin"/>
      </w:r>
      <w:r w:rsidR="008267E8">
        <w:instrText xml:space="preserve"> SEQ Figure \* ARABIC </w:instrText>
      </w:r>
      <w:r w:rsidR="008600C4">
        <w:fldChar w:fldCharType="separate"/>
      </w:r>
      <w:r w:rsidR="00842BDC">
        <w:rPr>
          <w:noProof/>
        </w:rPr>
        <w:t>6</w:t>
      </w:r>
      <w:r w:rsidR="008600C4">
        <w:fldChar w:fldCharType="end"/>
      </w:r>
      <w:r>
        <w:t xml:space="preserve">: Filtering the </w:t>
      </w:r>
      <w:r w:rsidR="000B48D1">
        <w:t>r</w:t>
      </w:r>
      <w:r>
        <w:t xml:space="preserve">ows of a </w:t>
      </w:r>
      <w:r w:rsidR="000B48D1">
        <w:t>t</w:t>
      </w:r>
      <w:r>
        <w:t>able</w:t>
      </w:r>
      <w:bookmarkEnd w:id="27"/>
    </w:p>
    <w:p w:rsidR="006F45C3" w:rsidRPr="00B40D9D" w:rsidRDefault="006F45C3" w:rsidP="00B40D9D">
      <w:r>
        <w:t>To restore the original set of rows, just empty the Filter field.</w:t>
      </w:r>
    </w:p>
    <w:p w:rsidR="007E59B7" w:rsidRDefault="00460A66" w:rsidP="007E59B7">
      <w:pPr>
        <w:pStyle w:val="Heading3"/>
      </w:pPr>
      <w:bookmarkStart w:id="28" w:name="_Ref282523740"/>
      <w:bookmarkStart w:id="29" w:name="_Toc338860514"/>
      <w:r>
        <w:t>Advanced Mode: Revis</w:t>
      </w:r>
      <w:r w:rsidR="007E59B7">
        <w:t>ing the Query that Produces a Table</w:t>
      </w:r>
      <w:bookmarkEnd w:id="28"/>
      <w:bookmarkEnd w:id="29"/>
    </w:p>
    <w:p w:rsidR="008E1CB5" w:rsidRDefault="00DB5BB8" w:rsidP="007E59B7">
      <w:r>
        <w:t xml:space="preserve">Most of the tables in the GUI’s various views are produced </w:t>
      </w:r>
      <w:r w:rsidR="00762719">
        <w:t>using</w:t>
      </w:r>
      <w:r>
        <w:t xml:space="preserve"> </w:t>
      </w:r>
      <w:r w:rsidR="00762719">
        <w:t xml:space="preserve">Plastic SCM’s </w:t>
      </w:r>
      <w:r>
        <w:t xml:space="preserve">SCM-level query </w:t>
      </w:r>
      <w:r w:rsidR="00762719">
        <w:t>facility</w:t>
      </w:r>
      <w:r>
        <w:t>.</w:t>
      </w:r>
      <w:r w:rsidR="00762719">
        <w:t xml:space="preserve"> Some views feature an </w:t>
      </w:r>
      <w:proofErr w:type="gramStart"/>
      <w:r w:rsidR="00762719" w:rsidRPr="00732A2D">
        <w:rPr>
          <w:rStyle w:val="Emphasis"/>
        </w:rPr>
        <w:t>Advanced</w:t>
      </w:r>
      <w:proofErr w:type="gramEnd"/>
      <w:r w:rsidR="00762719">
        <w:t xml:space="preserve"> mode, in which you can view the query </w:t>
      </w:r>
      <w:r w:rsidR="0096166C">
        <w:t>that produced the table. Moreover, you can</w:t>
      </w:r>
      <w:r w:rsidR="00762719">
        <w:t xml:space="preserve"> customize </w:t>
      </w:r>
      <w:r w:rsidR="0096166C">
        <w:t>the query</w:t>
      </w:r>
      <w:r w:rsidR="00762719">
        <w:t xml:space="preserve"> to produce more finely tuned results.</w:t>
      </w:r>
    </w:p>
    <w:p w:rsidR="00762719" w:rsidRDefault="009E68E9" w:rsidP="00762719">
      <w:pPr>
        <w:keepNext/>
      </w:pPr>
      <w:r>
        <w:object w:dxaOrig="11025" w:dyaOrig="7016">
          <v:shape id="_x0000_i1031" type="#_x0000_t75" style="width:467.45pt;height:297.85pt" o:ole="">
            <v:imagedata r:id="rId25" o:title=""/>
          </v:shape>
          <o:OLEObject Type="Embed" ProgID="Visio.Drawing.11" ShapeID="_x0000_i1031" DrawAspect="Content" ObjectID="_1412672887" r:id="rId26"/>
        </w:object>
      </w:r>
    </w:p>
    <w:p w:rsidR="00762719" w:rsidRDefault="00762719" w:rsidP="00762719">
      <w:pPr>
        <w:pStyle w:val="Caption"/>
      </w:pPr>
      <w:bookmarkStart w:id="30" w:name="_Toc338860685"/>
      <w:r>
        <w:t xml:space="preserve">Figure </w:t>
      </w:r>
      <w:r w:rsidR="008600C4">
        <w:fldChar w:fldCharType="begin"/>
      </w:r>
      <w:r w:rsidR="008267E8">
        <w:instrText xml:space="preserve"> SEQ Figure \* ARABIC </w:instrText>
      </w:r>
      <w:r w:rsidR="008600C4">
        <w:fldChar w:fldCharType="separate"/>
      </w:r>
      <w:r w:rsidR="00842BDC">
        <w:rPr>
          <w:noProof/>
        </w:rPr>
        <w:t>7</w:t>
      </w:r>
      <w:r w:rsidR="008600C4">
        <w:fldChar w:fldCharType="end"/>
      </w:r>
      <w:r>
        <w:t>: Advanced mode queries</w:t>
      </w:r>
      <w:bookmarkEnd w:id="30"/>
    </w:p>
    <w:p w:rsidR="00D64272" w:rsidRDefault="00B3452B" w:rsidP="00D64272">
      <w:r>
        <w:t xml:space="preserve">The query input field is also a drop-down box, providing access to standard queries and ones that you’ve previously used. In addition to </w:t>
      </w:r>
      <w:r w:rsidRPr="00B3452B">
        <w:rPr>
          <w:rStyle w:val="CommandName"/>
        </w:rPr>
        <w:t>Execute</w:t>
      </w:r>
      <w:r>
        <w:t>, these commands are available:</w:t>
      </w:r>
    </w:p>
    <w:p w:rsidR="00B3452B" w:rsidRDefault="00B3452B" w:rsidP="00B3452B">
      <w:pPr>
        <w:pStyle w:val="RefName"/>
      </w:pPr>
      <w:r>
        <w:t>Reset query</w:t>
      </w:r>
    </w:p>
    <w:p w:rsidR="00B3452B" w:rsidRPr="00B3452B" w:rsidRDefault="00B3452B" w:rsidP="00B3452B">
      <w:pPr>
        <w:pStyle w:val="RefDescription"/>
      </w:pPr>
      <w:r>
        <w:t>Return to using the standard Plastic SCM query for this view.</w:t>
      </w:r>
    </w:p>
    <w:p w:rsidR="00B3452B" w:rsidRDefault="00B3452B" w:rsidP="00B3452B">
      <w:pPr>
        <w:pStyle w:val="RefName"/>
      </w:pPr>
      <w:r>
        <w:t>Clear history</w:t>
      </w:r>
    </w:p>
    <w:p w:rsidR="00B3452B" w:rsidRPr="00B3452B" w:rsidRDefault="00B3452B" w:rsidP="00B3452B">
      <w:pPr>
        <w:pStyle w:val="RefDescription"/>
      </w:pPr>
      <w:r>
        <w:t>Empty all queries from the drop-down box, except for the current one.</w:t>
      </w:r>
    </w:p>
    <w:p w:rsidR="00B3452B" w:rsidRDefault="00B3452B" w:rsidP="00B3452B">
      <w:pPr>
        <w:pStyle w:val="RefName"/>
      </w:pPr>
      <w:r>
        <w:t>Set as default query</w:t>
      </w:r>
    </w:p>
    <w:p w:rsidR="00B3452B" w:rsidRPr="00B3452B" w:rsidRDefault="00B3452B" w:rsidP="00B3452B">
      <w:pPr>
        <w:pStyle w:val="RefDescription"/>
      </w:pPr>
      <w:r>
        <w:t>Make the current query the one that gets executed whenever this kind of view is opened.</w:t>
      </w:r>
    </w:p>
    <w:p w:rsidR="003F2034" w:rsidRDefault="003F2034" w:rsidP="00391186">
      <w:pPr>
        <w:pStyle w:val="Heading2"/>
      </w:pPr>
      <w:bookmarkStart w:id="31" w:name="_Toc338860515"/>
      <w:r>
        <w:t>Executing Commands</w:t>
      </w:r>
      <w:bookmarkEnd w:id="31"/>
    </w:p>
    <w:p w:rsidR="00067C1A" w:rsidRDefault="00067C1A" w:rsidP="00067C1A">
      <w:r>
        <w:t>In any table, you can right-click on a selection of one or more objects (that is, rows) to bring up a context menu of commands that operate on the selection.</w:t>
      </w:r>
    </w:p>
    <w:p w:rsidR="000B48D1" w:rsidRDefault="006C5FEB" w:rsidP="000B48D1">
      <w:pPr>
        <w:keepNext/>
      </w:pPr>
      <w:r>
        <w:rPr>
          <w:noProof/>
        </w:rPr>
        <w:lastRenderedPageBreak/>
        <w:drawing>
          <wp:inline distT="0" distB="0" distL="0" distR="0">
            <wp:extent cx="5190477" cy="3047619"/>
            <wp:effectExtent l="19050" t="0" r="0" b="0"/>
            <wp:docPr id="102" name="Picture 101" descr="gui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ntextmenu.png"/>
                    <pic:cNvPicPr/>
                  </pic:nvPicPr>
                  <pic:blipFill>
                    <a:blip r:embed="rId27" cstate="print"/>
                    <a:stretch>
                      <a:fillRect/>
                    </a:stretch>
                  </pic:blipFill>
                  <pic:spPr>
                    <a:xfrm>
                      <a:off x="0" y="0"/>
                      <a:ext cx="5190477" cy="3047619"/>
                    </a:xfrm>
                    <a:prstGeom prst="rect">
                      <a:avLst/>
                    </a:prstGeom>
                  </pic:spPr>
                </pic:pic>
              </a:graphicData>
            </a:graphic>
          </wp:inline>
        </w:drawing>
      </w:r>
    </w:p>
    <w:p w:rsidR="000B48D1" w:rsidRDefault="000B48D1" w:rsidP="000B48D1">
      <w:pPr>
        <w:pStyle w:val="Caption"/>
      </w:pPr>
      <w:bookmarkStart w:id="32" w:name="_Toc338860686"/>
      <w:r>
        <w:t xml:space="preserve">Figure </w:t>
      </w:r>
      <w:r w:rsidR="008600C4">
        <w:fldChar w:fldCharType="begin"/>
      </w:r>
      <w:r w:rsidR="008267E8">
        <w:instrText xml:space="preserve"> SEQ Figure \* ARABIC </w:instrText>
      </w:r>
      <w:r w:rsidR="008600C4">
        <w:fldChar w:fldCharType="separate"/>
      </w:r>
      <w:r w:rsidR="00842BDC">
        <w:rPr>
          <w:noProof/>
        </w:rPr>
        <w:t>8</w:t>
      </w:r>
      <w:r w:rsidR="008600C4">
        <w:fldChar w:fldCharType="end"/>
      </w:r>
      <w:r>
        <w:t>: Context menu in a table</w:t>
      </w:r>
      <w:bookmarkEnd w:id="32"/>
    </w:p>
    <w:p w:rsidR="009C04C7" w:rsidRDefault="009C04C7" w:rsidP="00067C1A">
      <w:r>
        <w:t xml:space="preserve">On many context menus, there is a </w:t>
      </w:r>
      <w:r w:rsidRPr="009C04C7">
        <w:rPr>
          <w:rStyle w:val="GlossaryTerm"/>
        </w:rPr>
        <w:t>default command</w:t>
      </w:r>
      <w:r>
        <w:t xml:space="preserve"> that appears in </w:t>
      </w:r>
      <w:r w:rsidRPr="009C04C7">
        <w:rPr>
          <w:rStyle w:val="Strong"/>
        </w:rPr>
        <w:t>boldface type</w:t>
      </w:r>
      <w:r>
        <w:t xml:space="preserve">. You can invoke an object’s default command by double-clicking the object with the left mouse button. </w:t>
      </w:r>
      <w:r w:rsidR="006C5FEB">
        <w:t>(</w:t>
      </w:r>
      <w:r>
        <w:t>The context menu does not appear at all in this case.</w:t>
      </w:r>
      <w:r w:rsidR="006C5FEB">
        <w:t>) If a context-menu command has a keyboard equivalent (“accelerator”), it is listed in the menu.</w:t>
      </w:r>
    </w:p>
    <w:p w:rsidR="00067C1A" w:rsidRDefault="00067C1A" w:rsidP="00067C1A">
      <w:r>
        <w:t>Many views also have one or more command buttons in their toolbars. The commands may or may not process the currently selected object(s).</w:t>
      </w:r>
    </w:p>
    <w:p w:rsidR="000B48D1" w:rsidRDefault="009E68E9" w:rsidP="000B48D1">
      <w:pPr>
        <w:keepNext/>
      </w:pPr>
      <w:r>
        <w:object w:dxaOrig="9031" w:dyaOrig="4712">
          <v:shape id="_x0000_i1032" type="#_x0000_t75" style="width:450.65pt;height:235.6pt" o:ole="">
            <v:imagedata r:id="rId28" o:title=""/>
          </v:shape>
          <o:OLEObject Type="Embed" ProgID="Visio.Drawing.11" ShapeID="_x0000_i1032" DrawAspect="Content" ObjectID="_1412672888" r:id="rId29"/>
        </w:object>
      </w:r>
    </w:p>
    <w:p w:rsidR="000B48D1" w:rsidRPr="00067C1A" w:rsidRDefault="000B48D1" w:rsidP="000B48D1">
      <w:pPr>
        <w:pStyle w:val="Caption"/>
      </w:pPr>
      <w:bookmarkStart w:id="33" w:name="_Toc338860687"/>
      <w:r>
        <w:t xml:space="preserve">Figure </w:t>
      </w:r>
      <w:r w:rsidR="008600C4">
        <w:fldChar w:fldCharType="begin"/>
      </w:r>
      <w:r w:rsidR="008267E8">
        <w:instrText xml:space="preserve"> SEQ Figure \* ARABIC </w:instrText>
      </w:r>
      <w:r w:rsidR="008600C4">
        <w:fldChar w:fldCharType="separate"/>
      </w:r>
      <w:r w:rsidR="00842BDC">
        <w:rPr>
          <w:noProof/>
        </w:rPr>
        <w:t>9</w:t>
      </w:r>
      <w:r w:rsidR="008600C4">
        <w:fldChar w:fldCharType="end"/>
      </w:r>
      <w:r>
        <w:t>: Command buttons in a view's toolbar</w:t>
      </w:r>
      <w:bookmarkEnd w:id="33"/>
    </w:p>
    <w:p w:rsidR="00261AA1" w:rsidRDefault="003F423E" w:rsidP="003F423E">
      <w:pPr>
        <w:pStyle w:val="Heading1"/>
      </w:pPr>
      <w:r>
        <w:lastRenderedPageBreak/>
        <w:br/>
      </w:r>
      <w:bookmarkStart w:id="34" w:name="_Toc338860516"/>
      <w:r w:rsidR="00261AA1">
        <w:t xml:space="preserve">The Items </w:t>
      </w:r>
      <w:r w:rsidR="008435DA">
        <w:t>View</w:t>
      </w:r>
      <w:bookmarkEnd w:id="34"/>
    </w:p>
    <w:p w:rsidR="00F36494" w:rsidRDefault="005C78BA" w:rsidP="005C78BA">
      <w:r>
        <w:t xml:space="preserve">The </w:t>
      </w:r>
      <w:bookmarkStart w:id="35" w:name="view_items"/>
      <w:r w:rsidRPr="00CC04B5">
        <w:t>Items</w:t>
      </w:r>
      <w:bookmarkEnd w:id="35"/>
      <w:r w:rsidRPr="00CC04B5">
        <w:t xml:space="preserve"> view is </w:t>
      </w:r>
      <w:r>
        <w:t>Plastic SCM’s version of the Windows Explorer or a Linux file manager.</w:t>
      </w:r>
      <w:r w:rsidR="00F36494">
        <w:t xml:space="preserve"> It displays the contents of the active workspace as a table, either one directory at a time, or all at once </w:t>
      </w:r>
      <w:r w:rsidR="006747BE">
        <w:t>using</w:t>
      </w:r>
      <w:r w:rsidR="00F36494">
        <w:t xml:space="preserve"> tree control.</w:t>
      </w:r>
      <w:r w:rsidR="006747BE">
        <w:t xml:space="preserve"> Buttons in the view’s toolbar control the display mode:</w:t>
      </w:r>
    </w:p>
    <w:p w:rsidR="006747BE" w:rsidRDefault="00FC60C0" w:rsidP="006747BE">
      <w:pPr>
        <w:keepNext/>
      </w:pPr>
      <w:r>
        <w:object w:dxaOrig="10479" w:dyaOrig="2538">
          <v:shape id="_x0000_i1033" type="#_x0000_t75" style="width:467.9pt;height:113.2pt" o:ole="">
            <v:imagedata r:id="rId30" o:title=""/>
          </v:shape>
          <o:OLEObject Type="Embed" ProgID="Visio.Drawing.11" ShapeID="_x0000_i1033" DrawAspect="Content" ObjectID="_1412672889" r:id="rId31"/>
        </w:object>
      </w:r>
    </w:p>
    <w:p w:rsidR="006747BE" w:rsidRDefault="006747BE" w:rsidP="006747BE">
      <w:pPr>
        <w:pStyle w:val="Caption"/>
      </w:pPr>
      <w:bookmarkStart w:id="36" w:name="_Toc338860688"/>
      <w:r>
        <w:t xml:space="preserve">Figure </w:t>
      </w:r>
      <w:r w:rsidR="008600C4">
        <w:fldChar w:fldCharType="begin"/>
      </w:r>
      <w:r w:rsidR="008267E8">
        <w:instrText xml:space="preserve"> SEQ Figure \* ARABIC </w:instrText>
      </w:r>
      <w:r w:rsidR="008600C4">
        <w:fldChar w:fldCharType="separate"/>
      </w:r>
      <w:r w:rsidR="00842BDC">
        <w:rPr>
          <w:noProof/>
        </w:rPr>
        <w:t>10</w:t>
      </w:r>
      <w:r w:rsidR="008600C4">
        <w:fldChar w:fldCharType="end"/>
      </w:r>
      <w:r>
        <w:t>: Items view -- "flat" and "tree" display modes</w:t>
      </w:r>
      <w:bookmarkEnd w:id="36"/>
    </w:p>
    <w:p w:rsidR="00A70306" w:rsidRDefault="00A70306" w:rsidP="00A70306">
      <w:r>
        <w:t xml:space="preserve">The Items view shows both </w:t>
      </w:r>
      <w:r w:rsidRPr="00A70306">
        <w:rPr>
          <w:rStyle w:val="GlossaryTerm"/>
        </w:rPr>
        <w:t>items</w:t>
      </w:r>
      <w:r>
        <w:t xml:space="preserve"> (file</w:t>
      </w:r>
      <w:r w:rsidR="00A611E1">
        <w:t>s</w:t>
      </w:r>
      <w:r>
        <w:t xml:space="preserve"> and directories under source control) and </w:t>
      </w:r>
      <w:r w:rsidRPr="00A70306">
        <w:rPr>
          <w:rStyle w:val="GlossaryTerm"/>
        </w:rPr>
        <w:t>private</w:t>
      </w:r>
      <w:r>
        <w:t xml:space="preserve"> objects (not under source control).</w:t>
      </w:r>
    </w:p>
    <w:p w:rsidR="00170BBA" w:rsidRDefault="00170BBA" w:rsidP="00A70306">
      <w:r>
        <w:t>Also in this toolbar, you’ll find the refresh button (circular green arrows)</w:t>
      </w:r>
      <w:r w:rsidR="000975F6">
        <w:t xml:space="preserve">. Clicking this button updates the view to show any changes that may have been made. </w:t>
      </w:r>
    </w:p>
    <w:p w:rsidR="00FC60C0" w:rsidRDefault="000975F6" w:rsidP="00A70306">
      <w:r>
        <w:t xml:space="preserve">The magnifying glass icon in this toolbar is – you guessed it – the search function. </w:t>
      </w:r>
      <w:r w:rsidR="00003033">
        <w:t xml:space="preserve">It will search for files and directories inside the workspace. </w:t>
      </w:r>
      <w:proofErr w:type="gramStart"/>
      <w:r w:rsidR="00FC60C0">
        <w:t xml:space="preserve">By default, </w:t>
      </w:r>
      <w:r w:rsidR="00003033">
        <w:t xml:space="preserve">only </w:t>
      </w:r>
      <w:r w:rsidR="00FC60C0">
        <w:t>controlled items.</w:t>
      </w:r>
      <w:proofErr w:type="gramEnd"/>
      <w:r w:rsidR="00FC60C0">
        <w:t xml:space="preserve"> This is extremely fast, since the complete directory tree is already loaded in memory. </w:t>
      </w:r>
    </w:p>
    <w:p w:rsidR="000975F6" w:rsidRDefault="00FC60C0" w:rsidP="00A70306">
      <w:r>
        <w:t xml:space="preserve">If you want to include private </w:t>
      </w:r>
      <w:r w:rsidR="00003033">
        <w:t>items</w:t>
      </w:r>
      <w:r>
        <w:t xml:space="preserve"> in your search, just select the “Include private files” checkbox, but bear in mind that this search will traverse the disk, so it might be slower. </w:t>
      </w:r>
    </w:p>
    <w:p w:rsidR="000975F6" w:rsidRDefault="000975F6" w:rsidP="00A70306">
      <w:r>
        <w:t xml:space="preserve">The search function allows for standard matching, where the system will return files’ or directories’ names that match the search string, but will also allow you to search by extension. For example, you could type in </w:t>
      </w:r>
      <w:r w:rsidR="008A3A86" w:rsidRPr="008A3A86">
        <w:rPr>
          <w:i/>
        </w:rPr>
        <w:t>*.</w:t>
      </w:r>
      <w:proofErr w:type="spellStart"/>
      <w:r w:rsidR="008A3A86" w:rsidRPr="008A3A86">
        <w:rPr>
          <w:i/>
        </w:rPr>
        <w:t>c</w:t>
      </w:r>
      <w:r>
        <w:rPr>
          <w:i/>
        </w:rPr>
        <w:t>s</w:t>
      </w:r>
      <w:proofErr w:type="spellEnd"/>
      <w:r>
        <w:t xml:space="preserve"> and the system will return all files with that </w:t>
      </w:r>
      <w:r>
        <w:lastRenderedPageBreak/>
        <w:t xml:space="preserve">extension. </w:t>
      </w:r>
      <w:r w:rsidR="006C2C5C">
        <w:t xml:space="preserve">The third type of search you can perform is the exact search, where you use quotation marks to surround your search string. </w:t>
      </w:r>
      <w:proofErr w:type="gramStart"/>
      <w:r w:rsidR="006C2C5C">
        <w:t xml:space="preserve">For example, </w:t>
      </w:r>
      <w:r w:rsidR="006C2C5C">
        <w:rPr>
          <w:i/>
        </w:rPr>
        <w:t>“screenshots”</w:t>
      </w:r>
      <w:r w:rsidR="006C2C5C">
        <w:t>.</w:t>
      </w:r>
      <w:proofErr w:type="gramEnd"/>
      <w:r w:rsidR="006C2C5C">
        <w:t xml:space="preserve"> This will return all directories or files whose name is exactly “screenshots”.</w:t>
      </w:r>
    </w:p>
    <w:p w:rsidR="006C2C5C" w:rsidRDefault="006C2C5C" w:rsidP="00A70306">
      <w:r>
        <w:t xml:space="preserve">You can also call up the search function by pressing </w:t>
      </w:r>
      <w:proofErr w:type="spellStart"/>
      <w:r>
        <w:t>Ctrl+F</w:t>
      </w:r>
      <w:proofErr w:type="spellEnd"/>
      <w:r>
        <w:t>.</w:t>
      </w:r>
    </w:p>
    <w:p w:rsidR="0082078B" w:rsidRPr="006C2C5C" w:rsidRDefault="0082078B" w:rsidP="0082078B">
      <w:r>
        <w:t xml:space="preserve">Also in the Items view, you can create and edit </w:t>
      </w:r>
      <w:proofErr w:type="spellStart"/>
      <w:r>
        <w:t>Xlinks</w:t>
      </w:r>
      <w:proofErr w:type="spellEnd"/>
      <w:r>
        <w:t xml:space="preserve"> by right-clicking and opening the context menu.</w:t>
      </w:r>
    </w:p>
    <w:p w:rsidR="0082078B" w:rsidRDefault="0082078B" w:rsidP="00A70306"/>
    <w:p w:rsidR="006747BE" w:rsidRDefault="006747BE" w:rsidP="006747BE">
      <w:pPr>
        <w:pStyle w:val="Heading2"/>
      </w:pPr>
      <w:bookmarkStart w:id="37" w:name="_Toc338860517"/>
      <w:r>
        <w:t>Columns in the Items View</w:t>
      </w:r>
      <w:bookmarkEnd w:id="37"/>
    </w:p>
    <w:p w:rsidR="005C78BA" w:rsidRDefault="00F36494" w:rsidP="005C78BA">
      <w:r>
        <w:t xml:space="preserve">Most columns </w:t>
      </w:r>
      <w:r w:rsidR="006747BE">
        <w:t xml:space="preserve">in the table </w:t>
      </w:r>
      <w:r>
        <w:t xml:space="preserve">display </w:t>
      </w:r>
      <w:r w:rsidR="008A1588">
        <w:t>SCM</w:t>
      </w:r>
      <w:r w:rsidR="00A70306">
        <w:t>-level</w:t>
      </w:r>
      <w:r w:rsidR="008A1588">
        <w:t xml:space="preserve"> metadata: revision identifier, changeset membership, status (checked-in/checked-out), and more. </w:t>
      </w:r>
      <w:r>
        <w:t>There are also a couple of columns that display standard operating system metadata: Size and Date.</w:t>
      </w:r>
    </w:p>
    <w:p w:rsidR="00A70306" w:rsidRDefault="00A70306" w:rsidP="00A70306">
      <w:pPr>
        <w:pStyle w:val="RefName"/>
      </w:pPr>
      <w:bookmarkStart w:id="38" w:name="column_item"/>
      <w:r>
        <w:t>Item</w:t>
      </w:r>
      <w:bookmarkEnd w:id="38"/>
    </w:p>
    <w:p w:rsidR="00A70306" w:rsidRDefault="00A70306" w:rsidP="00A70306">
      <w:pPr>
        <w:pStyle w:val="RefDescription"/>
      </w:pPr>
      <w:proofErr w:type="gramStart"/>
      <w:r>
        <w:t>The leaf name of the object</w:t>
      </w:r>
      <w:r w:rsidR="002C26ED">
        <w:t>,</w:t>
      </w:r>
      <w:r w:rsidR="00AA37F5">
        <w:t xml:space="preserve"> </w:t>
      </w:r>
      <w:r w:rsidR="00514728">
        <w:t>along with an icon that shows the object’s type and its current status.</w:t>
      </w:r>
      <w:proofErr w:type="gramEnd"/>
      <w:r w:rsidR="00514728">
        <w:t xml:space="preserve"> See section </w:t>
      </w:r>
      <w:r w:rsidR="008600C4">
        <w:fldChar w:fldCharType="begin"/>
      </w:r>
      <w:r w:rsidR="00514728">
        <w:instrText xml:space="preserve"> </w:instrText>
      </w:r>
      <w:r w:rsidR="00514728" w:rsidRPr="00514728">
        <w:rPr>
          <w:rStyle w:val="CrossRef"/>
        </w:rPr>
        <w:instrText>R</w:instrText>
      </w:r>
      <w:r w:rsidR="00514728">
        <w:instrText xml:space="preserve">EF _Ref283913756 \* Charformat \h </w:instrText>
      </w:r>
      <w:r w:rsidR="008600C4">
        <w:fldChar w:fldCharType="separate"/>
      </w:r>
      <w:r w:rsidR="005673ED" w:rsidRPr="005673ED">
        <w:rPr>
          <w:rStyle w:val="CrossRef"/>
        </w:rPr>
        <w:t>Icons and Icon Decorations</w:t>
      </w:r>
      <w:r w:rsidR="008600C4">
        <w:fldChar w:fldCharType="end"/>
      </w:r>
      <w:r w:rsidR="00514728">
        <w:t>.</w:t>
      </w:r>
    </w:p>
    <w:p w:rsidR="002C26ED" w:rsidRDefault="002C26ED" w:rsidP="00A70306">
      <w:pPr>
        <w:pStyle w:val="RefDescription"/>
      </w:pPr>
      <w:r>
        <w:t>Exception: the full pathname is listed for the root directory of the workspace.</w:t>
      </w:r>
    </w:p>
    <w:p w:rsidR="00AA37F5" w:rsidRDefault="00A70306" w:rsidP="00AA37F5">
      <w:pPr>
        <w:pStyle w:val="RefName"/>
      </w:pPr>
      <w:bookmarkStart w:id="39" w:name="column_status"/>
      <w:r>
        <w:t>Status</w:t>
      </w:r>
      <w:bookmarkEnd w:id="39"/>
    </w:p>
    <w:p w:rsidR="00A70306" w:rsidRDefault="00490B5F" w:rsidP="00A70306">
      <w:pPr>
        <w:pStyle w:val="RefDescription"/>
      </w:pPr>
      <w:proofErr w:type="gramStart"/>
      <w:r>
        <w:t xml:space="preserve">One or more indicators of the object’s </w:t>
      </w:r>
      <w:r w:rsidR="00921580">
        <w:t>SCM status.</w:t>
      </w:r>
      <w:proofErr w:type="gramEnd"/>
      <w:r w:rsidR="00921580">
        <w:t xml:space="preserve"> The </w:t>
      </w:r>
      <w:r>
        <w:t>first indicator for</w:t>
      </w:r>
      <w:r w:rsidR="00921580">
        <w:t xml:space="preserve"> a</w:t>
      </w:r>
      <w:r>
        <w:t xml:space="preserve">n item </w:t>
      </w:r>
      <w:r w:rsidR="00921580">
        <w:t xml:space="preserve">is always </w:t>
      </w:r>
      <w:proofErr w:type="gramStart"/>
      <w:r>
        <w:rPr>
          <w:rStyle w:val="Status"/>
        </w:rPr>
        <w:t>Controlled</w:t>
      </w:r>
      <w:proofErr w:type="gramEnd"/>
      <w:r w:rsidRPr="00490B5F">
        <w:t xml:space="preserve">; </w:t>
      </w:r>
      <w:r>
        <w:t xml:space="preserve">the first indicator for a private object is always </w:t>
      </w:r>
      <w:r w:rsidRPr="00921580">
        <w:rPr>
          <w:rStyle w:val="Status"/>
        </w:rPr>
        <w:t>Private</w:t>
      </w:r>
      <w:r w:rsidRPr="00490B5F">
        <w:t>.</w:t>
      </w:r>
      <w:r w:rsidR="00921580" w:rsidRPr="00CC0442">
        <w:t xml:space="preserve"> </w:t>
      </w:r>
      <w:r>
        <w:t xml:space="preserve">Additional indicators </w:t>
      </w:r>
      <w:r w:rsidR="00CC0442">
        <w:t>can be:</w:t>
      </w:r>
    </w:p>
    <w:p w:rsidR="00490B5F" w:rsidRDefault="00490B5F" w:rsidP="00A70306">
      <w:pPr>
        <w:pStyle w:val="RefDescription"/>
      </w:pPr>
      <w:r>
        <w:t xml:space="preserve">For private objects: </w:t>
      </w:r>
      <w:r w:rsidRPr="00DB0CEC">
        <w:rPr>
          <w:rStyle w:val="Status"/>
        </w:rPr>
        <w:t>Ignored</w:t>
      </w:r>
      <w:r>
        <w:t xml:space="preserve"> </w:t>
      </w:r>
      <w:r w:rsidR="00DB0CEC">
        <w:t xml:space="preserve">indicates that the object is </w:t>
      </w:r>
      <w:r w:rsidR="00B23FFD">
        <w:t xml:space="preserve">specified </w:t>
      </w:r>
      <w:r w:rsidR="00DB0CEC">
        <w:t xml:space="preserve">in the workspace-local or user-global </w:t>
      </w:r>
      <w:r w:rsidR="00B23FFD" w:rsidRPr="00B23FFD">
        <w:rPr>
          <w:rStyle w:val="GlossaryTerm"/>
        </w:rPr>
        <w:t>ignore file</w:t>
      </w:r>
      <w:r w:rsidR="00B23FFD">
        <w:t>. Attempt</w:t>
      </w:r>
      <w:r w:rsidR="00316054">
        <w:t>s</w:t>
      </w:r>
      <w:r w:rsidR="00B23FFD">
        <w:t xml:space="preserve"> to execute the </w:t>
      </w:r>
      <w:r w:rsidR="008600C4">
        <w:fldChar w:fldCharType="begin"/>
      </w:r>
      <w:r w:rsidR="00316054">
        <w:instrText xml:space="preserve"> </w:instrText>
      </w:r>
      <w:r w:rsidR="00AA7197" w:rsidRPr="00AA7197">
        <w:rPr>
          <w:rStyle w:val="CrossRef"/>
        </w:rPr>
        <w:instrText>R</w:instrText>
      </w:r>
      <w:r w:rsidR="00316054">
        <w:instrText xml:space="preserve">EF cmd_addtosourcecontrol </w:instrText>
      </w:r>
      <w:r w:rsidR="00AA7197">
        <w:instrText xml:space="preserve">\* Charformat </w:instrText>
      </w:r>
      <w:r w:rsidR="00316054">
        <w:instrText xml:space="preserve">\h </w:instrText>
      </w:r>
      <w:r w:rsidR="008600C4">
        <w:fldChar w:fldCharType="separate"/>
      </w:r>
      <w:r w:rsidR="005673ED" w:rsidRPr="005673ED">
        <w:rPr>
          <w:rStyle w:val="CrossRef"/>
        </w:rPr>
        <w:t>Add to source control</w:t>
      </w:r>
      <w:r w:rsidR="008600C4">
        <w:fldChar w:fldCharType="end"/>
      </w:r>
      <w:r w:rsidR="00316054">
        <w:t xml:space="preserve"> command on the object will be ignored.</w:t>
      </w:r>
    </w:p>
    <w:p w:rsidR="002B640C" w:rsidRDefault="002B640C" w:rsidP="00A70306">
      <w:pPr>
        <w:pStyle w:val="RefDescription"/>
      </w:pPr>
      <w:r>
        <w:t>For items:</w:t>
      </w:r>
    </w:p>
    <w:p w:rsidR="002B640C" w:rsidRDefault="002B640C" w:rsidP="000F29EF">
      <w:pPr>
        <w:pStyle w:val="Bullet2"/>
      </w:pPr>
      <w:r w:rsidRPr="002B640C">
        <w:rPr>
          <w:rStyle w:val="Status"/>
        </w:rPr>
        <w:t>Checked out</w:t>
      </w:r>
      <w:r w:rsidRPr="002B640C">
        <w:t xml:space="preserve"> </w:t>
      </w:r>
      <w:r w:rsidR="00852922">
        <w:t xml:space="preserve">indicates that the file </w:t>
      </w:r>
      <w:r>
        <w:t>has been processed by the</w:t>
      </w:r>
      <w:r w:rsidR="00E40A16">
        <w:t xml:space="preserve"> Checkout</w:t>
      </w:r>
      <w:r>
        <w:t xml:space="preserve"> command. The object loses its </w:t>
      </w:r>
      <w:r w:rsidRPr="00D440D1">
        <w:rPr>
          <w:rStyle w:val="Status"/>
        </w:rPr>
        <w:t>Checked out</w:t>
      </w:r>
      <w:r>
        <w:t xml:space="preserve"> status when you execute a </w:t>
      </w:r>
      <w:r w:rsidR="008600C4">
        <w:fldChar w:fldCharType="begin"/>
      </w:r>
      <w:r w:rsidR="00D440D1">
        <w:instrText xml:space="preserve"> </w:instrText>
      </w:r>
      <w:r w:rsidR="00D440D1" w:rsidRPr="00AA7197">
        <w:rPr>
          <w:rStyle w:val="CrossRef"/>
        </w:rPr>
        <w:instrText>R</w:instrText>
      </w:r>
      <w:r w:rsidR="00D440D1">
        <w:instrText xml:space="preserve">EF cmd_checkin </w:instrText>
      </w:r>
      <w:r w:rsidR="00AA7197">
        <w:instrText xml:space="preserve">\* Charformat </w:instrText>
      </w:r>
      <w:r w:rsidR="00D440D1">
        <w:instrText xml:space="preserve">\h </w:instrText>
      </w:r>
      <w:r w:rsidR="008600C4">
        <w:fldChar w:fldCharType="separate"/>
      </w:r>
      <w:proofErr w:type="spellStart"/>
      <w:r w:rsidR="005673ED" w:rsidRPr="005673ED">
        <w:rPr>
          <w:rStyle w:val="CrossRef"/>
        </w:rPr>
        <w:t>Checkin</w:t>
      </w:r>
      <w:proofErr w:type="spellEnd"/>
      <w:r w:rsidR="008600C4">
        <w:fldChar w:fldCharType="end"/>
      </w:r>
      <w:r w:rsidR="00D440D1">
        <w:t xml:space="preserve"> </w:t>
      </w:r>
      <w:r>
        <w:t xml:space="preserve">or </w:t>
      </w:r>
      <w:r w:rsidR="008600C4">
        <w:fldChar w:fldCharType="begin"/>
      </w:r>
      <w:r w:rsidR="00D440D1">
        <w:instrText xml:space="preserve"> </w:instrText>
      </w:r>
      <w:r w:rsidR="00D440D1" w:rsidRPr="00AA7197">
        <w:rPr>
          <w:rStyle w:val="CrossRef"/>
        </w:rPr>
        <w:instrText>R</w:instrText>
      </w:r>
      <w:r w:rsidR="00D440D1">
        <w:instrText xml:space="preserve">EF cmd_undocheckout </w:instrText>
      </w:r>
      <w:r w:rsidR="00AA7197">
        <w:instrText xml:space="preserve">\* Charformat </w:instrText>
      </w:r>
      <w:r w:rsidR="00D440D1">
        <w:instrText xml:space="preserve">\h </w:instrText>
      </w:r>
      <w:r w:rsidR="008600C4">
        <w:fldChar w:fldCharType="separate"/>
      </w:r>
      <w:r w:rsidR="005673ED" w:rsidRPr="005673ED">
        <w:rPr>
          <w:rStyle w:val="CrossRef"/>
        </w:rPr>
        <w:t>Undo checkout</w:t>
      </w:r>
      <w:r w:rsidR="008600C4">
        <w:fldChar w:fldCharType="end"/>
      </w:r>
      <w:r w:rsidR="00D440D1">
        <w:t xml:space="preserve"> </w:t>
      </w:r>
      <w:r>
        <w:t>command on it.</w:t>
      </w:r>
    </w:p>
    <w:p w:rsidR="00CC0442" w:rsidRDefault="008D268D" w:rsidP="008D268D">
      <w:pPr>
        <w:pStyle w:val="Bullet2"/>
      </w:pPr>
      <w:r w:rsidRPr="008D268D">
        <w:rPr>
          <w:rStyle w:val="Status"/>
        </w:rPr>
        <w:t>Changed</w:t>
      </w:r>
      <w:r>
        <w:t xml:space="preserve"> (files only) indicates that the item has been modified without first being checked-out. (The user preference </w:t>
      </w:r>
      <w:r w:rsidR="008600C4">
        <w:fldChar w:fldCharType="begin"/>
      </w:r>
      <w:r>
        <w:instrText xml:space="preserve"> </w:instrText>
      </w:r>
      <w:r w:rsidRPr="00AA7197">
        <w:rPr>
          <w:rStyle w:val="CrossRef"/>
        </w:rPr>
        <w:instrText>R</w:instrText>
      </w:r>
      <w:r>
        <w:instrText xml:space="preserve">EF cmd_comparefilescontents </w:instrText>
      </w:r>
      <w:r w:rsidR="00AA7197">
        <w:instrText xml:space="preserve">\* Charformat </w:instrText>
      </w:r>
      <w:r>
        <w:instrText xml:space="preserve">\h </w:instrText>
      </w:r>
      <w:r w:rsidR="008600C4">
        <w:fldChar w:fldCharType="separate"/>
      </w:r>
      <w:r w:rsidR="005673ED" w:rsidRPr="005673ED">
        <w:rPr>
          <w:rStyle w:val="CrossRef"/>
        </w:rPr>
        <w:t xml:space="preserve">Compare files contents instead timestamps </w:t>
      </w:r>
      <w:r w:rsidR="008600C4">
        <w:fldChar w:fldCharType="end"/>
      </w:r>
      <w:r>
        <w:t xml:space="preserve"> controls how Plastic SCM determines that a file has been modified.).</w:t>
      </w:r>
    </w:p>
    <w:p w:rsidR="008D268D" w:rsidRPr="008D268D" w:rsidRDefault="008D268D" w:rsidP="008D268D">
      <w:pPr>
        <w:pStyle w:val="Bullet2"/>
      </w:pPr>
      <w:r w:rsidRPr="008D268D">
        <w:rPr>
          <w:rStyle w:val="Status"/>
        </w:rPr>
        <w:t>Not on disk</w:t>
      </w:r>
      <w:r>
        <w:t xml:space="preserve"> indicates that the object has been deleted from the file system by a program other than Plastic SCM. You can use the </w:t>
      </w:r>
      <w:r w:rsidR="008600C4">
        <w:fldChar w:fldCharType="begin"/>
      </w:r>
      <w:r>
        <w:instrText xml:space="preserve"> </w:instrText>
      </w:r>
      <w:r w:rsidRPr="00AA7197">
        <w:rPr>
          <w:rStyle w:val="CrossRef"/>
        </w:rPr>
        <w:instrText>R</w:instrText>
      </w:r>
      <w:r>
        <w:instrText xml:space="preserve">EF cmd_update </w:instrText>
      </w:r>
      <w:r w:rsidR="00AA7197">
        <w:instrText xml:space="preserve">\* Charformat </w:instrText>
      </w:r>
      <w:r>
        <w:instrText xml:space="preserve">\h </w:instrText>
      </w:r>
      <w:r w:rsidR="008600C4">
        <w:fldChar w:fldCharType="separate"/>
      </w:r>
      <w:r w:rsidR="005673ED" w:rsidRPr="005673ED">
        <w:rPr>
          <w:rStyle w:val="CrossRef"/>
        </w:rPr>
        <w:t>Update</w:t>
      </w:r>
      <w:r w:rsidR="008600C4">
        <w:fldChar w:fldCharType="end"/>
      </w:r>
      <w:r>
        <w:t xml:space="preserve"> command to restore such a file to the workspace.</w:t>
      </w:r>
    </w:p>
    <w:p w:rsidR="002E4289" w:rsidRDefault="008D268D" w:rsidP="00A70306">
      <w:pPr>
        <w:pStyle w:val="Bullet2"/>
      </w:pPr>
      <w:r w:rsidRPr="008D268D">
        <w:rPr>
          <w:rStyle w:val="Status"/>
        </w:rPr>
        <w:t>Cloaked</w:t>
      </w:r>
      <w:r>
        <w:t xml:space="preserve"> indicates that the </w:t>
      </w:r>
      <w:r w:rsidR="00663B27">
        <w:t xml:space="preserve">item </w:t>
      </w:r>
      <w:r>
        <w:t xml:space="preserve">is specified in the workspace-local or user-global </w:t>
      </w:r>
      <w:r>
        <w:rPr>
          <w:rStyle w:val="GlossaryTerm"/>
        </w:rPr>
        <w:t>cloak</w:t>
      </w:r>
      <w:r w:rsidRPr="00B23FFD">
        <w:rPr>
          <w:rStyle w:val="GlossaryTerm"/>
        </w:rPr>
        <w:t xml:space="preserve"> file</w:t>
      </w:r>
      <w:r>
        <w:t>.</w:t>
      </w:r>
      <w:r w:rsidR="00663B27">
        <w:t xml:space="preserve"> </w:t>
      </w:r>
      <w:r w:rsidR="007D7620">
        <w:t xml:space="preserve">An </w:t>
      </w:r>
      <w:r w:rsidR="008600C4">
        <w:fldChar w:fldCharType="begin"/>
      </w:r>
      <w:r w:rsidR="00663B27">
        <w:instrText xml:space="preserve"> </w:instrText>
      </w:r>
      <w:r w:rsidR="00663B27" w:rsidRPr="00AA7197">
        <w:rPr>
          <w:rStyle w:val="CrossRef"/>
        </w:rPr>
        <w:instrText>R</w:instrText>
      </w:r>
      <w:r w:rsidR="00663B27">
        <w:instrText xml:space="preserve">EF cmd_update </w:instrText>
      </w:r>
      <w:r w:rsidR="00AA7197">
        <w:instrText xml:space="preserve">\* Charformat </w:instrText>
      </w:r>
      <w:r w:rsidR="00663B27">
        <w:instrText xml:space="preserve">\h </w:instrText>
      </w:r>
      <w:r w:rsidR="008600C4">
        <w:fldChar w:fldCharType="separate"/>
      </w:r>
      <w:r w:rsidR="005673ED" w:rsidRPr="005673ED">
        <w:rPr>
          <w:rStyle w:val="CrossRef"/>
        </w:rPr>
        <w:t>Update</w:t>
      </w:r>
      <w:r w:rsidR="008600C4">
        <w:fldChar w:fldCharType="end"/>
      </w:r>
      <w:r w:rsidR="00663B27">
        <w:t xml:space="preserve"> comman</w:t>
      </w:r>
      <w:r w:rsidR="007D7620">
        <w:t xml:space="preserve">d </w:t>
      </w:r>
      <w:r w:rsidR="002E4289">
        <w:t>bypasses the item (unless you explicitly selected it when issuing the update).</w:t>
      </w:r>
    </w:p>
    <w:p w:rsidR="002C26ED" w:rsidRDefault="002C26ED" w:rsidP="002C26ED">
      <w:pPr>
        <w:pStyle w:val="NumberedCont"/>
      </w:pPr>
      <w:r>
        <w:t xml:space="preserve">An item’s icon has as </w:t>
      </w:r>
      <w:r w:rsidRPr="002C26ED">
        <w:rPr>
          <w:rStyle w:val="GlossaryTerm"/>
        </w:rPr>
        <w:t>icon decoration</w:t>
      </w:r>
      <w:r>
        <w:t xml:space="preserve"> that indicates its current status. See section </w:t>
      </w:r>
      <w:r w:rsidR="008600C4">
        <w:fldChar w:fldCharType="begin"/>
      </w:r>
      <w:r>
        <w:instrText xml:space="preserve"> </w:instrText>
      </w:r>
      <w:r w:rsidRPr="00514728">
        <w:rPr>
          <w:rStyle w:val="CrossRef"/>
        </w:rPr>
        <w:instrText>R</w:instrText>
      </w:r>
      <w:r>
        <w:instrText xml:space="preserve">EF _Ref283913756 \* Charformat \h </w:instrText>
      </w:r>
      <w:r w:rsidR="008600C4">
        <w:fldChar w:fldCharType="separate"/>
      </w:r>
      <w:r w:rsidR="005673ED" w:rsidRPr="005673ED">
        <w:rPr>
          <w:rStyle w:val="CrossRef"/>
        </w:rPr>
        <w:t>Icons and Icon Decorations</w:t>
      </w:r>
      <w:r w:rsidR="008600C4">
        <w:fldChar w:fldCharType="end"/>
      </w:r>
      <w:r>
        <w:t>.</w:t>
      </w:r>
    </w:p>
    <w:p w:rsidR="00A70306" w:rsidRDefault="00A70306" w:rsidP="00A70306">
      <w:pPr>
        <w:pStyle w:val="RefName"/>
      </w:pPr>
      <w:r>
        <w:lastRenderedPageBreak/>
        <w:t>Size</w:t>
      </w:r>
    </w:p>
    <w:p w:rsidR="00A70306" w:rsidRPr="00A70306" w:rsidRDefault="00882058" w:rsidP="00A70306">
      <w:pPr>
        <w:pStyle w:val="RefDescription"/>
      </w:pPr>
      <w:r>
        <w:t>(</w:t>
      </w:r>
      <w:proofErr w:type="gramStart"/>
      <w:r>
        <w:t>files</w:t>
      </w:r>
      <w:proofErr w:type="gramEnd"/>
      <w:r>
        <w:t xml:space="preserve"> only) The size of the file as it currently exists in the workspace.</w:t>
      </w:r>
    </w:p>
    <w:p w:rsidR="00A70306" w:rsidRDefault="00A70306" w:rsidP="00A70306">
      <w:pPr>
        <w:pStyle w:val="RefName"/>
      </w:pPr>
      <w:r>
        <w:t>Type</w:t>
      </w:r>
    </w:p>
    <w:p w:rsidR="00A70306" w:rsidRPr="00A70306" w:rsidRDefault="00882058" w:rsidP="00A70306">
      <w:pPr>
        <w:pStyle w:val="RefDescription"/>
      </w:pPr>
      <w:r>
        <w:t>(</w:t>
      </w:r>
      <w:proofErr w:type="gramStart"/>
      <w:r>
        <w:t>items</w:t>
      </w:r>
      <w:proofErr w:type="gramEnd"/>
      <w:r>
        <w:t xml:space="preserve"> only) </w:t>
      </w:r>
      <w:proofErr w:type="gramStart"/>
      <w:r>
        <w:t xml:space="preserve">Either </w:t>
      </w:r>
      <w:r w:rsidRPr="00882058">
        <w:rPr>
          <w:rStyle w:val="Status"/>
        </w:rPr>
        <w:t>Directory</w:t>
      </w:r>
      <w:proofErr w:type="gramEnd"/>
      <w:r>
        <w:t xml:space="preserve">, </w:t>
      </w:r>
      <w:r w:rsidRPr="00882058">
        <w:rPr>
          <w:rStyle w:val="Status"/>
        </w:rPr>
        <w:t>Text</w:t>
      </w:r>
      <w:r w:rsidR="00852922">
        <w:t>,</w:t>
      </w:r>
      <w:r>
        <w:t xml:space="preserve"> </w:t>
      </w:r>
      <w:r w:rsidRPr="00882058">
        <w:rPr>
          <w:rStyle w:val="Status"/>
        </w:rPr>
        <w:t>Binary</w:t>
      </w:r>
      <w:r w:rsidR="00852922">
        <w:rPr>
          <w:rStyle w:val="Status"/>
        </w:rPr>
        <w:t>,</w:t>
      </w:r>
      <w:r w:rsidR="00852922">
        <w:rPr>
          <w:rStyle w:val="Status"/>
          <w:i w:val="0"/>
        </w:rPr>
        <w:t xml:space="preserve"> </w:t>
      </w:r>
      <w:proofErr w:type="spellStart"/>
      <w:r w:rsidR="00852922">
        <w:rPr>
          <w:rStyle w:val="Status"/>
        </w:rPr>
        <w:t>xlink</w:t>
      </w:r>
      <w:proofErr w:type="spellEnd"/>
      <w:r w:rsidR="00852922">
        <w:rPr>
          <w:rStyle w:val="Status"/>
        </w:rPr>
        <w:t xml:space="preserve"> </w:t>
      </w:r>
      <w:r w:rsidR="00852922">
        <w:rPr>
          <w:rStyle w:val="Status"/>
          <w:i w:val="0"/>
        </w:rPr>
        <w:t>or</w:t>
      </w:r>
      <w:r w:rsidR="00852922">
        <w:rPr>
          <w:rStyle w:val="Status"/>
        </w:rPr>
        <w:t xml:space="preserve"> </w:t>
      </w:r>
      <w:proofErr w:type="spellStart"/>
      <w:r w:rsidR="00852922">
        <w:rPr>
          <w:rStyle w:val="Status"/>
        </w:rPr>
        <w:t>wxlink</w:t>
      </w:r>
      <w:proofErr w:type="spellEnd"/>
      <w:r>
        <w:t xml:space="preserve">. You can change a file item’s type between </w:t>
      </w:r>
      <w:r w:rsidRPr="00882058">
        <w:rPr>
          <w:rStyle w:val="Status"/>
        </w:rPr>
        <w:t>Text</w:t>
      </w:r>
      <w:r>
        <w:t xml:space="preserve"> and </w:t>
      </w:r>
      <w:proofErr w:type="gramStart"/>
      <w:r w:rsidRPr="00882058">
        <w:rPr>
          <w:rStyle w:val="Status"/>
        </w:rPr>
        <w:t>Binary</w:t>
      </w:r>
      <w:proofErr w:type="gramEnd"/>
      <w:r>
        <w:t xml:space="preserve"> using the </w:t>
      </w:r>
      <w:r w:rsidR="008600C4">
        <w:fldChar w:fldCharType="begin"/>
      </w:r>
      <w:r>
        <w:instrText xml:space="preserve"> </w:instrText>
      </w:r>
      <w:r w:rsidRPr="00AA7197">
        <w:rPr>
          <w:rStyle w:val="CrossRef"/>
        </w:rPr>
        <w:instrText>R</w:instrText>
      </w:r>
      <w:r>
        <w:instrText xml:space="preserve">EF cmd_changerevisiontype </w:instrText>
      </w:r>
      <w:r w:rsidR="00AA7197">
        <w:instrText xml:space="preserve">\* Charformat </w:instrText>
      </w:r>
      <w:r>
        <w:instrText xml:space="preserve">\h </w:instrText>
      </w:r>
      <w:r w:rsidR="008600C4">
        <w:fldChar w:fldCharType="separate"/>
      </w:r>
      <w:r w:rsidR="005673ED" w:rsidRPr="005673ED">
        <w:rPr>
          <w:rStyle w:val="CrossRef"/>
        </w:rPr>
        <w:t>Change revision type</w:t>
      </w:r>
      <w:r w:rsidR="008600C4">
        <w:fldChar w:fldCharType="end"/>
      </w:r>
      <w:r>
        <w:t xml:space="preserve"> command.</w:t>
      </w:r>
      <w:r w:rsidR="005F438C">
        <w:t xml:space="preserve"> Plastic SCM uses different algorithms to compare and merge </w:t>
      </w:r>
      <w:r w:rsidR="005F438C" w:rsidRPr="00882058">
        <w:rPr>
          <w:rStyle w:val="Status"/>
        </w:rPr>
        <w:t>Text</w:t>
      </w:r>
      <w:r w:rsidR="005F438C">
        <w:t xml:space="preserve"> and </w:t>
      </w:r>
      <w:r w:rsidR="005F438C" w:rsidRPr="00882058">
        <w:rPr>
          <w:rStyle w:val="Status"/>
        </w:rPr>
        <w:t>Binary</w:t>
      </w:r>
      <w:r w:rsidR="005F438C" w:rsidRPr="005F438C">
        <w:t xml:space="preserve"> files.</w:t>
      </w:r>
      <w:r w:rsidR="005F438C">
        <w:t xml:space="preserve"> See</w:t>
      </w:r>
      <w:r w:rsidR="00514728">
        <w:t xml:space="preserve"> section</w:t>
      </w:r>
      <w:r w:rsidR="005F438C">
        <w:t xml:space="preserve"> </w:t>
      </w:r>
      <w:r w:rsidR="008600C4">
        <w:fldChar w:fldCharType="begin"/>
      </w:r>
      <w:r w:rsidR="00514728">
        <w:instrText xml:space="preserve"> </w:instrText>
      </w:r>
      <w:r w:rsidR="00514728" w:rsidRPr="00514728">
        <w:rPr>
          <w:rStyle w:val="CrossRef"/>
        </w:rPr>
        <w:instrText>R</w:instrText>
      </w:r>
      <w:r w:rsidR="00514728">
        <w:instrText xml:space="preserve">EF _Ref283913643 \* Charformat \h </w:instrText>
      </w:r>
      <w:r w:rsidR="008600C4">
        <w:fldChar w:fldCharType="separate"/>
      </w:r>
      <w:proofErr w:type="gramStart"/>
      <w:r w:rsidR="005673ED" w:rsidRPr="005673ED">
        <w:rPr>
          <w:rStyle w:val="CrossRef"/>
        </w:rPr>
        <w:t>How</w:t>
      </w:r>
      <w:proofErr w:type="gramEnd"/>
      <w:r w:rsidR="005673ED" w:rsidRPr="005673ED">
        <w:rPr>
          <w:rStyle w:val="CrossRef"/>
        </w:rPr>
        <w:t xml:space="preserve"> Differences are Displayed</w:t>
      </w:r>
      <w:r w:rsidR="008600C4">
        <w:fldChar w:fldCharType="end"/>
      </w:r>
      <w:r w:rsidR="005F438C">
        <w:t>.</w:t>
      </w:r>
    </w:p>
    <w:p w:rsidR="00A70306" w:rsidRDefault="00FC54DF" w:rsidP="00A70306">
      <w:pPr>
        <w:pStyle w:val="RefName"/>
      </w:pPr>
      <w:r>
        <w:t>Branch</w:t>
      </w:r>
    </w:p>
    <w:p w:rsidR="00A70306" w:rsidRPr="00A70306" w:rsidRDefault="005F438C" w:rsidP="00A70306">
      <w:pPr>
        <w:pStyle w:val="RefDescription"/>
      </w:pPr>
      <w:r>
        <w:t xml:space="preserve">The </w:t>
      </w:r>
      <w:r w:rsidR="00FC54DF">
        <w:t>branch of the</w:t>
      </w:r>
      <w:r>
        <w:t xml:space="preserve"> revision </w:t>
      </w:r>
      <w:r w:rsidR="000D4349">
        <w:t xml:space="preserve">loaded </w:t>
      </w:r>
      <w:r>
        <w:t>in</w:t>
      </w:r>
      <w:r w:rsidR="000D4349">
        <w:t>to</w:t>
      </w:r>
      <w:r>
        <w:t xml:space="preserve"> the workspace.</w:t>
      </w:r>
    </w:p>
    <w:p w:rsidR="00A70306" w:rsidRDefault="00A70306" w:rsidP="00A70306">
      <w:pPr>
        <w:pStyle w:val="RefName"/>
      </w:pPr>
      <w:bookmarkStart w:id="40" w:name="column_changeset"/>
      <w:r>
        <w:t>Changeset</w:t>
      </w:r>
      <w:bookmarkEnd w:id="40"/>
    </w:p>
    <w:p w:rsidR="00A70306" w:rsidRPr="00A70306" w:rsidRDefault="000D4349" w:rsidP="00A70306">
      <w:pPr>
        <w:pStyle w:val="RefDescription"/>
      </w:pPr>
      <w:r>
        <w:t xml:space="preserve">The changeset that contains the revision </w:t>
      </w:r>
      <w:r w:rsidR="00B67C5B">
        <w:t>loaded</w:t>
      </w:r>
      <w:r>
        <w:t xml:space="preserve"> in</w:t>
      </w:r>
      <w:r w:rsidR="00B67C5B">
        <w:t>to</w:t>
      </w:r>
      <w:r>
        <w:t xml:space="preserve"> the workspace.</w:t>
      </w:r>
    </w:p>
    <w:p w:rsidR="00A70306" w:rsidRDefault="00A70306" w:rsidP="00A70306">
      <w:pPr>
        <w:pStyle w:val="RefName"/>
      </w:pPr>
      <w:r>
        <w:t>Created by</w:t>
      </w:r>
    </w:p>
    <w:p w:rsidR="00A70306" w:rsidRPr="00A70306" w:rsidRDefault="00B67C5B" w:rsidP="00A70306">
      <w:pPr>
        <w:pStyle w:val="RefDescription"/>
      </w:pPr>
      <w:r>
        <w:t>The user who created the revision loaded into the workspace.</w:t>
      </w:r>
    </w:p>
    <w:p w:rsidR="00A70306" w:rsidRDefault="00A70306" w:rsidP="00A70306">
      <w:pPr>
        <w:pStyle w:val="RefName"/>
      </w:pPr>
      <w:bookmarkStart w:id="41" w:name="column_date"/>
      <w:r>
        <w:t>Date</w:t>
      </w:r>
      <w:bookmarkEnd w:id="41"/>
    </w:p>
    <w:p w:rsidR="009B6AE5" w:rsidRDefault="009B6AE5" w:rsidP="00A70306">
      <w:pPr>
        <w:pStyle w:val="RefDescription"/>
      </w:pPr>
      <w:r>
        <w:t>A timestamp, indicating either:</w:t>
      </w:r>
    </w:p>
    <w:p w:rsidR="009B6AE5" w:rsidRDefault="009B6AE5" w:rsidP="009B6AE5">
      <w:pPr>
        <w:pStyle w:val="Bullet2"/>
      </w:pPr>
      <w:r>
        <w:t>When the revision was created in the repository, or</w:t>
      </w:r>
    </w:p>
    <w:p w:rsidR="00A70306" w:rsidRDefault="009B6AE5" w:rsidP="009B6AE5">
      <w:pPr>
        <w:pStyle w:val="Bullet2"/>
      </w:pPr>
      <w:r>
        <w:t>When the object was most recently changed in the workspace</w:t>
      </w:r>
      <w:r w:rsidR="0073177D">
        <w:t xml:space="preserve">, either by the </w:t>
      </w:r>
      <w:r w:rsidR="008600C4">
        <w:fldChar w:fldCharType="begin"/>
      </w:r>
      <w:r w:rsidR="0073177D">
        <w:instrText xml:space="preserve"> </w:instrText>
      </w:r>
      <w:r w:rsidR="0073177D" w:rsidRPr="00AA7197">
        <w:rPr>
          <w:rStyle w:val="CrossRef"/>
        </w:rPr>
        <w:instrText>R</w:instrText>
      </w:r>
      <w:r w:rsidR="0073177D">
        <w:instrText xml:space="preserve">EF cmd_update </w:instrText>
      </w:r>
      <w:r w:rsidR="00AA7197">
        <w:instrText xml:space="preserve">\* Charformat </w:instrText>
      </w:r>
      <w:r w:rsidR="0073177D">
        <w:instrText xml:space="preserve">\h </w:instrText>
      </w:r>
      <w:r w:rsidR="008600C4">
        <w:fldChar w:fldCharType="separate"/>
      </w:r>
      <w:r w:rsidR="005673ED" w:rsidRPr="005673ED">
        <w:rPr>
          <w:rStyle w:val="CrossRef"/>
        </w:rPr>
        <w:t>Update</w:t>
      </w:r>
      <w:r w:rsidR="008600C4">
        <w:fldChar w:fldCharType="end"/>
      </w:r>
      <w:r w:rsidR="0073177D">
        <w:t xml:space="preserve"> command or by your modifying it.</w:t>
      </w:r>
    </w:p>
    <w:p w:rsidR="009B6AE5" w:rsidRPr="009B6AE5" w:rsidRDefault="0073177D" w:rsidP="009B6AE5">
      <w:pPr>
        <w:pStyle w:val="NumberedCont"/>
      </w:pPr>
      <w:r>
        <w:t xml:space="preserve">See the user preference </w:t>
      </w:r>
      <w:r w:rsidR="008600C4">
        <w:fldChar w:fldCharType="begin"/>
      </w:r>
      <w:r>
        <w:instrText xml:space="preserve"> </w:instrText>
      </w:r>
      <w:r w:rsidRPr="00AA7197">
        <w:rPr>
          <w:rStyle w:val="CrossRef"/>
        </w:rPr>
        <w:instrText>R</w:instrText>
      </w:r>
      <w:r>
        <w:instrText xml:space="preserve">EF cmd_updateoperationsetsrepository </w:instrText>
      </w:r>
      <w:r w:rsidR="00AA7197">
        <w:instrText xml:space="preserve">\* Charformat </w:instrText>
      </w:r>
      <w:r>
        <w:instrText xml:space="preserve">\h </w:instrText>
      </w:r>
      <w:r w:rsidR="008600C4">
        <w:fldChar w:fldCharType="separate"/>
      </w:r>
      <w:r w:rsidR="005673ED" w:rsidRPr="005673ED">
        <w:rPr>
          <w:rStyle w:val="CrossRef"/>
        </w:rPr>
        <w:t>‘Update’ operation sets repository file dates on disk</w:t>
      </w:r>
      <w:r w:rsidR="008600C4">
        <w:fldChar w:fldCharType="end"/>
      </w:r>
      <w:r>
        <w:t>.</w:t>
      </w:r>
    </w:p>
    <w:p w:rsidR="00A70306" w:rsidRDefault="00A70306" w:rsidP="00A70306">
      <w:pPr>
        <w:pStyle w:val="RefName"/>
      </w:pPr>
      <w:bookmarkStart w:id="42" w:name="column_repository"/>
      <w:r>
        <w:t>Repository</w:t>
      </w:r>
      <w:bookmarkEnd w:id="42"/>
    </w:p>
    <w:p w:rsidR="005C78BA" w:rsidRDefault="0073177D" w:rsidP="0073177D">
      <w:pPr>
        <w:pStyle w:val="RefDescription"/>
      </w:pPr>
      <w:proofErr w:type="gramStart"/>
      <w:r>
        <w:t>The repository in which the item and its revisions are stored.</w:t>
      </w:r>
      <w:proofErr w:type="gramEnd"/>
      <w:r w:rsidR="00DF6F0B">
        <w:t xml:space="preserve"> (You can configure a workspace to combine items from multiple repositories.)</w:t>
      </w:r>
    </w:p>
    <w:p w:rsidR="003B6486" w:rsidRDefault="000C2CF5">
      <w:pPr>
        <w:pStyle w:val="Heading2"/>
      </w:pPr>
      <w:bookmarkStart w:id="43" w:name="_Toc338860518"/>
      <w:r>
        <w:t>Preview</w:t>
      </w:r>
      <w:r w:rsidR="0036120F">
        <w:t xml:space="preserve"> Window</w:t>
      </w:r>
      <w:bookmarkEnd w:id="43"/>
    </w:p>
    <w:p w:rsidR="00B503FF" w:rsidRDefault="000C2CF5" w:rsidP="00B503FF">
      <w:pPr>
        <w:pStyle w:val="RefDescription"/>
      </w:pPr>
      <w:r>
        <w:t xml:space="preserve">The column at the far right </w:t>
      </w:r>
      <w:r w:rsidR="0084534A">
        <w:t xml:space="preserve">(which can optionally be closed) </w:t>
      </w:r>
      <w:r>
        <w:t xml:space="preserve">shows </w:t>
      </w:r>
      <w:r w:rsidR="0084534A">
        <w:t>a preview for the selected item, along with important identifying information.</w:t>
      </w:r>
    </w:p>
    <w:p w:rsidR="00A74A9A" w:rsidRDefault="00A74A9A" w:rsidP="00B503FF">
      <w:pPr>
        <w:pStyle w:val="RefDescription"/>
      </w:pPr>
      <w:r>
        <w:t>The top half of the window shows the image thumbnail. As with Windows thumbnails, this is a small representation of the original image. It’s stored under your workspace path “C:\...\Diffs\.plastic\preview” to be reused on future preview requests. This won’t cause any storage headaches, since the thumbnails only take up about 3~5KB.</w:t>
      </w:r>
    </w:p>
    <w:p w:rsidR="00A74A9A" w:rsidRDefault="00A74A9A" w:rsidP="00B503FF">
      <w:pPr>
        <w:pStyle w:val="RefDescription"/>
      </w:pPr>
      <w:r>
        <w:t>Each revision will have its own thumbnail file. The thumbnails are generated when you click on a new revision file and you have the preview panel opened. If you click again on the same revision file, Plastic SCM will use the previously generated file.</w:t>
      </w:r>
    </w:p>
    <w:p w:rsidR="003B6486" w:rsidRDefault="003B6486">
      <w:pPr>
        <w:pStyle w:val="RefDescription"/>
        <w:keepNext/>
        <w:ind w:left="0"/>
        <w:jc w:val="center"/>
      </w:pPr>
      <w:r>
        <w:rPr>
          <w:noProof/>
        </w:rPr>
        <w:lastRenderedPageBreak/>
        <w:drawing>
          <wp:inline distT="0" distB="0" distL="0" distR="0">
            <wp:extent cx="5943600" cy="4152265"/>
            <wp:effectExtent l="19050" t="0" r="0" b="0"/>
            <wp:docPr id="16" name="Picture 15" descr="preview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10.png"/>
                    <pic:cNvPicPr/>
                  </pic:nvPicPr>
                  <pic:blipFill>
                    <a:blip r:embed="rId32"/>
                    <a:stretch>
                      <a:fillRect/>
                    </a:stretch>
                  </pic:blipFill>
                  <pic:spPr>
                    <a:xfrm>
                      <a:off x="0" y="0"/>
                      <a:ext cx="5943600" cy="4152265"/>
                    </a:xfrm>
                    <a:prstGeom prst="rect">
                      <a:avLst/>
                    </a:prstGeom>
                  </pic:spPr>
                </pic:pic>
              </a:graphicData>
            </a:graphic>
          </wp:inline>
        </w:drawing>
      </w:r>
    </w:p>
    <w:p w:rsidR="003B6486" w:rsidRDefault="0036120F">
      <w:pPr>
        <w:pStyle w:val="Caption"/>
      </w:pPr>
      <w:bookmarkStart w:id="44" w:name="_Toc338860689"/>
      <w:r>
        <w:t xml:space="preserve">Figure </w:t>
      </w:r>
      <w:r w:rsidR="008600C4">
        <w:fldChar w:fldCharType="begin"/>
      </w:r>
      <w:r>
        <w:instrText xml:space="preserve"> SEQ Figure \* ARABIC </w:instrText>
      </w:r>
      <w:r w:rsidR="008600C4">
        <w:fldChar w:fldCharType="separate"/>
      </w:r>
      <w:r w:rsidR="00842BDC">
        <w:rPr>
          <w:noProof/>
        </w:rPr>
        <w:t>11</w:t>
      </w:r>
      <w:r w:rsidR="008600C4">
        <w:fldChar w:fldCharType="end"/>
      </w:r>
      <w:r>
        <w:t xml:space="preserve"> Preview Window</w:t>
      </w:r>
      <w:bookmarkEnd w:id="44"/>
    </w:p>
    <w:p w:rsidR="0036120F" w:rsidRDefault="0036120F" w:rsidP="0036120F">
      <w:pPr>
        <w:pStyle w:val="RefDescription"/>
      </w:pPr>
    </w:p>
    <w:p w:rsidR="0084534A" w:rsidRDefault="0036120F" w:rsidP="0036120F">
      <w:pPr>
        <w:pStyle w:val="RefDescription"/>
      </w:pPr>
      <w:r>
        <w:t xml:space="preserve">Previews for text documents are available out of the box, but you can easily configure an external tool to get previews of binary files and generate diffs for more complex gaming files. </w:t>
      </w:r>
    </w:p>
    <w:p w:rsidR="0036120F" w:rsidRDefault="0036120F" w:rsidP="0036120F">
      <w:pPr>
        <w:pStyle w:val="RefDescription"/>
      </w:pPr>
      <w:r>
        <w:t>To do this, go to the section called “Preview Tools” in your Plastic SCM preferences window. Click “Add”. The proposed template is “</w:t>
      </w:r>
      <w:proofErr w:type="spellStart"/>
      <w:r>
        <w:t>ImageMagick</w:t>
      </w:r>
      <w:proofErr w:type="spellEnd"/>
      <w:r>
        <w:t xml:space="preserve">”; you can select it as the default preview provider. </w:t>
      </w:r>
      <w:proofErr w:type="gramStart"/>
      <w:r>
        <w:t>Bonus of using this one?</w:t>
      </w:r>
      <w:proofErr w:type="gramEnd"/>
      <w:r>
        <w:t xml:space="preserve"> IT’S FREE!</w:t>
      </w:r>
    </w:p>
    <w:p w:rsidR="003B6486" w:rsidRDefault="003B6486">
      <w:pPr>
        <w:pStyle w:val="RefDescription"/>
        <w:keepNext/>
        <w:ind w:left="0"/>
        <w:jc w:val="center"/>
      </w:pPr>
      <w:r>
        <w:rPr>
          <w:noProof/>
        </w:rPr>
        <w:lastRenderedPageBreak/>
        <w:drawing>
          <wp:inline distT="0" distB="0" distL="0" distR="0">
            <wp:extent cx="3390900" cy="3810000"/>
            <wp:effectExtent l="19050" t="0" r="0" b="0"/>
            <wp:docPr id="1175" name="Picture 1175" descr="http://1.bp.blogspot.com/-3QSi3TwZyjQ/T13jmpLfXQI/AAAAAAAAARE/fASnoThAwMQ/s400/ImageMagi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1.bp.blogspot.com/-3QSi3TwZyjQ/T13jmpLfXQI/AAAAAAAAARE/fASnoThAwMQ/s400/ImageMagicPreview.png"/>
                    <pic:cNvPicPr>
                      <a:picLocks noChangeAspect="1" noChangeArrowheads="1"/>
                    </pic:cNvPicPr>
                  </pic:nvPicPr>
                  <pic:blipFill>
                    <a:blip r:embed="rId33"/>
                    <a:srcRect/>
                    <a:stretch>
                      <a:fillRect/>
                    </a:stretch>
                  </pic:blipFill>
                  <pic:spPr bwMode="auto">
                    <a:xfrm>
                      <a:off x="0" y="0"/>
                      <a:ext cx="3390900" cy="3810000"/>
                    </a:xfrm>
                    <a:prstGeom prst="rect">
                      <a:avLst/>
                    </a:prstGeom>
                    <a:noFill/>
                    <a:ln w="9525">
                      <a:noFill/>
                      <a:miter lim="800000"/>
                      <a:headEnd/>
                      <a:tailEnd/>
                    </a:ln>
                  </pic:spPr>
                </pic:pic>
              </a:graphicData>
            </a:graphic>
          </wp:inline>
        </w:drawing>
      </w:r>
    </w:p>
    <w:p w:rsidR="003B6486" w:rsidRDefault="0036120F">
      <w:pPr>
        <w:pStyle w:val="Caption"/>
      </w:pPr>
      <w:bookmarkStart w:id="45" w:name="_Toc338860690"/>
      <w:r>
        <w:t xml:space="preserve">Figure </w:t>
      </w:r>
      <w:r w:rsidR="008600C4">
        <w:fldChar w:fldCharType="begin"/>
      </w:r>
      <w:r>
        <w:instrText xml:space="preserve"> SEQ Figure \* ARABIC </w:instrText>
      </w:r>
      <w:r w:rsidR="008600C4">
        <w:fldChar w:fldCharType="separate"/>
      </w:r>
      <w:r w:rsidR="00842BDC">
        <w:rPr>
          <w:noProof/>
        </w:rPr>
        <w:t>12</w:t>
      </w:r>
      <w:r w:rsidR="008600C4">
        <w:fldChar w:fldCharType="end"/>
      </w:r>
      <w:r>
        <w:t xml:space="preserve"> </w:t>
      </w:r>
      <w:proofErr w:type="gramStart"/>
      <w:r>
        <w:t>Add</w:t>
      </w:r>
      <w:proofErr w:type="gramEnd"/>
      <w:r>
        <w:t xml:space="preserve"> an external preview tool</w:t>
      </w:r>
      <w:bookmarkEnd w:id="45"/>
    </w:p>
    <w:p w:rsidR="003B6486" w:rsidRDefault="0036120F">
      <w:pPr>
        <w:ind w:left="360"/>
      </w:pPr>
      <w:r>
        <w:t xml:space="preserve">We use </w:t>
      </w:r>
      <w:proofErr w:type="spellStart"/>
      <w:r>
        <w:t>ImageMagick</w:t>
      </w:r>
      <w:proofErr w:type="spellEnd"/>
      <w:r>
        <w:t xml:space="preserve"> through the “convert.exe” and “identify.exe” programs. Make sure that you write the full path to both </w:t>
      </w:r>
      <w:proofErr w:type="spellStart"/>
      <w:r>
        <w:t>ImageMagick</w:t>
      </w:r>
      <w:proofErr w:type="spellEnd"/>
      <w:r>
        <w:t xml:space="preserve"> binaries since there’s another “convert.exe” on “c:\Windows\System32” and this Windows binary is first on your path environment value! You will find programs inside the </w:t>
      </w:r>
      <w:proofErr w:type="spellStart"/>
      <w:r>
        <w:t>ImageMagick</w:t>
      </w:r>
      <w:proofErr w:type="spellEnd"/>
      <w:r>
        <w:t xml:space="preserve"> installation directory.</w:t>
      </w:r>
    </w:p>
    <w:p w:rsidR="003B6486" w:rsidRDefault="0036120F">
      <w:pPr>
        <w:ind w:left="360"/>
      </w:pPr>
      <w:r>
        <w:t xml:space="preserve">The first program (convert) is used to generate the thumbnail image for the preview functionality, and also for the full </w:t>
      </w:r>
      <w:r w:rsidR="00722EC7">
        <w:t>size image used by the differences tool. The second program (identify) is used to get the file properties inside your binaries files. This second one is optional. Click the OK button and you will have the new template configured.</w:t>
      </w:r>
    </w:p>
    <w:p w:rsidR="0084534A" w:rsidRPr="000C2CF5" w:rsidRDefault="0084534A" w:rsidP="0084534A">
      <w:pPr>
        <w:pStyle w:val="RefDescription"/>
      </w:pPr>
    </w:p>
    <w:p w:rsidR="007B65B4" w:rsidRDefault="007B65B4" w:rsidP="005C78BA">
      <w:pPr>
        <w:pStyle w:val="Heading2"/>
      </w:pPr>
      <w:bookmarkStart w:id="46" w:name="_Ref283913756"/>
      <w:bookmarkStart w:id="47" w:name="_Toc338860519"/>
      <w:r>
        <w:t>Icons and Icon Decorations</w:t>
      </w:r>
      <w:bookmarkEnd w:id="46"/>
      <w:bookmarkEnd w:id="47"/>
    </w:p>
    <w:p w:rsidR="007B65B4" w:rsidRDefault="00514728" w:rsidP="007B65B4">
      <w:r>
        <w:t>The Items column displays an icon for each file system object, indicating its type</w:t>
      </w:r>
      <w:r w:rsidR="00D15FD0">
        <w:t>. These icons are the same found in the operating system</w:t>
      </w:r>
      <w:r>
        <w:t>. Examples include:</w:t>
      </w:r>
    </w:p>
    <w:p w:rsidR="00EA6CDC" w:rsidRDefault="00EA6CDC" w:rsidP="00EA6CDC">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5"/>
        <w:gridCol w:w="5220"/>
      </w:tblGrid>
      <w:tr w:rsidR="00C96321" w:rsidTr="00DA106A">
        <w:trPr>
          <w:trHeight w:val="556"/>
        </w:trPr>
        <w:tc>
          <w:tcPr>
            <w:tcW w:w="2035" w:type="dxa"/>
          </w:tcPr>
          <w:p w:rsidR="00C96321" w:rsidRDefault="00DA106A" w:rsidP="009F2D46">
            <w:r>
              <w:rPr>
                <w:noProof/>
              </w:rPr>
              <w:drawing>
                <wp:inline distT="0" distB="0" distL="0" distR="0">
                  <wp:extent cx="228571" cy="304762"/>
                  <wp:effectExtent l="19050" t="0" r="29" b="0"/>
                  <wp:docPr id="9" name="Picture 8" descr="gui_icon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text.png"/>
                          <pic:cNvPicPr/>
                        </pic:nvPicPr>
                        <pic:blipFill>
                          <a:blip r:embed="rId34" cstate="print"/>
                          <a:stretch>
                            <a:fillRect/>
                          </a:stretch>
                        </pic:blipFill>
                        <pic:spPr>
                          <a:xfrm>
                            <a:off x="0" y="0"/>
                            <a:ext cx="228571" cy="304762"/>
                          </a:xfrm>
                          <a:prstGeom prst="rect">
                            <a:avLst/>
                          </a:prstGeom>
                        </pic:spPr>
                      </pic:pic>
                    </a:graphicData>
                  </a:graphic>
                </wp:inline>
              </w:drawing>
            </w:r>
          </w:p>
        </w:tc>
        <w:tc>
          <w:tcPr>
            <w:tcW w:w="5220" w:type="dxa"/>
          </w:tcPr>
          <w:p w:rsidR="00C96321" w:rsidRDefault="00C96321" w:rsidP="007B65B4">
            <w:r>
              <w:t>text file (including program source code)</w:t>
            </w:r>
          </w:p>
        </w:tc>
      </w:tr>
      <w:tr w:rsidR="00C96321" w:rsidTr="00DA106A">
        <w:trPr>
          <w:trHeight w:val="556"/>
        </w:trPr>
        <w:tc>
          <w:tcPr>
            <w:tcW w:w="2035" w:type="dxa"/>
          </w:tcPr>
          <w:p w:rsidR="00C96321" w:rsidRDefault="00DA106A" w:rsidP="007B65B4">
            <w:r>
              <w:rPr>
                <w:noProof/>
              </w:rPr>
              <w:drawing>
                <wp:inline distT="0" distB="0" distL="0" distR="0">
                  <wp:extent cx="304762" cy="266667"/>
                  <wp:effectExtent l="19050" t="0" r="38" b="0"/>
                  <wp:docPr id="85" name="Picture 84" descr="gui_icon_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exe.png"/>
                          <pic:cNvPicPr/>
                        </pic:nvPicPr>
                        <pic:blipFill>
                          <a:blip r:embed="rId35" cstate="print"/>
                          <a:stretch>
                            <a:fillRect/>
                          </a:stretch>
                        </pic:blipFill>
                        <pic:spPr>
                          <a:xfrm>
                            <a:off x="0" y="0"/>
                            <a:ext cx="304762" cy="266667"/>
                          </a:xfrm>
                          <a:prstGeom prst="rect">
                            <a:avLst/>
                          </a:prstGeom>
                        </pic:spPr>
                      </pic:pic>
                    </a:graphicData>
                  </a:graphic>
                </wp:inline>
              </w:drawing>
            </w:r>
          </w:p>
        </w:tc>
        <w:tc>
          <w:tcPr>
            <w:tcW w:w="5220" w:type="dxa"/>
          </w:tcPr>
          <w:p w:rsidR="00C96321" w:rsidRDefault="00C96321" w:rsidP="007B65B4">
            <w:r>
              <w:t>executable program</w:t>
            </w:r>
          </w:p>
        </w:tc>
      </w:tr>
      <w:tr w:rsidR="00C96321" w:rsidTr="00DA106A">
        <w:trPr>
          <w:trHeight w:val="556"/>
        </w:trPr>
        <w:tc>
          <w:tcPr>
            <w:tcW w:w="2035" w:type="dxa"/>
          </w:tcPr>
          <w:p w:rsidR="00C96321" w:rsidRDefault="00DA106A" w:rsidP="007B65B4">
            <w:r>
              <w:rPr>
                <w:noProof/>
              </w:rPr>
              <w:drawing>
                <wp:inline distT="0" distB="0" distL="0" distR="0">
                  <wp:extent cx="266667" cy="304762"/>
                  <wp:effectExtent l="19050" t="0" r="33" b="0"/>
                  <wp:docPr id="101" name="Picture 100" descr="gui_icon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inary.png"/>
                          <pic:cNvPicPr/>
                        </pic:nvPicPr>
                        <pic:blipFill>
                          <a:blip r:embed="rId36" cstate="print"/>
                          <a:stretch>
                            <a:fillRect/>
                          </a:stretch>
                        </pic:blipFill>
                        <pic:spPr>
                          <a:xfrm>
                            <a:off x="0" y="0"/>
                            <a:ext cx="266667" cy="304762"/>
                          </a:xfrm>
                          <a:prstGeom prst="rect">
                            <a:avLst/>
                          </a:prstGeom>
                        </pic:spPr>
                      </pic:pic>
                    </a:graphicData>
                  </a:graphic>
                </wp:inline>
              </w:drawing>
            </w:r>
          </w:p>
        </w:tc>
        <w:tc>
          <w:tcPr>
            <w:tcW w:w="5220" w:type="dxa"/>
          </w:tcPr>
          <w:p w:rsidR="00C96321" w:rsidRDefault="00C96321" w:rsidP="007B65B4">
            <w:r>
              <w:t>binary file (including Java class files and C object modules)</w:t>
            </w:r>
          </w:p>
        </w:tc>
      </w:tr>
      <w:tr w:rsidR="00C96321" w:rsidTr="00DA106A">
        <w:trPr>
          <w:trHeight w:val="556"/>
        </w:trPr>
        <w:tc>
          <w:tcPr>
            <w:tcW w:w="2035" w:type="dxa"/>
          </w:tcPr>
          <w:p w:rsidR="00C96321" w:rsidRDefault="00DA106A" w:rsidP="007B65B4">
            <w:r>
              <w:rPr>
                <w:noProof/>
              </w:rPr>
              <w:lastRenderedPageBreak/>
              <w:drawing>
                <wp:inline distT="0" distB="0" distL="0" distR="0">
                  <wp:extent cx="304762" cy="304762"/>
                  <wp:effectExtent l="19050" t="0" r="38" b="0"/>
                  <wp:docPr id="10" name="Picture 9" descr="gui_icon_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mp.png"/>
                          <pic:cNvPicPr/>
                        </pic:nvPicPr>
                        <pic:blipFill>
                          <a:blip r:embed="rId37" cstate="print"/>
                          <a:stretch>
                            <a:fillRect/>
                          </a:stretch>
                        </pic:blipFill>
                        <pic:spPr>
                          <a:xfrm>
                            <a:off x="0" y="0"/>
                            <a:ext cx="304762" cy="304762"/>
                          </a:xfrm>
                          <a:prstGeom prst="rect">
                            <a:avLst/>
                          </a:prstGeom>
                        </pic:spPr>
                      </pic:pic>
                    </a:graphicData>
                  </a:graphic>
                </wp:inline>
              </w:drawing>
            </w:r>
            <w:r>
              <w:t xml:space="preserve"> </w:t>
            </w:r>
            <w:r>
              <w:rPr>
                <w:noProof/>
              </w:rPr>
              <w:drawing>
                <wp:inline distT="0" distB="0" distL="0" distR="0">
                  <wp:extent cx="266667" cy="304762"/>
                  <wp:effectExtent l="19050" t="0" r="33" b="0"/>
                  <wp:docPr id="12" name="Picture 11" descr="gui_icon_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jpg.png"/>
                          <pic:cNvPicPr/>
                        </pic:nvPicPr>
                        <pic:blipFill>
                          <a:blip r:embed="rId38" cstate="print"/>
                          <a:stretch>
                            <a:fillRect/>
                          </a:stretch>
                        </pic:blipFill>
                        <pic:spPr>
                          <a:xfrm>
                            <a:off x="0" y="0"/>
                            <a:ext cx="266667" cy="304762"/>
                          </a:xfrm>
                          <a:prstGeom prst="rect">
                            <a:avLst/>
                          </a:prstGeom>
                        </pic:spPr>
                      </pic:pic>
                    </a:graphicData>
                  </a:graphic>
                </wp:inline>
              </w:drawing>
            </w:r>
            <w:r>
              <w:t xml:space="preserve"> </w:t>
            </w:r>
            <w:r>
              <w:rPr>
                <w:noProof/>
              </w:rPr>
              <w:drawing>
                <wp:inline distT="0" distB="0" distL="0" distR="0">
                  <wp:extent cx="266667" cy="304762"/>
                  <wp:effectExtent l="19050" t="0" r="33" b="0"/>
                  <wp:docPr id="14" name="Picture 13" descr="gui_icon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png.png"/>
                          <pic:cNvPicPr/>
                        </pic:nvPicPr>
                        <pic:blipFill>
                          <a:blip r:embed="rId39" cstate="print"/>
                          <a:stretch>
                            <a:fillRect/>
                          </a:stretch>
                        </pic:blipFill>
                        <pic:spPr>
                          <a:xfrm>
                            <a:off x="0" y="0"/>
                            <a:ext cx="266667" cy="304762"/>
                          </a:xfrm>
                          <a:prstGeom prst="rect">
                            <a:avLst/>
                          </a:prstGeom>
                        </pic:spPr>
                      </pic:pic>
                    </a:graphicData>
                  </a:graphic>
                </wp:inline>
              </w:drawing>
            </w:r>
          </w:p>
        </w:tc>
        <w:tc>
          <w:tcPr>
            <w:tcW w:w="5220" w:type="dxa"/>
          </w:tcPr>
          <w:p w:rsidR="00C96321" w:rsidRDefault="00EA6CDC" w:rsidP="007B65B4">
            <w:r>
              <w:t>image file</w:t>
            </w:r>
            <w:r w:rsidR="00DA106A">
              <w:t xml:space="preserve"> (BMP, JPG, PNG shown here)</w:t>
            </w:r>
          </w:p>
        </w:tc>
      </w:tr>
      <w:tr w:rsidR="00C96321" w:rsidTr="00DA106A">
        <w:trPr>
          <w:trHeight w:val="556"/>
        </w:trPr>
        <w:tc>
          <w:tcPr>
            <w:tcW w:w="2035" w:type="dxa"/>
          </w:tcPr>
          <w:p w:rsidR="00C96321" w:rsidRDefault="00C358E9" w:rsidP="007B65B4">
            <w:r>
              <w:rPr>
                <w:noProof/>
              </w:rPr>
              <w:drawing>
                <wp:inline distT="0" distB="0" distL="0" distR="0">
                  <wp:extent cx="304762" cy="266667"/>
                  <wp:effectExtent l="19050" t="0" r="38" b="0"/>
                  <wp:docPr id="106" name="Picture 105" descr="gui_icon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directory.png"/>
                          <pic:cNvPicPr/>
                        </pic:nvPicPr>
                        <pic:blipFill>
                          <a:blip r:embed="rId40" cstate="print"/>
                          <a:stretch>
                            <a:fillRect/>
                          </a:stretch>
                        </pic:blipFill>
                        <pic:spPr>
                          <a:xfrm>
                            <a:off x="0" y="0"/>
                            <a:ext cx="304762" cy="266667"/>
                          </a:xfrm>
                          <a:prstGeom prst="rect">
                            <a:avLst/>
                          </a:prstGeom>
                        </pic:spPr>
                      </pic:pic>
                    </a:graphicData>
                  </a:graphic>
                </wp:inline>
              </w:drawing>
            </w:r>
          </w:p>
        </w:tc>
        <w:tc>
          <w:tcPr>
            <w:tcW w:w="5220" w:type="dxa"/>
          </w:tcPr>
          <w:p w:rsidR="00C96321" w:rsidRDefault="00EA6CDC" w:rsidP="007B65B4">
            <w:r>
              <w:t>directory</w:t>
            </w:r>
            <w:r w:rsidR="00C358E9">
              <w:t xml:space="preserve"> (folder)</w:t>
            </w:r>
          </w:p>
        </w:tc>
      </w:tr>
    </w:tbl>
    <w:p w:rsidR="00CE0B78" w:rsidRDefault="00CE0B78">
      <w:pPr>
        <w:pStyle w:val="Caption"/>
      </w:pPr>
      <w:bookmarkStart w:id="48" w:name="_Toc315105172"/>
      <w:r>
        <w:t xml:space="preserve">Table </w:t>
      </w:r>
      <w:fldSimple w:instr=" SEQ Table \* ARABIC ">
        <w:r w:rsidR="005673ED">
          <w:rPr>
            <w:noProof/>
          </w:rPr>
          <w:t>1</w:t>
        </w:r>
      </w:fldSimple>
      <w:r>
        <w:t xml:space="preserve">: </w:t>
      </w:r>
      <w:r>
        <w:rPr>
          <w:noProof/>
        </w:rPr>
        <w:t>Icons for file system objects</w:t>
      </w:r>
      <w:bookmarkEnd w:id="48"/>
    </w:p>
    <w:p w:rsidR="00514728" w:rsidRDefault="00CE0B78" w:rsidP="007B65B4">
      <w:r>
        <w:t xml:space="preserve">Unless it’s a private object, an object’s icon has an </w:t>
      </w:r>
      <w:r w:rsidRPr="00515EF3">
        <w:rPr>
          <w:rStyle w:val="GlossaryTerm"/>
        </w:rPr>
        <w:t>icon decoration</w:t>
      </w:r>
      <w:r>
        <w:t xml:space="preserve"> that indicates its current Plastic SCM status. The following table shows some of the ways a text-file icon can be decorated:</w:t>
      </w:r>
    </w:p>
    <w:p w:rsidR="00CE0B78" w:rsidRDefault="00CE0B78" w:rsidP="00CE0B78">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6"/>
        <w:gridCol w:w="7721"/>
      </w:tblGrid>
      <w:tr w:rsidR="00CE0B78" w:rsidTr="00A75026">
        <w:trPr>
          <w:trHeight w:val="556"/>
        </w:trPr>
        <w:tc>
          <w:tcPr>
            <w:tcW w:w="1006" w:type="dxa"/>
          </w:tcPr>
          <w:p w:rsidR="00CE0B78" w:rsidRDefault="00CE0B78" w:rsidP="00A75026">
            <w:r>
              <w:t>(none)</w:t>
            </w:r>
          </w:p>
        </w:tc>
        <w:tc>
          <w:tcPr>
            <w:tcW w:w="7721" w:type="dxa"/>
          </w:tcPr>
          <w:p w:rsidR="00CE0B78" w:rsidRPr="002C26ED" w:rsidRDefault="002C26ED" w:rsidP="002C26ED">
            <w:pPr>
              <w:rPr>
                <w:rStyle w:val="Status"/>
              </w:rPr>
            </w:pPr>
            <w:r w:rsidRPr="002C26ED">
              <w:rPr>
                <w:rStyle w:val="Status"/>
              </w:rPr>
              <w:t>P</w:t>
            </w:r>
            <w:r w:rsidR="00CE0B78" w:rsidRPr="002C26ED">
              <w:rPr>
                <w:rStyle w:val="Status"/>
              </w:rPr>
              <w:t>rivate</w:t>
            </w:r>
          </w:p>
        </w:tc>
      </w:tr>
      <w:tr w:rsidR="002C26ED" w:rsidTr="00A75026">
        <w:trPr>
          <w:trHeight w:val="556"/>
        </w:trPr>
        <w:tc>
          <w:tcPr>
            <w:tcW w:w="1006" w:type="dxa"/>
          </w:tcPr>
          <w:p w:rsidR="002C26ED" w:rsidRDefault="002C26ED" w:rsidP="00A75026">
            <w:r>
              <w:rPr>
                <w:noProof/>
              </w:rPr>
              <w:drawing>
                <wp:inline distT="0" distB="0" distL="0" distR="0">
                  <wp:extent cx="266667" cy="304762"/>
                  <wp:effectExtent l="19050" t="0" r="33" b="0"/>
                  <wp:docPr id="88" name="Picture 87" descr="gui_decoration_ign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ignored.png"/>
                          <pic:cNvPicPr/>
                        </pic:nvPicPr>
                        <pic:blipFill>
                          <a:blip r:embed="rId41" cstate="print"/>
                          <a:stretch>
                            <a:fillRect/>
                          </a:stretch>
                        </pic:blipFill>
                        <pic:spPr>
                          <a:xfrm>
                            <a:off x="0" y="0"/>
                            <a:ext cx="266667" cy="304762"/>
                          </a:xfrm>
                          <a:prstGeom prst="rect">
                            <a:avLst/>
                          </a:prstGeom>
                        </pic:spPr>
                      </pic:pic>
                    </a:graphicData>
                  </a:graphic>
                </wp:inline>
              </w:drawing>
            </w:r>
          </w:p>
        </w:tc>
        <w:tc>
          <w:tcPr>
            <w:tcW w:w="7721" w:type="dxa"/>
          </w:tcPr>
          <w:p w:rsidR="002C26ED" w:rsidRPr="002C26ED" w:rsidRDefault="002C26ED" w:rsidP="002C26ED">
            <w:pPr>
              <w:rPr>
                <w:rStyle w:val="Status"/>
              </w:rPr>
            </w:pPr>
            <w:r>
              <w:rPr>
                <w:rStyle w:val="Status"/>
              </w:rPr>
              <w:t>Ignored</w:t>
            </w:r>
            <w:r w:rsidRPr="002C26ED">
              <w:t xml:space="preserve"> (</w:t>
            </w:r>
            <w:r>
              <w:t>private objects only)</w:t>
            </w:r>
          </w:p>
        </w:tc>
      </w:tr>
      <w:tr w:rsidR="00CE0B78" w:rsidTr="00A75026">
        <w:trPr>
          <w:trHeight w:val="556"/>
        </w:trPr>
        <w:tc>
          <w:tcPr>
            <w:tcW w:w="1006" w:type="dxa"/>
          </w:tcPr>
          <w:p w:rsidR="00CE0B78" w:rsidRDefault="00CE0B78" w:rsidP="00A75026">
            <w:r>
              <w:rPr>
                <w:noProof/>
              </w:rPr>
              <w:drawing>
                <wp:inline distT="0" distB="0" distL="0" distR="0">
                  <wp:extent cx="276190" cy="295238"/>
                  <wp:effectExtent l="19050" t="0" r="0" b="0"/>
                  <wp:docPr id="84" name="Picture 83" descr="gui_decoration_cont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ontrolled.png"/>
                          <pic:cNvPicPr/>
                        </pic:nvPicPr>
                        <pic:blipFill>
                          <a:blip r:embed="rId42" cstate="print"/>
                          <a:stretch>
                            <a:fillRect/>
                          </a:stretch>
                        </pic:blipFill>
                        <pic:spPr>
                          <a:xfrm>
                            <a:off x="0" y="0"/>
                            <a:ext cx="276190" cy="295238"/>
                          </a:xfrm>
                          <a:prstGeom prst="rect">
                            <a:avLst/>
                          </a:prstGeom>
                        </pic:spPr>
                      </pic:pic>
                    </a:graphicData>
                  </a:graphic>
                </wp:inline>
              </w:drawing>
            </w:r>
          </w:p>
        </w:tc>
        <w:tc>
          <w:tcPr>
            <w:tcW w:w="7721" w:type="dxa"/>
          </w:tcPr>
          <w:p w:rsidR="00CE0B78" w:rsidRDefault="00CE0B78" w:rsidP="00A75026">
            <w:r w:rsidRPr="00CE0B78">
              <w:rPr>
                <w:rStyle w:val="Status"/>
              </w:rPr>
              <w:t>Controlle</w:t>
            </w:r>
            <w:r w:rsidR="002C26ED">
              <w:rPr>
                <w:rStyle w:val="Status"/>
              </w:rPr>
              <w:t>d</w:t>
            </w:r>
          </w:p>
        </w:tc>
      </w:tr>
      <w:tr w:rsidR="00CE0B78" w:rsidTr="00A75026">
        <w:trPr>
          <w:trHeight w:val="556"/>
        </w:trPr>
        <w:tc>
          <w:tcPr>
            <w:tcW w:w="1006" w:type="dxa"/>
          </w:tcPr>
          <w:p w:rsidR="00CE0B78" w:rsidRDefault="002C26ED" w:rsidP="00A75026">
            <w:r>
              <w:rPr>
                <w:noProof/>
              </w:rPr>
              <w:drawing>
                <wp:inline distT="0" distB="0" distL="0" distR="0">
                  <wp:extent cx="314286" cy="342857"/>
                  <wp:effectExtent l="19050" t="0" r="0" b="0"/>
                  <wp:docPr id="89" name="Picture 88" descr="gui_decoration_check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eckedout.png"/>
                          <pic:cNvPicPr/>
                        </pic:nvPicPr>
                        <pic:blipFill>
                          <a:blip r:embed="rId43" cstate="print"/>
                          <a:stretch>
                            <a:fillRect/>
                          </a:stretch>
                        </pic:blipFill>
                        <pic:spPr>
                          <a:xfrm>
                            <a:off x="0" y="0"/>
                            <a:ext cx="314286" cy="342857"/>
                          </a:xfrm>
                          <a:prstGeom prst="rect">
                            <a:avLst/>
                          </a:prstGeom>
                        </pic:spPr>
                      </pic:pic>
                    </a:graphicData>
                  </a:graphic>
                </wp:inline>
              </w:drawing>
            </w:r>
          </w:p>
        </w:tc>
        <w:tc>
          <w:tcPr>
            <w:tcW w:w="7721" w:type="dxa"/>
          </w:tcPr>
          <w:p w:rsidR="00CE0B78" w:rsidRPr="002C26ED" w:rsidRDefault="002C26ED" w:rsidP="002C26ED">
            <w:pPr>
              <w:rPr>
                <w:rStyle w:val="Status"/>
              </w:rPr>
            </w:pPr>
            <w:r w:rsidRPr="002C26ED">
              <w:rPr>
                <w:rStyle w:val="Status"/>
              </w:rPr>
              <w:t>Checked out</w:t>
            </w:r>
          </w:p>
        </w:tc>
      </w:tr>
      <w:tr w:rsidR="00CE0B78" w:rsidTr="00A75026">
        <w:trPr>
          <w:trHeight w:val="556"/>
        </w:trPr>
        <w:tc>
          <w:tcPr>
            <w:tcW w:w="1006" w:type="dxa"/>
          </w:tcPr>
          <w:p w:rsidR="00CE0B78" w:rsidRDefault="002C26ED" w:rsidP="00A75026">
            <w:r>
              <w:rPr>
                <w:noProof/>
              </w:rPr>
              <w:drawing>
                <wp:inline distT="0" distB="0" distL="0" distR="0">
                  <wp:extent cx="323810" cy="323810"/>
                  <wp:effectExtent l="19050" t="0" r="40" b="0"/>
                  <wp:docPr id="90" name="Picture 89" descr="gui_decoration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anged.png"/>
                          <pic:cNvPicPr/>
                        </pic:nvPicPr>
                        <pic:blipFill>
                          <a:blip r:embed="rId44" cstate="print"/>
                          <a:stretch>
                            <a:fillRect/>
                          </a:stretch>
                        </pic:blipFill>
                        <pic:spPr>
                          <a:xfrm>
                            <a:off x="0" y="0"/>
                            <a:ext cx="323810" cy="323810"/>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Changed</w:t>
            </w:r>
          </w:p>
        </w:tc>
      </w:tr>
      <w:tr w:rsidR="00CE0B78" w:rsidTr="00A75026">
        <w:trPr>
          <w:trHeight w:val="556"/>
        </w:trPr>
        <w:tc>
          <w:tcPr>
            <w:tcW w:w="1006" w:type="dxa"/>
          </w:tcPr>
          <w:p w:rsidR="00CE0B78" w:rsidRDefault="002C26ED" w:rsidP="00A75026">
            <w:r>
              <w:rPr>
                <w:noProof/>
              </w:rPr>
              <w:drawing>
                <wp:inline distT="0" distB="0" distL="0" distR="0">
                  <wp:extent cx="314286" cy="314286"/>
                  <wp:effectExtent l="19050" t="0" r="0" b="0"/>
                  <wp:docPr id="91" name="Picture 90" descr="gui_decoration_cloa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loaked.png"/>
                          <pic:cNvPicPr/>
                        </pic:nvPicPr>
                        <pic:blipFill>
                          <a:blip r:embed="rId45" cstate="print"/>
                          <a:stretch>
                            <a:fillRect/>
                          </a:stretch>
                        </pic:blipFill>
                        <pic:spPr>
                          <a:xfrm>
                            <a:off x="0" y="0"/>
                            <a:ext cx="314286" cy="314286"/>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Cloaked</w:t>
            </w:r>
          </w:p>
        </w:tc>
      </w:tr>
      <w:tr w:rsidR="00CE0B78" w:rsidTr="00A75026">
        <w:trPr>
          <w:trHeight w:val="556"/>
        </w:trPr>
        <w:tc>
          <w:tcPr>
            <w:tcW w:w="1006" w:type="dxa"/>
          </w:tcPr>
          <w:p w:rsidR="00CE0B78" w:rsidRDefault="007A7A91" w:rsidP="00A75026">
            <w:r>
              <w:rPr>
                <w:noProof/>
              </w:rPr>
              <w:drawing>
                <wp:inline distT="0" distB="0" distL="0" distR="0">
                  <wp:extent cx="285714" cy="304762"/>
                  <wp:effectExtent l="19050" t="0" r="36" b="0"/>
                  <wp:docPr id="92" name="Picture 91" descr="gui_decoration_noton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notondisk.png"/>
                          <pic:cNvPicPr/>
                        </pic:nvPicPr>
                        <pic:blipFill>
                          <a:blip r:embed="rId46" cstate="print"/>
                          <a:stretch>
                            <a:fillRect/>
                          </a:stretch>
                        </pic:blipFill>
                        <pic:spPr>
                          <a:xfrm>
                            <a:off x="0" y="0"/>
                            <a:ext cx="285714" cy="304762"/>
                          </a:xfrm>
                          <a:prstGeom prst="rect">
                            <a:avLst/>
                          </a:prstGeom>
                        </pic:spPr>
                      </pic:pic>
                    </a:graphicData>
                  </a:graphic>
                </wp:inline>
              </w:drawing>
            </w:r>
          </w:p>
        </w:tc>
        <w:tc>
          <w:tcPr>
            <w:tcW w:w="7721" w:type="dxa"/>
          </w:tcPr>
          <w:p w:rsidR="00CE0B78" w:rsidRPr="007A7A91" w:rsidRDefault="007A7A91" w:rsidP="00A75026">
            <w:pPr>
              <w:rPr>
                <w:rStyle w:val="Status"/>
              </w:rPr>
            </w:pPr>
            <w:r w:rsidRPr="007A7A91">
              <w:rPr>
                <w:rStyle w:val="Status"/>
              </w:rPr>
              <w:t>Not on disk</w:t>
            </w:r>
          </w:p>
        </w:tc>
      </w:tr>
    </w:tbl>
    <w:p w:rsidR="00CE0B78" w:rsidRDefault="00CE0B78" w:rsidP="00CE0B78">
      <w:pPr>
        <w:pStyle w:val="Caption"/>
      </w:pPr>
      <w:bookmarkStart w:id="49" w:name="_Toc315105173"/>
      <w:r>
        <w:t xml:space="preserve">Table </w:t>
      </w:r>
      <w:fldSimple w:instr=" SEQ Table \* ARABIC ">
        <w:r w:rsidR="005673ED">
          <w:rPr>
            <w:noProof/>
          </w:rPr>
          <w:t>2</w:t>
        </w:r>
      </w:fldSimple>
      <w:r>
        <w:t>: Icon decorations</w:t>
      </w:r>
      <w:bookmarkEnd w:id="49"/>
    </w:p>
    <w:p w:rsidR="00CE0B78" w:rsidRDefault="002C26ED" w:rsidP="007B65B4">
      <w:r>
        <w:t>This table is not exhaustive, because more than one decoration can appear on the same icon</w:t>
      </w:r>
      <w:r w:rsidR="00B1343D">
        <w:t xml:space="preserve"> – for example, as w</w:t>
      </w:r>
      <w:r>
        <w:t>ith the cloaked file in the table.</w:t>
      </w:r>
    </w:p>
    <w:p w:rsidR="003B6486" w:rsidRDefault="00A611E1">
      <w:pPr>
        <w:pStyle w:val="Heading2"/>
      </w:pPr>
      <w:bookmarkStart w:id="50" w:name="_Toc338860520"/>
      <w:r>
        <w:t>Recent Items</w:t>
      </w:r>
      <w:bookmarkEnd w:id="50"/>
    </w:p>
    <w:p w:rsidR="00924DF9" w:rsidRDefault="00924DF9">
      <w:r>
        <w:t xml:space="preserve">In the upper right-hand corner of the screen, you’ll see a button labeled “Recent”. This shows a list of the last twenty items that were used, separated into sections of five for easier visualization. Both of these numbers are arbitrary, and can easily be customized by the user.  </w:t>
      </w:r>
    </w:p>
    <w:p w:rsidR="00924DF9" w:rsidRDefault="00924DF9">
      <w:r>
        <w:t>By using the recent items button, you’ll gain speed when working. You won’t have to search through file folders to find what you’re looking for. Instead, your most recently used items will be right there in a quick list for you to choose from. Two clicks and you’re gold.</w:t>
      </w:r>
    </w:p>
    <w:p w:rsidR="00924DF9" w:rsidRDefault="00924DF9">
      <w:r>
        <w:t>You’ll also note that each workspace is independent. For each workspace, you’ll have a unique list of recent items</w:t>
      </w:r>
      <w:r w:rsidR="00073DA5">
        <w:t>.</w:t>
      </w:r>
    </w:p>
    <w:p w:rsidR="00924DF9" w:rsidRDefault="00924DF9"/>
    <w:p w:rsidR="00A70306" w:rsidRDefault="00A70306" w:rsidP="005C78BA">
      <w:pPr>
        <w:pStyle w:val="Heading2"/>
      </w:pPr>
      <w:bookmarkStart w:id="51" w:name="_Toc338860521"/>
      <w:r>
        <w:lastRenderedPageBreak/>
        <w:t>Navigating the Directory Hierarchy</w:t>
      </w:r>
      <w:bookmarkEnd w:id="51"/>
    </w:p>
    <w:p w:rsidR="003B6486" w:rsidRDefault="009858A6">
      <w:pPr>
        <w:pStyle w:val="RefName"/>
      </w:pPr>
      <w:r>
        <w:t>When the Items view is in tree mode</w:t>
      </w:r>
      <w:r w:rsidR="00F34F20">
        <w:t>:</w:t>
      </w:r>
    </w:p>
    <w:p w:rsidR="009858A6" w:rsidRDefault="00F34F20" w:rsidP="00F34F20">
      <w:pPr>
        <w:pStyle w:val="Bullet"/>
      </w:pPr>
      <w:r>
        <w:t>E</w:t>
      </w:r>
      <w:r w:rsidR="00D07CF8">
        <w:t xml:space="preserve">xpand a directory by double-clicking it or by clicking its </w:t>
      </w:r>
      <w:r>
        <w:rPr>
          <w:noProof/>
        </w:rPr>
        <w:drawing>
          <wp:inline distT="0" distB="0" distL="0" distR="0">
            <wp:extent cx="171429" cy="171429"/>
            <wp:effectExtent l="19050" t="0" r="21" b="0"/>
            <wp:docPr id="20" name="Picture 19" descr="g01_exp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expand.png"/>
                    <pic:cNvPicPr/>
                  </pic:nvPicPr>
                  <pic:blipFill>
                    <a:blip r:embed="rId47" cstate="print"/>
                    <a:stretch>
                      <a:fillRect/>
                    </a:stretch>
                  </pic:blipFill>
                  <pic:spPr>
                    <a:xfrm>
                      <a:off x="0" y="0"/>
                      <a:ext cx="171429" cy="171429"/>
                    </a:xfrm>
                    <a:prstGeom prst="rect">
                      <a:avLst/>
                    </a:prstGeom>
                  </pic:spPr>
                </pic:pic>
              </a:graphicData>
            </a:graphic>
          </wp:inline>
        </w:drawing>
      </w:r>
      <w:r w:rsidR="00D07CF8">
        <w:t xml:space="preserve"> co</w:t>
      </w:r>
      <w:r>
        <w:t>n</w:t>
      </w:r>
      <w:r w:rsidR="00D07CF8">
        <w:t>trol.</w:t>
      </w:r>
    </w:p>
    <w:p w:rsidR="009858A6" w:rsidRDefault="00F34F20" w:rsidP="009858A6">
      <w:pPr>
        <w:pStyle w:val="Bullet"/>
      </w:pPr>
      <w:r>
        <w:t xml:space="preserve">Collapse a directory by double-clicking it or by clicking its </w:t>
      </w:r>
      <w:r>
        <w:rPr>
          <w:noProof/>
        </w:rPr>
        <w:drawing>
          <wp:inline distT="0" distB="0" distL="0" distR="0">
            <wp:extent cx="171429" cy="171429"/>
            <wp:effectExtent l="19050" t="0" r="21" b="0"/>
            <wp:docPr id="21" name="Picture 20" descr="g01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collapse.png"/>
                    <pic:cNvPicPr/>
                  </pic:nvPicPr>
                  <pic:blipFill>
                    <a:blip r:embed="rId48" cstate="print"/>
                    <a:stretch>
                      <a:fillRect/>
                    </a:stretch>
                  </pic:blipFill>
                  <pic:spPr>
                    <a:xfrm>
                      <a:off x="0" y="0"/>
                      <a:ext cx="171429" cy="171429"/>
                    </a:xfrm>
                    <a:prstGeom prst="rect">
                      <a:avLst/>
                    </a:prstGeom>
                  </pic:spPr>
                </pic:pic>
              </a:graphicData>
            </a:graphic>
          </wp:inline>
        </w:drawing>
      </w:r>
      <w:r>
        <w:t xml:space="preserve"> control.</w:t>
      </w:r>
    </w:p>
    <w:p w:rsidR="00A611E1" w:rsidRDefault="00A611E1" w:rsidP="0069747A">
      <w:r>
        <w:t>When you exit the Plastic SCM GUI or the Items view, any nodes that you have expanded are remembered, and saved for the next time you call up the view. Focused items are also saved and restored.</w:t>
      </w:r>
      <w:r w:rsidR="00924DF9">
        <w:t xml:space="preserve"> It’s that simple.</w:t>
      </w:r>
    </w:p>
    <w:p w:rsidR="003B6486" w:rsidRDefault="0069747A">
      <w:pPr>
        <w:pStyle w:val="RefName"/>
      </w:pPr>
      <w:r>
        <w:t>When the Items view is in flat mode:</w:t>
      </w:r>
    </w:p>
    <w:p w:rsidR="0069747A" w:rsidRDefault="0069747A" w:rsidP="0069747A">
      <w:pPr>
        <w:pStyle w:val="Bullet"/>
      </w:pPr>
      <w:r>
        <w:t>Drill down into a directory by double-clicking it.</w:t>
      </w:r>
    </w:p>
    <w:p w:rsidR="009858A6" w:rsidRPr="009858A6" w:rsidRDefault="0069747A" w:rsidP="009858A6">
      <w:pPr>
        <w:pStyle w:val="Bullet"/>
      </w:pPr>
      <w:r>
        <w:t xml:space="preserve">Pop up to the parent directory by clicking the </w:t>
      </w:r>
      <w:r w:rsidR="00D15FD0">
        <w:rPr>
          <w:noProof/>
        </w:rPr>
        <w:drawing>
          <wp:inline distT="0" distB="0" distL="0" distR="0">
            <wp:extent cx="228600" cy="238125"/>
            <wp:effectExtent l="38100" t="19050" r="1905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228600" cy="238125"/>
                    </a:xfrm>
                    <a:prstGeom prst="rect">
                      <a:avLst/>
                    </a:prstGeom>
                    <a:noFill/>
                    <a:ln w="6350">
                      <a:solidFill>
                        <a:schemeClr val="tx1"/>
                      </a:solidFill>
                      <a:miter lim="800000"/>
                      <a:headEnd/>
                      <a:tailEnd/>
                    </a:ln>
                  </pic:spPr>
                </pic:pic>
              </a:graphicData>
            </a:graphic>
          </wp:inline>
        </w:drawing>
      </w:r>
      <w:r>
        <w:t xml:space="preserve"> toolbar button.</w:t>
      </w:r>
    </w:p>
    <w:p w:rsidR="005C78BA" w:rsidRDefault="00D110EA" w:rsidP="005C78BA">
      <w:pPr>
        <w:pStyle w:val="Heading2"/>
      </w:pPr>
      <w:bookmarkStart w:id="52" w:name="_Ref282426428"/>
      <w:bookmarkStart w:id="53" w:name="_Toc338860522"/>
      <w:r>
        <w:t xml:space="preserve">Commands for Source-Controlled </w:t>
      </w:r>
      <w:r w:rsidR="00B51FB1">
        <w:t>Items</w:t>
      </w:r>
      <w:bookmarkEnd w:id="52"/>
      <w:bookmarkEnd w:id="53"/>
    </w:p>
    <w:p w:rsidR="00ED6B83" w:rsidRDefault="00ED6B83" w:rsidP="00ED6B83">
      <w:pPr>
        <w:pStyle w:val="RefName"/>
      </w:pPr>
      <w:r>
        <w:t>Add directory tree to source control</w:t>
      </w:r>
    </w:p>
    <w:p w:rsidR="00ED6B83" w:rsidRDefault="00BA112D" w:rsidP="00ED6B83">
      <w:pPr>
        <w:pStyle w:val="RefDescription"/>
      </w:pPr>
      <w:r>
        <w:t>(</w:t>
      </w:r>
      <w:proofErr w:type="gramStart"/>
      <w:r>
        <w:t>only</w:t>
      </w:r>
      <w:proofErr w:type="gramEnd"/>
      <w:r>
        <w:t xml:space="preserve"> for directories) For each selected directory, search for all </w:t>
      </w:r>
      <w:r w:rsidRPr="00BA112D">
        <w:rPr>
          <w:rStyle w:val="GlossaryTerm"/>
        </w:rPr>
        <w:t>private</w:t>
      </w:r>
      <w:r>
        <w:t xml:space="preserve"> objects within the directory tree and convert each one into a source-controlled </w:t>
      </w:r>
      <w:r w:rsidRPr="00BA112D">
        <w:rPr>
          <w:rStyle w:val="GlossaryTerm"/>
        </w:rPr>
        <w:t>item</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BA112D" w:rsidRDefault="00BA112D" w:rsidP="00ED6B83">
      <w:pPr>
        <w:pStyle w:val="RefDescription"/>
      </w:pPr>
      <w:r>
        <w:t xml:space="preserve">Each selected directory is also converted to an item, if it isn’t already under source control. </w:t>
      </w:r>
      <w:r w:rsidR="006F06F9">
        <w:t xml:space="preserve">At one or more levels up </w:t>
      </w:r>
      <w:r>
        <w:t>the directory hierarchy, parent directories</w:t>
      </w:r>
      <w:r w:rsidR="00C96FC3">
        <w:t xml:space="preserve"> </w:t>
      </w:r>
      <w:r w:rsidR="006F06F9">
        <w:t xml:space="preserve">are </w:t>
      </w:r>
      <w:r w:rsidR="00C96FC3">
        <w:t xml:space="preserve">either placed under source control or have </w:t>
      </w:r>
      <w:r>
        <w:t>new revisions created</w:t>
      </w:r>
      <w:r w:rsidR="00C96FC3">
        <w:t>.</w:t>
      </w:r>
    </w:p>
    <w:p w:rsidR="007D7620" w:rsidRDefault="007D7620" w:rsidP="00ED6B83">
      <w:pPr>
        <w:pStyle w:val="RefDescription"/>
      </w:pPr>
      <w:r>
        <w:t xml:space="preserve">This command does not process private objects that are specified in a workspace-local or user-global </w:t>
      </w:r>
      <w:r w:rsidRPr="00B23FFD">
        <w:rPr>
          <w:rStyle w:val="GlossaryTerm"/>
        </w:rPr>
        <w:t>ignore file</w:t>
      </w:r>
      <w:r w:rsidRPr="007D7620">
        <w:t>.</w:t>
      </w:r>
    </w:p>
    <w:p w:rsidR="00D3212B" w:rsidRDefault="00D3212B" w:rsidP="00D3212B">
      <w:pPr>
        <w:pStyle w:val="RefName"/>
      </w:pPr>
      <w:bookmarkStart w:id="54" w:name="cmd_update"/>
      <w:r>
        <w:t>Update</w:t>
      </w:r>
      <w:bookmarkEnd w:id="54"/>
    </w:p>
    <w:p w:rsidR="00D3212B" w:rsidRDefault="00D3212B" w:rsidP="00D3212B">
      <w:pPr>
        <w:pStyle w:val="RefNameMulti"/>
      </w:pPr>
      <w:bookmarkStart w:id="55" w:name="cmd_updateforced"/>
      <w:r>
        <w:t>Update forced</w:t>
      </w:r>
      <w:bookmarkEnd w:id="55"/>
    </w:p>
    <w:p w:rsidR="008E142B" w:rsidRDefault="00952DB0" w:rsidP="00ED6B83">
      <w:pPr>
        <w:pStyle w:val="RefDescription"/>
      </w:pPr>
      <w:r>
        <w:t xml:space="preserve">For each selected file item and for the entire </w:t>
      </w:r>
      <w:proofErr w:type="spellStart"/>
      <w:r>
        <w:t>subtree</w:t>
      </w:r>
      <w:proofErr w:type="spellEnd"/>
      <w:r>
        <w:t xml:space="preserve"> of each selected directory item, copy the item’s currently configured revision from the repository to </w:t>
      </w:r>
      <w:r w:rsidR="001713BF">
        <w:t>the</w:t>
      </w:r>
      <w:r>
        <w:t xml:space="preserve"> workspace.</w:t>
      </w:r>
      <w:r w:rsidR="00D15FD0">
        <w:t xml:space="preserve"> This normally means bringing the latest changes from the repository to the workspace. </w:t>
      </w:r>
    </w:p>
    <w:p w:rsidR="00952DB0" w:rsidRDefault="00952DB0" w:rsidP="00ED6B83">
      <w:pPr>
        <w:pStyle w:val="RefDescription"/>
      </w:pPr>
      <w:r>
        <w:t>Th</w:t>
      </w:r>
      <w:r w:rsidR="00D3212B">
        <w:t xml:space="preserve">e standard use of </w:t>
      </w:r>
      <w:r w:rsidR="00D3212B" w:rsidRPr="00D3212B">
        <w:rPr>
          <w:rStyle w:val="CommandName"/>
        </w:rPr>
        <w:t>Update</w:t>
      </w:r>
      <w:r w:rsidR="00D3212B">
        <w:t xml:space="preserve"> </w:t>
      </w:r>
      <w:r>
        <w:t xml:space="preserve">is </w:t>
      </w:r>
      <w:r w:rsidR="00D3212B">
        <w:t xml:space="preserve">to </w:t>
      </w:r>
      <w:r>
        <w:t>incorporate the changes made by other users whose workspaces are configured the same way as yours.</w:t>
      </w:r>
      <w:r w:rsidR="00D3212B">
        <w:t xml:space="preserve"> You can also use it to restore files that were inadverten</w:t>
      </w:r>
      <w:r w:rsidR="00D26423">
        <w:t xml:space="preserve">tly deleted from your workspace or populate your workspace right after it is created. </w:t>
      </w:r>
    </w:p>
    <w:p w:rsidR="00D3212B" w:rsidRDefault="00D3212B" w:rsidP="00ED6B83">
      <w:pPr>
        <w:pStyle w:val="RefDescription"/>
      </w:pPr>
      <w:r>
        <w:t xml:space="preserve">You can use </w:t>
      </w:r>
      <w:r w:rsidRPr="00D3212B">
        <w:rPr>
          <w:rStyle w:val="CommandName"/>
        </w:rPr>
        <w:t>Update forced</w:t>
      </w:r>
      <w:r>
        <w:t xml:space="preserve"> to switch a workspace’s files from read-only to read-write, or vice-versa, after changing the related user preference. See </w:t>
      </w:r>
      <w:r w:rsidR="008600C4">
        <w:fldChar w:fldCharType="begin"/>
      </w:r>
      <w:r>
        <w:instrText xml:space="preserve"> </w:instrText>
      </w:r>
      <w:r w:rsidRPr="00AA7197">
        <w:rPr>
          <w:rStyle w:val="CrossRef"/>
        </w:rPr>
        <w:instrText>R</w:instrText>
      </w:r>
      <w:r>
        <w:instrText xml:space="preserve">EF _Ref280879513 </w:instrText>
      </w:r>
      <w:r w:rsidR="00AA7197">
        <w:instrText xml:space="preserve">\* Charformat </w:instrText>
      </w:r>
      <w:r>
        <w:instrText xml:space="preserve">\h </w:instrText>
      </w:r>
      <w:r w:rsidR="008600C4">
        <w:fldChar w:fldCharType="separate"/>
      </w:r>
      <w:r w:rsidR="005673ED" w:rsidRPr="005673ED">
        <w:rPr>
          <w:rStyle w:val="CrossRef"/>
        </w:rPr>
        <w:t>The Other Options Tab</w:t>
      </w:r>
      <w:r w:rsidR="008600C4">
        <w:fldChar w:fldCharType="end"/>
      </w:r>
      <w:r>
        <w:t>.</w:t>
      </w:r>
    </w:p>
    <w:p w:rsidR="00F4710C" w:rsidRDefault="00F4710C" w:rsidP="00ED6B83">
      <w:pPr>
        <w:pStyle w:val="RefDescription"/>
      </w:pPr>
      <w:r>
        <w:t>If an Update operation finds any problem (for instance, a file could not be written because it was blocked by some program), an “</w:t>
      </w:r>
      <w:r w:rsidRPr="00F4710C">
        <w:rPr>
          <w:i/>
        </w:rPr>
        <w:t>Update Report</w:t>
      </w:r>
      <w:r>
        <w:t xml:space="preserve">” dialog is displayed at the end of the operation. This dialog lets the user retry the Update, maybe after </w:t>
      </w:r>
      <w:r w:rsidR="0077264F">
        <w:t>solving the issue that was causing the trouble.</w:t>
      </w:r>
    </w:p>
    <w:p w:rsidR="0077264F" w:rsidRDefault="0077264F" w:rsidP="00ED6B83">
      <w:pPr>
        <w:pStyle w:val="RefDescription"/>
      </w:pPr>
      <w:r>
        <w:lastRenderedPageBreak/>
        <w:t xml:space="preserve">If there are any pending changes in the workspace when the Update command is performed, </w:t>
      </w:r>
      <w:r w:rsidR="00244EDD">
        <w:t xml:space="preserve">an error message is shown indicating that the changes need to be either checked in or undone. </w:t>
      </w:r>
    </w:p>
    <w:p w:rsidR="00EC0490" w:rsidRDefault="00171897" w:rsidP="00EC0490">
      <w:pPr>
        <w:pStyle w:val="RefName"/>
      </w:pPr>
      <w:bookmarkStart w:id="56" w:name="open_duo"/>
      <w:bookmarkStart w:id="57" w:name="open_trio"/>
      <w:r>
        <w:t>Open</w:t>
      </w:r>
      <w:r w:rsidR="00EC0490">
        <w:t xml:space="preserve"> submenu</w:t>
      </w:r>
    </w:p>
    <w:p w:rsidR="00EC0490" w:rsidRPr="00EC0490" w:rsidRDefault="00EC0490" w:rsidP="00EC0490">
      <w:pPr>
        <w:pStyle w:val="RefNameMulti"/>
      </w:pPr>
    </w:p>
    <w:p w:rsidR="00EC0490" w:rsidRPr="00EC0490" w:rsidRDefault="00EC0490" w:rsidP="00EC0490">
      <w:pPr>
        <w:pStyle w:val="RefNameMulti"/>
        <w:ind w:left="360"/>
      </w:pPr>
      <w:r>
        <w:t>Open</w:t>
      </w:r>
    </w:p>
    <w:p w:rsidR="00ED6B83" w:rsidRDefault="00171897" w:rsidP="00EC0490">
      <w:pPr>
        <w:pStyle w:val="RefDescription"/>
        <w:ind w:left="720"/>
      </w:pPr>
      <w:r>
        <w:t>(</w:t>
      </w:r>
      <w:proofErr w:type="gramStart"/>
      <w:r w:rsidR="003A3B67">
        <w:t>only</w:t>
      </w:r>
      <w:proofErr w:type="gramEnd"/>
      <w:r w:rsidR="003A3B67">
        <w:t xml:space="preserve"> for </w:t>
      </w:r>
      <w:r w:rsidR="00F1571C">
        <w:t>files</w:t>
      </w:r>
      <w:r>
        <w:t xml:space="preserve">) </w:t>
      </w:r>
      <w:r w:rsidR="003A3B67">
        <w:t>Launch the program that the</w:t>
      </w:r>
      <w:r>
        <w:t xml:space="preserve"> operating system associate</w:t>
      </w:r>
      <w:r w:rsidR="003A3B67">
        <w:t>s</w:t>
      </w:r>
      <w:r>
        <w:t xml:space="preserve"> with this object</w:t>
      </w:r>
      <w:r w:rsidR="003A3B67">
        <w:t>.</w:t>
      </w:r>
    </w:p>
    <w:p w:rsidR="00ED6B83" w:rsidRDefault="00171897" w:rsidP="00EC0490">
      <w:pPr>
        <w:pStyle w:val="RefName"/>
        <w:ind w:left="360"/>
      </w:pPr>
      <w:r>
        <w:t xml:space="preserve">Open </w:t>
      </w:r>
      <w:proofErr w:type="gramStart"/>
      <w:r>
        <w:t>with ...</w:t>
      </w:r>
      <w:proofErr w:type="gramEnd"/>
    </w:p>
    <w:p w:rsidR="00ED6B83" w:rsidRDefault="003A3B67" w:rsidP="00EC0490">
      <w:pPr>
        <w:pStyle w:val="RefDescription"/>
        <w:ind w:left="720"/>
      </w:pPr>
      <w:r>
        <w:t>(</w:t>
      </w:r>
      <w:proofErr w:type="gramStart"/>
      <w:r>
        <w:t>only</w:t>
      </w:r>
      <w:proofErr w:type="gramEnd"/>
      <w:r>
        <w:t xml:space="preserve"> for files) Launch a program that you specify interactively.</w:t>
      </w:r>
    </w:p>
    <w:bookmarkEnd w:id="56"/>
    <w:p w:rsidR="00ED6B83" w:rsidRDefault="00171897" w:rsidP="00EC0490">
      <w:pPr>
        <w:pStyle w:val="RefName"/>
        <w:ind w:left="360"/>
      </w:pPr>
      <w:r>
        <w:t>Open in Windows Explorer</w:t>
      </w:r>
    </w:p>
    <w:p w:rsidR="00ED6B83" w:rsidRDefault="003A3B67" w:rsidP="00EC0490">
      <w:pPr>
        <w:pStyle w:val="RefDescription"/>
        <w:ind w:left="720"/>
      </w:pPr>
      <w:r>
        <w:t>(Windows only) Open a Windows Explorer window on th</w:t>
      </w:r>
      <w:r w:rsidR="0053115A">
        <w:t>e selected</w:t>
      </w:r>
      <w:r>
        <w:t xml:space="preserve"> directory</w:t>
      </w:r>
      <w:r w:rsidR="0053115A">
        <w:t>, or on the parent directory of the selected file.</w:t>
      </w:r>
    </w:p>
    <w:p w:rsidR="00ED6B83" w:rsidRDefault="00EC0490" w:rsidP="00B15C7A">
      <w:pPr>
        <w:pStyle w:val="RefName"/>
      </w:pPr>
      <w:bookmarkStart w:id="58" w:name="cmd_diffwithprevious"/>
      <w:bookmarkEnd w:id="57"/>
      <w:r>
        <w:t>Diff submenu</w:t>
      </w:r>
      <w:bookmarkEnd w:id="58"/>
    </w:p>
    <w:p w:rsidR="00B15C7A" w:rsidRPr="00B15C7A" w:rsidRDefault="00B15C7A" w:rsidP="00B15C7A">
      <w:pPr>
        <w:pStyle w:val="RefName"/>
        <w:ind w:left="360"/>
      </w:pPr>
      <w:r>
        <w:t>Diff with previous</w:t>
      </w:r>
    </w:p>
    <w:p w:rsidR="00ED6B83" w:rsidRDefault="00C562E8" w:rsidP="00EC0490">
      <w:pPr>
        <w:pStyle w:val="RefDescription"/>
        <w:ind w:left="720"/>
      </w:pPr>
      <w:r>
        <w:t>Open a Diff view, showing the changes you’ve made to the selected file or directory in your workspace. For an item that you have not modified or checked-out, compares the workspace’s revision with its immediate predecessor in the revision tree.</w:t>
      </w:r>
    </w:p>
    <w:p w:rsidR="00ED6B83" w:rsidRDefault="00171897" w:rsidP="00EC0490">
      <w:pPr>
        <w:pStyle w:val="RefName"/>
        <w:ind w:left="360"/>
      </w:pPr>
      <w:bookmarkStart w:id="59" w:name="cmd_diffdotdotdot"/>
      <w:r>
        <w:t>Diff</w:t>
      </w:r>
      <w:r w:rsidR="00EC0490">
        <w:t xml:space="preserve"> revisions</w:t>
      </w:r>
      <w:r>
        <w:t>...</w:t>
      </w:r>
      <w:bookmarkEnd w:id="59"/>
    </w:p>
    <w:p w:rsidR="00ED6B83" w:rsidRDefault="00E41A95" w:rsidP="00EC0490">
      <w:pPr>
        <w:pStyle w:val="RefDescription"/>
        <w:ind w:left="720"/>
      </w:pPr>
      <w:r>
        <w:t xml:space="preserve">Display a dialog in which </w:t>
      </w:r>
      <w:r w:rsidR="00C562E8">
        <w:t xml:space="preserve">you </w:t>
      </w:r>
      <w:r w:rsidR="00037BED">
        <w:t xml:space="preserve">choose </w:t>
      </w:r>
      <w:r>
        <w:t>two</w:t>
      </w:r>
      <w:r w:rsidR="00037BED">
        <w:t xml:space="preserve"> revision</w:t>
      </w:r>
      <w:r>
        <w:t>s</w:t>
      </w:r>
      <w:r w:rsidR="00037BED">
        <w:t xml:space="preserve"> of the selected item, </w:t>
      </w:r>
      <w:proofErr w:type="gramStart"/>
      <w:r w:rsidR="00037BED">
        <w:t>then</w:t>
      </w:r>
      <w:proofErr w:type="gramEnd"/>
      <w:r w:rsidR="00037BED">
        <w:t xml:space="preserve"> open a Diff view to compare th</w:t>
      </w:r>
      <w:r>
        <w:t>ose</w:t>
      </w:r>
      <w:r w:rsidR="00037BED">
        <w:t xml:space="preserve"> revision</w:t>
      </w:r>
      <w:r>
        <w:t xml:space="preserve">s. By default, one of revisions is the </w:t>
      </w:r>
      <w:r w:rsidR="00037BED">
        <w:t>item as it exists in your workspace.</w:t>
      </w:r>
      <w:r w:rsidR="004D18CC">
        <w:t xml:space="preserve"> See </w:t>
      </w:r>
      <w:r w:rsidR="008600C4">
        <w:fldChar w:fldCharType="begin"/>
      </w:r>
      <w:r w:rsidR="004D18CC">
        <w:instrText xml:space="preserve"> </w:instrText>
      </w:r>
      <w:r w:rsidR="004D18CC" w:rsidRPr="004D18CC">
        <w:rPr>
          <w:rStyle w:val="CrossRef"/>
        </w:rPr>
        <w:instrText>R</w:instrText>
      </w:r>
      <w:r w:rsidR="004D18CC">
        <w:instrText xml:space="preserve">EF _Ref285292061 \* Charformat \h </w:instrText>
      </w:r>
      <w:r w:rsidR="008600C4">
        <w:fldChar w:fldCharType="separate"/>
      </w:r>
      <w:r w:rsidR="005673ED" w:rsidRPr="005673ED">
        <w:rPr>
          <w:rStyle w:val="CrossRef"/>
        </w:rPr>
        <w:t>Figure 48</w:t>
      </w:r>
      <w:r w:rsidR="008600C4">
        <w:fldChar w:fldCharType="end"/>
      </w:r>
      <w:r w:rsidR="004D18CC">
        <w:t>.</w:t>
      </w:r>
    </w:p>
    <w:p w:rsidR="00D11142" w:rsidRDefault="00D11142" w:rsidP="00D11142">
      <w:pPr>
        <w:pStyle w:val="RefName"/>
      </w:pPr>
      <w:bookmarkStart w:id="60" w:name="cmd_checkoutforedit"/>
      <w:r>
        <w:t>Repository</w:t>
      </w:r>
    </w:p>
    <w:bookmarkEnd w:id="60"/>
    <w:p w:rsidR="00B15C7A" w:rsidRDefault="00B15C7A" w:rsidP="00B15C7A">
      <w:pPr>
        <w:pStyle w:val="RefDescription"/>
      </w:pPr>
      <w:r>
        <w:t xml:space="preserve">Opens the branches, branch explorer, changesets or labels views for the repository of the selected item. These are the same options available in </w:t>
      </w:r>
      <w:r w:rsidR="008600C4" w:rsidRPr="00DE21F4">
        <w:rPr>
          <w:rStyle w:val="CrossRef"/>
        </w:rPr>
        <w:fldChar w:fldCharType="begin"/>
      </w:r>
      <w:r w:rsidRPr="00DE21F4">
        <w:rPr>
          <w:rStyle w:val="CrossRef"/>
        </w:rPr>
        <w:instrText xml:space="preserve"> REF _Ref188079580 \h </w:instrText>
      </w:r>
      <w:r w:rsidR="008600C4" w:rsidRPr="00DE21F4">
        <w:rPr>
          <w:rStyle w:val="CrossRef"/>
        </w:rPr>
      </w:r>
      <w:r w:rsidR="008600C4" w:rsidRPr="00DE21F4">
        <w:rPr>
          <w:rStyle w:val="CrossRef"/>
        </w:rPr>
        <w:fldChar w:fldCharType="separate"/>
      </w:r>
      <w:r w:rsidRPr="0093185A">
        <w:t>The Repository Browser View</w:t>
      </w:r>
      <w:r w:rsidR="008600C4" w:rsidRPr="00DE21F4">
        <w:rPr>
          <w:rStyle w:val="CrossRef"/>
        </w:rPr>
        <w:fldChar w:fldCharType="end"/>
      </w:r>
      <w:r>
        <w:t xml:space="preserve"> context menu of a repository. </w:t>
      </w:r>
    </w:p>
    <w:p w:rsidR="0082078B" w:rsidRDefault="00B15C7A" w:rsidP="0082078B">
      <w:pPr>
        <w:pStyle w:val="RefDescription"/>
      </w:pPr>
      <w:r>
        <w:t xml:space="preserve">This is useful when there are </w:t>
      </w:r>
      <w:proofErr w:type="spellStart"/>
      <w:r w:rsidRPr="00DE21F4">
        <w:rPr>
          <w:i/>
        </w:rPr>
        <w:t>xlinked</w:t>
      </w:r>
      <w:proofErr w:type="spellEnd"/>
      <w:r>
        <w:t xml:space="preserve"> repositories, since the buttons on the left panel open those views for the main repository (the one where the root directory is in). </w:t>
      </w:r>
    </w:p>
    <w:p w:rsidR="0082078B" w:rsidRDefault="0082078B" w:rsidP="0082078B">
      <w:pPr>
        <w:pStyle w:val="RefName"/>
        <w:rPr>
          <w:b w:val="0"/>
        </w:rPr>
      </w:pPr>
      <w:r>
        <w:t xml:space="preserve">Create </w:t>
      </w:r>
      <w:proofErr w:type="spellStart"/>
      <w:r>
        <w:t>Xlink</w:t>
      </w:r>
      <w:proofErr w:type="spellEnd"/>
    </w:p>
    <w:p w:rsidR="0082078B" w:rsidRDefault="0082078B" w:rsidP="0082078B">
      <w:pPr>
        <w:pStyle w:val="RefDescription"/>
      </w:pPr>
      <w:proofErr w:type="gramStart"/>
      <w:r>
        <w:t xml:space="preserve">Creates a new </w:t>
      </w:r>
      <w:proofErr w:type="spellStart"/>
      <w:r>
        <w:t>Xlink</w:t>
      </w:r>
      <w:proofErr w:type="spellEnd"/>
      <w:r>
        <w:t xml:space="preserve"> inside the selected directory.</w:t>
      </w:r>
      <w:proofErr w:type="gramEnd"/>
      <w:r>
        <w:t xml:space="preserve"> A dialog box will pop up that lets the user configure the name of the </w:t>
      </w:r>
      <w:proofErr w:type="spellStart"/>
      <w:r>
        <w:t>Xlink</w:t>
      </w:r>
      <w:proofErr w:type="spellEnd"/>
      <w:r>
        <w:t xml:space="preserve"> (this is the directory that will be created inside the selected folder) and the target changeset of the </w:t>
      </w:r>
      <w:proofErr w:type="spellStart"/>
      <w:r>
        <w:t>Xlink</w:t>
      </w:r>
      <w:proofErr w:type="spellEnd"/>
      <w:r>
        <w:t>. To select the target changeset, the user will select the target Plastic SCM server, then a repository inside that server, and finally a changeset inside that repository.</w:t>
      </w:r>
    </w:p>
    <w:p w:rsidR="0082078B" w:rsidRDefault="0082078B" w:rsidP="0082078B">
      <w:pPr>
        <w:pStyle w:val="RefDescription"/>
      </w:pPr>
      <w:r>
        <w:t xml:space="preserve">In this dialog box, it’s possible to set the Writable and Relative Server options for the </w:t>
      </w:r>
      <w:proofErr w:type="spellStart"/>
      <w:r>
        <w:t>Xlink</w:t>
      </w:r>
      <w:proofErr w:type="spellEnd"/>
      <w:r>
        <w:t>.</w:t>
      </w:r>
    </w:p>
    <w:p w:rsidR="0082078B" w:rsidRDefault="0082078B" w:rsidP="0082078B">
      <w:pPr>
        <w:pStyle w:val="RefDescription"/>
      </w:pPr>
    </w:p>
    <w:p w:rsidR="0082078B" w:rsidRDefault="0082078B" w:rsidP="0082078B">
      <w:pPr>
        <w:pStyle w:val="RefDescription"/>
      </w:pPr>
    </w:p>
    <w:p w:rsidR="0082078B" w:rsidRDefault="0082078B" w:rsidP="0082078B">
      <w:pPr>
        <w:pStyle w:val="RefDescription"/>
        <w:ind w:left="0"/>
      </w:pPr>
      <w:r>
        <w:rPr>
          <w:b/>
        </w:rPr>
        <w:lastRenderedPageBreak/>
        <w:t xml:space="preserve">Edit </w:t>
      </w:r>
      <w:proofErr w:type="spellStart"/>
      <w:r>
        <w:rPr>
          <w:b/>
        </w:rPr>
        <w:t>Xlink</w:t>
      </w:r>
      <w:proofErr w:type="spellEnd"/>
    </w:p>
    <w:p w:rsidR="0082078B" w:rsidRDefault="0082078B" w:rsidP="0082078B">
      <w:pPr>
        <w:pStyle w:val="RefDescription"/>
      </w:pPr>
      <w:proofErr w:type="gramStart"/>
      <w:r>
        <w:t xml:space="preserve">Edits an existing </w:t>
      </w:r>
      <w:proofErr w:type="spellStart"/>
      <w:r>
        <w:t>Xlink</w:t>
      </w:r>
      <w:proofErr w:type="spellEnd"/>
      <w:r>
        <w:t xml:space="preserve"> inside the selected directory.</w:t>
      </w:r>
      <w:proofErr w:type="gramEnd"/>
      <w:r>
        <w:t xml:space="preserve"> A dialog box will pop up that lets the user configure the name of the </w:t>
      </w:r>
      <w:proofErr w:type="spellStart"/>
      <w:r>
        <w:t>Xlink</w:t>
      </w:r>
      <w:proofErr w:type="spellEnd"/>
      <w:r>
        <w:t xml:space="preserve"> (this is the directory that’s inside the selected folder) and the target changeset of the </w:t>
      </w:r>
      <w:proofErr w:type="spellStart"/>
      <w:r>
        <w:t>Xlink</w:t>
      </w:r>
      <w:proofErr w:type="spellEnd"/>
      <w:r>
        <w:t>. To select the target changeset, the user will select the target Plastic SCM server, then a repository inside that server, and finally a changeset inside that repository.</w:t>
      </w:r>
    </w:p>
    <w:p w:rsidR="0082078B" w:rsidRDefault="0082078B" w:rsidP="0082078B">
      <w:pPr>
        <w:pStyle w:val="RefDescription"/>
      </w:pPr>
      <w:r>
        <w:t xml:space="preserve">Note that when editing read-only </w:t>
      </w:r>
      <w:proofErr w:type="spellStart"/>
      <w:r>
        <w:t>Xlinks</w:t>
      </w:r>
      <w:proofErr w:type="spellEnd"/>
      <w:r>
        <w:t xml:space="preserve">, the name cannot be changed. The rest of the properties (target server, repository, changeset, writable, and relative server) can be modified. When editing a writable </w:t>
      </w:r>
      <w:proofErr w:type="spellStart"/>
      <w:r>
        <w:t>Xlink</w:t>
      </w:r>
      <w:proofErr w:type="spellEnd"/>
      <w:r>
        <w:t>, only the target changeset can be modified.</w:t>
      </w:r>
    </w:p>
    <w:p w:rsidR="0082078B" w:rsidRDefault="0082078B" w:rsidP="001764AA">
      <w:pPr>
        <w:pStyle w:val="RefDescription"/>
        <w:ind w:left="0"/>
      </w:pPr>
    </w:p>
    <w:p w:rsidR="00B15C7A" w:rsidRPr="00B15C7A" w:rsidRDefault="00B15C7A" w:rsidP="00B15C7A">
      <w:pPr>
        <w:pStyle w:val="RefName"/>
      </w:pPr>
      <w:r>
        <w:t>Check-out</w:t>
      </w:r>
    </w:p>
    <w:p w:rsidR="00A27E00" w:rsidRDefault="00EC0490" w:rsidP="00EC0490">
      <w:pPr>
        <w:pStyle w:val="RefDescription"/>
      </w:pPr>
      <w:r>
        <w:t xml:space="preserve">Items are checked out to signal Plastic SCM that they are being edited. </w:t>
      </w:r>
      <w:r w:rsidR="005204D3">
        <w:t>No change occurs to the contents of the item in your workspace. The checked-out revision’s properties include</w:t>
      </w:r>
      <w:r w:rsidR="00A27E00">
        <w:t>:</w:t>
      </w:r>
    </w:p>
    <w:p w:rsidR="00A27E00" w:rsidRDefault="00A27E00" w:rsidP="00A27E00">
      <w:pPr>
        <w:pStyle w:val="Bullet2"/>
      </w:pPr>
      <w:r>
        <w:t>T</w:t>
      </w:r>
      <w:r w:rsidR="005204D3">
        <w:t>he revision you checked</w:t>
      </w:r>
      <w:r>
        <w:t xml:space="preserve"> it out from.</w:t>
      </w:r>
    </w:p>
    <w:p w:rsidR="005204D3" w:rsidRDefault="00A27E00" w:rsidP="00A27E00">
      <w:pPr>
        <w:pStyle w:val="Bullet2"/>
      </w:pPr>
      <w:r>
        <w:t xml:space="preserve">The branch on which a subsequent </w:t>
      </w:r>
      <w:proofErr w:type="spellStart"/>
      <w:r w:rsidRPr="00A27E00">
        <w:rPr>
          <w:rStyle w:val="CommandName"/>
        </w:rPr>
        <w:t>Checkin</w:t>
      </w:r>
      <w:proofErr w:type="spellEnd"/>
      <w:r>
        <w:t xml:space="preserve"> will create a permanent new revision.</w:t>
      </w:r>
    </w:p>
    <w:p w:rsidR="00ED6B83" w:rsidRDefault="005204D3" w:rsidP="00ED6B83">
      <w:pPr>
        <w:pStyle w:val="RefDescription"/>
      </w:pPr>
      <w:r>
        <w:t xml:space="preserve">The item’s status changes to </w:t>
      </w:r>
      <w:r w:rsidRPr="005204D3">
        <w:rPr>
          <w:rStyle w:val="Status"/>
        </w:rPr>
        <w:t>Checked out</w:t>
      </w:r>
      <w:r>
        <w:t>.</w:t>
      </w:r>
      <w:r w:rsidR="00EC0490">
        <w:t xml:space="preserve"> You can see the checked out items in the </w:t>
      </w:r>
      <w:r w:rsidR="008600C4">
        <w:fldChar w:fldCharType="begin"/>
      </w:r>
      <w:r w:rsidR="00410A11">
        <w:instrText xml:space="preserve"> REF _Ref314142591 \h  \* MERGEFORMAT </w:instrText>
      </w:r>
      <w:r w:rsidR="008600C4">
        <w:fldChar w:fldCharType="separate"/>
      </w:r>
      <w:proofErr w:type="spellStart"/>
      <w:r w:rsidR="005673ED" w:rsidRPr="005673ED">
        <w:rPr>
          <w:rStyle w:val="CrossRef"/>
        </w:rPr>
        <w:t>The</w:t>
      </w:r>
      <w:proofErr w:type="spellEnd"/>
      <w:r w:rsidR="005673ED" w:rsidRPr="005673ED">
        <w:rPr>
          <w:rStyle w:val="CrossRef"/>
        </w:rPr>
        <w:t xml:space="preserve"> Pending Changes View</w:t>
      </w:r>
      <w:r w:rsidR="008600C4">
        <w:fldChar w:fldCharType="end"/>
      </w:r>
      <w:r w:rsidR="00EC0490" w:rsidRPr="00EC0490">
        <w:t>.</w:t>
      </w:r>
    </w:p>
    <w:p w:rsidR="003B6486" w:rsidRDefault="005506B2" w:rsidP="00B15C7A">
      <w:pPr>
        <w:pStyle w:val="RefName"/>
      </w:pPr>
      <w:r>
        <w:t>Exclusive Check</w:t>
      </w:r>
      <w:r w:rsidR="00EE2720">
        <w:t>-</w:t>
      </w:r>
      <w:r>
        <w:t>out</w:t>
      </w:r>
    </w:p>
    <w:p w:rsidR="005506B2" w:rsidRDefault="005506B2" w:rsidP="005506B2">
      <w:pPr>
        <w:pStyle w:val="RefDescription"/>
      </w:pPr>
      <w:r>
        <w:t>When an item is exclusively checked out, this means that no one else can check it out in the same branch. This is particularly useful for binaries that cannot be easily merged by a tool (like an image or an Excel spreadsheet).</w:t>
      </w:r>
    </w:p>
    <w:p w:rsidR="005506B2" w:rsidRDefault="005506B2" w:rsidP="00EE2720">
      <w:pPr>
        <w:pStyle w:val="RefDescription"/>
      </w:pPr>
      <w:r>
        <w:t xml:space="preserve">One major bonus of this feature is that it also works with distributed environments, so long as all the servers agree on a central check-out “master” server. In </w:t>
      </w:r>
      <w:r w:rsidR="00EE2720">
        <w:t>the</w:t>
      </w:r>
      <w:r>
        <w:t xml:space="preserve"> server, it’s possible to configure the file extensions that will be automatically checked out exclusively (like .jpg or .</w:t>
      </w:r>
      <w:proofErr w:type="spellStart"/>
      <w:r>
        <w:t>xlsx</w:t>
      </w:r>
      <w:proofErr w:type="spellEnd"/>
      <w:r>
        <w:t xml:space="preserve"> files). </w:t>
      </w:r>
    </w:p>
    <w:p w:rsidR="005506B2" w:rsidRPr="005506B2" w:rsidRDefault="005506B2" w:rsidP="005506B2">
      <w:pPr>
        <w:pStyle w:val="RefDescription"/>
      </w:pPr>
      <w:r>
        <w:t>To set up</w:t>
      </w:r>
      <w:r w:rsidR="00EE2720">
        <w:t xml:space="preserve"> exclusive check-outs</w:t>
      </w:r>
      <w:r>
        <w:t xml:space="preserve">, please see the </w:t>
      </w:r>
      <w:r w:rsidRPr="00B15C7A">
        <w:rPr>
          <w:rStyle w:val="BookTitle"/>
        </w:rPr>
        <w:t>Administration Guide</w:t>
      </w:r>
      <w:r>
        <w:t xml:space="preserve"> for further details.</w:t>
      </w:r>
    </w:p>
    <w:p w:rsidR="00ED6B83" w:rsidRDefault="00A72695" w:rsidP="00ED6B83">
      <w:pPr>
        <w:pStyle w:val="RefName"/>
      </w:pPr>
      <w:bookmarkStart w:id="61" w:name="cmd_checkin"/>
      <w:proofErr w:type="spellStart"/>
      <w:r>
        <w:t>Checkin</w:t>
      </w:r>
      <w:bookmarkEnd w:id="61"/>
      <w:proofErr w:type="spellEnd"/>
    </w:p>
    <w:p w:rsidR="00ED6B83" w:rsidRDefault="003B6486" w:rsidP="00ED6B83">
      <w:pPr>
        <w:pStyle w:val="RefDescription"/>
      </w:pPr>
      <w:r>
        <w:t xml:space="preserve">Create a new changeset containing the changes of each selected checked out of changed item. You are not required to </w:t>
      </w:r>
      <w:r w:rsidRPr="00E761BA">
        <w:rPr>
          <w:rStyle w:val="CommandName"/>
        </w:rPr>
        <w:t xml:space="preserve">Checkout </w:t>
      </w:r>
      <w:r>
        <w:t xml:space="preserve">an item before modifying it in order to check it in. Items that have been modified without having been checked-out have </w:t>
      </w:r>
      <w:proofErr w:type="gramStart"/>
      <w:r w:rsidRPr="00E761BA">
        <w:rPr>
          <w:rStyle w:val="Emphasis"/>
        </w:rPr>
        <w:t>Changed</w:t>
      </w:r>
      <w:proofErr w:type="gramEnd"/>
      <w:r>
        <w:t xml:space="preserve"> status </w:t>
      </w:r>
      <w:r w:rsidR="00A87985">
        <w:t xml:space="preserve">and can be checked in the same as checked out items. </w:t>
      </w:r>
    </w:p>
    <w:p w:rsidR="00EF65F6" w:rsidRPr="000F29EF" w:rsidRDefault="00C667EC" w:rsidP="00ED6B83">
      <w:pPr>
        <w:pStyle w:val="RefDescription"/>
      </w:pPr>
      <w:r>
        <w:t xml:space="preserve">The set of item revisions created by an invocation of the </w:t>
      </w:r>
      <w:proofErr w:type="spellStart"/>
      <w:r w:rsidRPr="00C667EC">
        <w:rPr>
          <w:rStyle w:val="CommandName"/>
        </w:rPr>
        <w:t>Checkin</w:t>
      </w:r>
      <w:proofErr w:type="spellEnd"/>
      <w:r>
        <w:t xml:space="preserve"> command are grouped into a new </w:t>
      </w:r>
      <w:r w:rsidRPr="00C667EC">
        <w:rPr>
          <w:rStyle w:val="GlossaryTerm"/>
        </w:rPr>
        <w:t>changeset</w:t>
      </w:r>
      <w:r>
        <w:t>.</w:t>
      </w:r>
      <w:r w:rsidR="00E87434">
        <w:t xml:space="preserve"> </w:t>
      </w:r>
      <w:r w:rsidR="00E87434" w:rsidRPr="000F29EF">
        <w:t xml:space="preserve">Typically, </w:t>
      </w:r>
      <w:r w:rsidR="000A1C3A" w:rsidRPr="000F29EF">
        <w:t xml:space="preserve">a </w:t>
      </w:r>
      <w:r w:rsidR="000F29EF">
        <w:t>Pending Changes view</w:t>
      </w:r>
      <w:r w:rsidR="000A1C3A" w:rsidRPr="000F29EF">
        <w:t xml:space="preserve"> </w:t>
      </w:r>
      <w:r w:rsidR="000A1C3A">
        <w:t xml:space="preserve">dialog </w:t>
      </w:r>
      <w:r w:rsidR="00D90233">
        <w:t xml:space="preserve">box </w:t>
      </w:r>
      <w:r w:rsidR="000A1C3A">
        <w:t xml:space="preserve">appears, in which </w:t>
      </w:r>
      <w:r w:rsidR="00E87434">
        <w:t xml:space="preserve">you </w:t>
      </w:r>
      <w:r w:rsidR="000A1C3A">
        <w:t>can</w:t>
      </w:r>
      <w:r w:rsidR="00E87434">
        <w:t xml:space="preserve"> specify a comment string </w:t>
      </w:r>
      <w:r w:rsidR="000A1C3A">
        <w:t xml:space="preserve">to </w:t>
      </w:r>
      <w:r w:rsidR="00E87434">
        <w:t xml:space="preserve">be associated with the changeset and all its individual revisions. </w:t>
      </w:r>
    </w:p>
    <w:p w:rsidR="00A87985" w:rsidRDefault="00A87985" w:rsidP="00A87985">
      <w:pPr>
        <w:pStyle w:val="RefDescription"/>
      </w:pPr>
      <w:r>
        <w:t xml:space="preserve">This option is provided here for convenience. However, the preferred way to check in items to the repository is to use </w:t>
      </w:r>
      <w:r w:rsidR="004121B5">
        <w:fldChar w:fldCharType="begin"/>
      </w:r>
      <w:r w:rsidR="004121B5">
        <w:instrText xml:space="preserve"> REF _Ref314142990 \h  \* MERGEFORMAT </w:instrText>
      </w:r>
      <w:r w:rsidR="004121B5">
        <w:fldChar w:fldCharType="separate"/>
      </w:r>
      <w:r w:rsidR="005673ED" w:rsidRPr="005673ED">
        <w:rPr>
          <w:rStyle w:val="CrossRef"/>
        </w:rPr>
        <w:t>The Pending Changes View</w:t>
      </w:r>
      <w:r w:rsidR="004121B5">
        <w:fldChar w:fldCharType="end"/>
      </w:r>
      <w:r>
        <w:t xml:space="preserve">, instead of right clicking on </w:t>
      </w:r>
      <w:r>
        <w:lastRenderedPageBreak/>
        <w:t xml:space="preserve">each of them in the items view and creating separate changesets every time you </w:t>
      </w:r>
      <w:proofErr w:type="spellStart"/>
      <w:r>
        <w:t>checkin</w:t>
      </w:r>
      <w:proofErr w:type="spellEnd"/>
      <w:r>
        <w:t xml:space="preserve">. That view is explicitly designed to check in changes to the repository and is better suited for the job, displaying all the pending changes and letting the user review them with ease before checking in. </w:t>
      </w:r>
    </w:p>
    <w:p w:rsidR="00E742B3" w:rsidRDefault="00A87985" w:rsidP="00ED6B83">
      <w:pPr>
        <w:pStyle w:val="RefDescription"/>
      </w:pPr>
      <w:r>
        <w:t xml:space="preserve">If an item has been checked out but has no changes, its state is set back to Controlled (not checked out), but no new revision for that item is created in the repository. </w:t>
      </w:r>
    </w:p>
    <w:p w:rsidR="00A87985" w:rsidRDefault="00A87985" w:rsidP="00ED6B83">
      <w:pPr>
        <w:pStyle w:val="RefDescription"/>
      </w:pPr>
      <w:r>
        <w:t xml:space="preserve">If a user checked in some items in the repository after you started your changes, a dialog will appear asking whether you want to merge the new changes before checking in, or to create branch and </w:t>
      </w:r>
      <w:proofErr w:type="spellStart"/>
      <w:r>
        <w:t>checkin</w:t>
      </w:r>
      <w:proofErr w:type="spellEnd"/>
      <w:r>
        <w:t xml:space="preserve"> your changes there, thus letting you continue working and merge later. </w:t>
      </w:r>
    </w:p>
    <w:p w:rsidR="005136D0" w:rsidRDefault="005136D0" w:rsidP="005136D0">
      <w:pPr>
        <w:pStyle w:val="RefDescription"/>
        <w:keepNext/>
        <w:jc w:val="center"/>
      </w:pPr>
      <w:r w:rsidRPr="007D3348">
        <w:rPr>
          <w:color w:val="FF0000"/>
        </w:rPr>
        <w:object w:dxaOrig="7892" w:dyaOrig="5690">
          <v:shape id="_x0000_i1034" type="#_x0000_t75" style="width:334.6pt;height:239.25pt" o:ole="">
            <v:imagedata r:id="rId50" o:title=""/>
          </v:shape>
          <o:OLEObject Type="Embed" ProgID="Visio.Drawing.11" ShapeID="_x0000_i1034" DrawAspect="Content" ObjectID="_1412672890" r:id="rId51"/>
        </w:object>
      </w:r>
    </w:p>
    <w:p w:rsidR="005136D0" w:rsidRDefault="005136D0" w:rsidP="005136D0">
      <w:pPr>
        <w:pStyle w:val="Caption"/>
      </w:pPr>
      <w:bookmarkStart w:id="62" w:name="_Toc338860691"/>
      <w:r>
        <w:t xml:space="preserve">Figure </w:t>
      </w:r>
      <w:fldSimple w:instr=" SEQ Figure \* ARABIC ">
        <w:r w:rsidR="00842BDC">
          <w:rPr>
            <w:noProof/>
          </w:rPr>
          <w:t>13</w:t>
        </w:r>
      </w:fldSimple>
      <w:r>
        <w:t>: somebody else checked in changes in your branch</w:t>
      </w:r>
      <w:bookmarkEnd w:id="62"/>
    </w:p>
    <w:p w:rsidR="007F183F" w:rsidRPr="007F183F" w:rsidRDefault="007F183F" w:rsidP="00500C4A">
      <w:r w:rsidRPr="007F183F">
        <w:t>More details about this dialog</w:t>
      </w:r>
      <w:r w:rsidR="00500C4A">
        <w:t xml:space="preserve"> can be found in </w:t>
      </w:r>
      <w:r w:rsidR="008600C4" w:rsidRPr="00500C4A">
        <w:rPr>
          <w:rStyle w:val="CrossRef"/>
        </w:rPr>
        <w:fldChar w:fldCharType="begin"/>
      </w:r>
      <w:r w:rsidR="00500C4A" w:rsidRPr="00500C4A">
        <w:rPr>
          <w:rStyle w:val="CrossRef"/>
        </w:rPr>
        <w:instrText xml:space="preserve"> REF _Ref188075008 \h </w:instrText>
      </w:r>
      <w:r w:rsidR="008600C4" w:rsidRPr="00500C4A">
        <w:rPr>
          <w:rStyle w:val="CrossRef"/>
        </w:rPr>
      </w:r>
      <w:r w:rsidR="008600C4" w:rsidRPr="00500C4A">
        <w:rPr>
          <w:rStyle w:val="CrossRef"/>
        </w:rPr>
        <w:fldChar w:fldCharType="separate"/>
      </w:r>
      <w:r w:rsidR="005673ED">
        <w:t>The Pending Changes View</w:t>
      </w:r>
      <w:r w:rsidR="008600C4" w:rsidRPr="00500C4A">
        <w:rPr>
          <w:rStyle w:val="CrossRef"/>
        </w:rPr>
        <w:fldChar w:fldCharType="end"/>
      </w:r>
      <w:r w:rsidRPr="007F183F">
        <w:t xml:space="preserve"> section.</w:t>
      </w:r>
    </w:p>
    <w:p w:rsidR="00ED6B83" w:rsidRDefault="00A72695" w:rsidP="00ED6B83">
      <w:pPr>
        <w:pStyle w:val="RefName"/>
      </w:pPr>
      <w:bookmarkStart w:id="63" w:name="cmd_undocheckout"/>
      <w:r>
        <w:t>Undo checkout</w:t>
      </w:r>
      <w:bookmarkEnd w:id="63"/>
    </w:p>
    <w:p w:rsidR="004379CE" w:rsidRDefault="005D4045" w:rsidP="00ED6B83">
      <w:pPr>
        <w:pStyle w:val="RefDescription"/>
      </w:pPr>
      <w:r>
        <w:t>(</w:t>
      </w:r>
      <w:proofErr w:type="gramStart"/>
      <w:r>
        <w:t>checked-out</w:t>
      </w:r>
      <w:proofErr w:type="gramEnd"/>
      <w:r>
        <w:t xml:space="preserve"> items only) </w:t>
      </w:r>
      <w:r w:rsidR="004379CE">
        <w:t>For each selected item, d</w:t>
      </w:r>
      <w:r>
        <w:t>iscard the checked-out revisi</w:t>
      </w:r>
      <w:r w:rsidR="004379CE">
        <w:t xml:space="preserve">on in the </w:t>
      </w:r>
      <w:r w:rsidR="005136D0">
        <w:t>workspace</w:t>
      </w:r>
      <w:r w:rsidR="004379CE">
        <w:t xml:space="preserve"> and </w:t>
      </w:r>
      <w:r w:rsidR="005136D0">
        <w:t>download the content it had before the changes from the repository</w:t>
      </w:r>
      <w:r w:rsidR="004379CE">
        <w:t>. Since this operation can overwrite changes that are not preserved anywhere else, a confirmation box appears.</w:t>
      </w:r>
    </w:p>
    <w:p w:rsidR="00532ED8" w:rsidRDefault="00B51FB1" w:rsidP="005136D0">
      <w:r>
        <w:t xml:space="preserve">To undo your changes to an item with </w:t>
      </w:r>
      <w:r w:rsidRPr="00B51FB1">
        <w:rPr>
          <w:rStyle w:val="Status"/>
        </w:rPr>
        <w:t>Changed</w:t>
      </w:r>
      <w:r>
        <w:t xml:space="preserve"> status, </w:t>
      </w:r>
      <w:r w:rsidR="00D01F53">
        <w:t xml:space="preserve">perform an </w:t>
      </w:r>
      <w:r w:rsidR="008600C4">
        <w:fldChar w:fldCharType="begin"/>
      </w:r>
      <w:r w:rsidR="008267E8">
        <w:instrText xml:space="preserve"> </w:instrText>
      </w:r>
      <w:r w:rsidR="008267E8" w:rsidRPr="00AA7197">
        <w:rPr>
          <w:rStyle w:val="CrossRef"/>
        </w:rPr>
        <w:instrText>R</w:instrText>
      </w:r>
      <w:r w:rsidR="008267E8">
        <w:instrText xml:space="preserve">EF cmd_updateforced </w:instrText>
      </w:r>
      <w:r w:rsidR="008600C4">
        <w:fldChar w:fldCharType="separate"/>
      </w:r>
      <w:r w:rsidR="005673ED">
        <w:t>Update forced</w:t>
      </w:r>
      <w:r w:rsidR="008600C4">
        <w:fldChar w:fldCharType="end"/>
      </w:r>
      <w:r w:rsidR="00D01F53">
        <w:t xml:space="preserve"> command on it.</w:t>
      </w:r>
      <w:r w:rsidR="005136D0">
        <w:t xml:space="preserve"> In </w:t>
      </w:r>
      <w:r w:rsidR="004121B5">
        <w:fldChar w:fldCharType="begin"/>
      </w:r>
      <w:r w:rsidR="004121B5">
        <w:instrText xml:space="preserve"> REF _Ref314143533 \h  \* MERGEFORMAT </w:instrText>
      </w:r>
      <w:r w:rsidR="004121B5">
        <w:fldChar w:fldCharType="separate"/>
      </w:r>
      <w:r w:rsidR="005673ED" w:rsidRPr="005673ED">
        <w:rPr>
          <w:rStyle w:val="CrossRef"/>
        </w:rPr>
        <w:t>The Pending Changes View</w:t>
      </w:r>
      <w:r w:rsidR="004121B5">
        <w:fldChar w:fldCharType="end"/>
      </w:r>
      <w:r w:rsidR="005136D0" w:rsidRPr="005136D0">
        <w:t xml:space="preserve"> this is done for you automatically </w:t>
      </w:r>
      <w:r w:rsidR="000012AF">
        <w:t>using</w:t>
      </w:r>
      <w:r w:rsidR="005136D0" w:rsidRPr="005136D0">
        <w:t xml:space="preserve"> the “undo changes” button. </w:t>
      </w:r>
    </w:p>
    <w:p w:rsidR="00ED6B83" w:rsidRDefault="00A72695" w:rsidP="00D62CF9">
      <w:pPr>
        <w:pStyle w:val="RefName"/>
      </w:pPr>
      <w:bookmarkStart w:id="64" w:name="addtocloakedlist_duo"/>
      <w:r>
        <w:t>Add to cloaked list</w:t>
      </w:r>
    </w:p>
    <w:p w:rsidR="00D62CF9" w:rsidRDefault="00D62CF9" w:rsidP="00D62CF9">
      <w:pPr>
        <w:pStyle w:val="RefNameMulti"/>
      </w:pPr>
      <w:r>
        <w:t>Remove from cloaked list</w:t>
      </w:r>
    </w:p>
    <w:p w:rsidR="000012AF" w:rsidRDefault="00A72695" w:rsidP="00ED6B83">
      <w:pPr>
        <w:pStyle w:val="RefDescription"/>
      </w:pPr>
      <w:r>
        <w:t xml:space="preserve">Through a submenu, </w:t>
      </w:r>
      <w:r w:rsidR="000012AF">
        <w:t xml:space="preserve">these options </w:t>
      </w:r>
      <w:r>
        <w:t xml:space="preserve">offer to </w:t>
      </w:r>
      <w:r w:rsidR="00D62CF9">
        <w:t xml:space="preserve">modify a </w:t>
      </w:r>
      <w:r w:rsidR="00D62CF9" w:rsidRPr="00D62CF9">
        <w:rPr>
          <w:rStyle w:val="GlossaryTerm"/>
        </w:rPr>
        <w:t>cloak</w:t>
      </w:r>
      <w:r w:rsidR="00F6177A">
        <w:rPr>
          <w:rStyle w:val="GlossaryTerm"/>
        </w:rPr>
        <w:t>e</w:t>
      </w:r>
      <w:r w:rsidR="00DD702C">
        <w:rPr>
          <w:rStyle w:val="GlossaryTerm"/>
        </w:rPr>
        <w:t>d list</w:t>
      </w:r>
      <w:r w:rsidR="00D62CF9">
        <w:t xml:space="preserve">, by </w:t>
      </w:r>
      <w:r>
        <w:t>add</w:t>
      </w:r>
      <w:r w:rsidR="00D62CF9">
        <w:t>ing</w:t>
      </w:r>
      <w:r>
        <w:t xml:space="preserve"> </w:t>
      </w:r>
      <w:r w:rsidR="00D62CF9">
        <w:t xml:space="preserve">or removing an </w:t>
      </w:r>
      <w:r>
        <w:t>entr</w:t>
      </w:r>
      <w:r w:rsidR="00D62CF9">
        <w:t xml:space="preserve">y for each selected item. </w:t>
      </w:r>
      <w:r w:rsidR="000012AF">
        <w:t xml:space="preserve">Cloaked items are items </w:t>
      </w:r>
      <w:r w:rsidR="00A74BE3">
        <w:t xml:space="preserve">that the update </w:t>
      </w:r>
      <w:r w:rsidR="00A74BE3">
        <w:lastRenderedPageBreak/>
        <w:t xml:space="preserve">operation won’t download by default from the repository to the workspace. Download can be forced using the </w:t>
      </w:r>
      <w:r w:rsidR="00A74BE3" w:rsidRPr="00A74BE3">
        <w:rPr>
          <w:i/>
        </w:rPr>
        <w:t xml:space="preserve">update forced </w:t>
      </w:r>
      <w:r w:rsidR="00A74BE3">
        <w:t xml:space="preserve">operation instead. This is convenient in some scenarios, for instance when there are big files in the repository that are updated often, but you don’t really work with them, so you prefer to skip downloading those cloaked files every time you switch the workspace to a different branch or do an update of the workspace. </w:t>
      </w:r>
    </w:p>
    <w:p w:rsidR="00A74BE3" w:rsidRDefault="00A74BE3" w:rsidP="00ED6B83">
      <w:pPr>
        <w:pStyle w:val="RefDescription"/>
      </w:pPr>
      <w:r>
        <w:t xml:space="preserve">Cloaked items are defined as entries in file named </w:t>
      </w:r>
      <w:proofErr w:type="spellStart"/>
      <w:r w:rsidRPr="00A74BE3">
        <w:rPr>
          <w:rStyle w:val="Strong"/>
        </w:rPr>
        <w:t>cloaked.conf</w:t>
      </w:r>
      <w:proofErr w:type="spellEnd"/>
      <w:r>
        <w:t xml:space="preserve">. The submenu adds or removes those entries to the </w:t>
      </w:r>
      <w:proofErr w:type="spellStart"/>
      <w:r>
        <w:t>cloaked.conf</w:t>
      </w:r>
      <w:proofErr w:type="spellEnd"/>
      <w:r>
        <w:t xml:space="preserve"> file based on the item that right clicked on.</w:t>
      </w:r>
    </w:p>
    <w:p w:rsidR="00A72695" w:rsidRDefault="00D62CF9" w:rsidP="00ED6B83">
      <w:pPr>
        <w:pStyle w:val="RefDescription"/>
      </w:pPr>
      <w:r>
        <w:t>The entry can be:</w:t>
      </w:r>
    </w:p>
    <w:p w:rsidR="00D62CF9" w:rsidRDefault="00D62CF9" w:rsidP="00D62CF9">
      <w:pPr>
        <w:pStyle w:val="Bullet2"/>
      </w:pPr>
      <w:proofErr w:type="gramStart"/>
      <w:r>
        <w:t>the</w:t>
      </w:r>
      <w:proofErr w:type="gramEnd"/>
      <w:r>
        <w:t xml:space="preserve"> item’s leaf name</w:t>
      </w:r>
      <w:r w:rsidR="00A74BE3">
        <w:t xml:space="preserve">: meaning that any file or directory matching that name (inside any directory) will be cloaked. </w:t>
      </w:r>
    </w:p>
    <w:p w:rsidR="00D62CF9" w:rsidRDefault="00D62CF9" w:rsidP="00D62CF9">
      <w:pPr>
        <w:pStyle w:val="Bullet2"/>
      </w:pPr>
      <w:proofErr w:type="gramStart"/>
      <w:r>
        <w:t>the</w:t>
      </w:r>
      <w:proofErr w:type="gramEnd"/>
      <w:r>
        <w:t xml:space="preserve"> item’s pathname relative to the workspace’s root directory</w:t>
      </w:r>
      <w:r w:rsidR="00A74BE3">
        <w:t xml:space="preserve">: meaning that the cloaked item is exactly this one. </w:t>
      </w:r>
    </w:p>
    <w:p w:rsidR="00F6177A" w:rsidRDefault="00D62CF9" w:rsidP="00ED6B83">
      <w:pPr>
        <w:pStyle w:val="RefDescription"/>
      </w:pPr>
      <w:r>
        <w:t xml:space="preserve">By default, this command modifies </w:t>
      </w:r>
      <w:r w:rsidR="00A72695">
        <w:t>the workspace-specific</w:t>
      </w:r>
      <w:r>
        <w:t xml:space="preserve"> configuration file </w:t>
      </w:r>
      <w:proofErr w:type="spellStart"/>
      <w:r w:rsidRPr="00D62CF9">
        <w:rPr>
          <w:rStyle w:val="FileName"/>
        </w:rPr>
        <w:t>cloaked.conf</w:t>
      </w:r>
      <w:proofErr w:type="spellEnd"/>
      <w:r>
        <w:t xml:space="preserve"> located in the </w:t>
      </w:r>
      <w:r w:rsidR="00990C85">
        <w:t xml:space="preserve">active </w:t>
      </w:r>
      <w:r>
        <w:t>workspace’s root directory.</w:t>
      </w:r>
      <w:r w:rsidR="00F6177A">
        <w:t xml:space="preserve"> This file affects th</w:t>
      </w:r>
      <w:r w:rsidR="00990C85">
        <w:t>e active</w:t>
      </w:r>
      <w:r w:rsidR="00F6177A">
        <w:t xml:space="preserve"> workspace only.</w:t>
      </w:r>
    </w:p>
    <w:p w:rsidR="005E56CD" w:rsidRDefault="005E56CD" w:rsidP="00ED6B83">
      <w:pPr>
        <w:pStyle w:val="RefDescription"/>
      </w:pPr>
      <w:r>
        <w:t xml:space="preserve">If you check </w:t>
      </w:r>
      <w:r w:rsidRPr="005E56CD">
        <w:rPr>
          <w:rStyle w:val="CommandName"/>
        </w:rPr>
        <w:t>Apply rules to all workspaces</w:t>
      </w:r>
      <w:r>
        <w:t xml:space="preserve"> in the confirmation dialog that appears, this command modifies the </w:t>
      </w:r>
      <w:proofErr w:type="spellStart"/>
      <w:r w:rsidRPr="005E56CD">
        <w:rPr>
          <w:rStyle w:val="FileName"/>
        </w:rPr>
        <w:t>cloaked.conf</w:t>
      </w:r>
      <w:proofErr w:type="spellEnd"/>
      <w:r>
        <w:t xml:space="preserve"> file in the </w:t>
      </w:r>
      <w:r w:rsidRPr="005E56CD">
        <w:rPr>
          <w:rStyle w:val="FileName"/>
        </w:rPr>
        <w:t>plastic</w:t>
      </w:r>
      <w:r>
        <w:t xml:space="preserve"> subdirectory </w:t>
      </w:r>
      <w:r w:rsidR="00F6177A">
        <w:t xml:space="preserve">within </w:t>
      </w:r>
      <w:r>
        <w:t>your operating system home directory</w:t>
      </w:r>
      <w:r w:rsidR="00F6177A">
        <w:t xml:space="preserve"> instead. This </w:t>
      </w:r>
      <w:r w:rsidR="0045013C">
        <w:t>one</w:t>
      </w:r>
      <w:r w:rsidR="00F6177A">
        <w:t xml:space="preserve"> affects </w:t>
      </w:r>
      <w:r w:rsidR="00F6177A" w:rsidRPr="00F6177A">
        <w:rPr>
          <w:rStyle w:val="Emphasis"/>
        </w:rPr>
        <w:t>all</w:t>
      </w:r>
      <w:r w:rsidR="00F6177A">
        <w:t xml:space="preserve"> your workspaces.</w:t>
      </w:r>
    </w:p>
    <w:p w:rsidR="0045013C" w:rsidRPr="0077264F" w:rsidRDefault="0045013C" w:rsidP="0045013C">
      <w:pPr>
        <w:pStyle w:val="RefName"/>
      </w:pPr>
      <w:r w:rsidRPr="0077264F">
        <w:t>Add to hidden changes list</w:t>
      </w:r>
    </w:p>
    <w:p w:rsidR="0045013C" w:rsidRPr="0077264F" w:rsidRDefault="0045013C" w:rsidP="0045013C">
      <w:pPr>
        <w:pStyle w:val="RefNameMulti"/>
      </w:pPr>
      <w:r w:rsidRPr="0077264F">
        <w:t>Remove from hidden changes list</w:t>
      </w:r>
    </w:p>
    <w:p w:rsidR="0045013C" w:rsidRPr="0077264F" w:rsidRDefault="0077264F" w:rsidP="0045013C">
      <w:pPr>
        <w:pStyle w:val="RefDescription"/>
      </w:pPr>
      <w:r w:rsidRPr="0077264F">
        <w:t xml:space="preserve">Through a submenu, these options offer to modify the Hidden changes list, by adding or removing an entry for each selected item. </w:t>
      </w:r>
    </w:p>
    <w:p w:rsidR="0077264F" w:rsidRPr="0077264F" w:rsidRDefault="0077264F" w:rsidP="0045013C">
      <w:pPr>
        <w:pStyle w:val="RefDescription"/>
      </w:pPr>
      <w:r w:rsidRPr="0077264F">
        <w:t>Items in this list are controlled items that can be changed but the user doesn’t want them to appear by default on the Pending Changes view</w:t>
      </w:r>
      <w:r>
        <w:t xml:space="preserve"> (this is customized in a setting)</w:t>
      </w:r>
      <w:r w:rsidRPr="0077264F">
        <w:t xml:space="preserve">. IT can be the case for libraries that are under source control, but overwritten every time they are compiled and the user doesn’t usually want to the check them in. </w:t>
      </w:r>
    </w:p>
    <w:p w:rsidR="00ED6B83" w:rsidRDefault="00C06E14" w:rsidP="00ED6B83">
      <w:pPr>
        <w:pStyle w:val="RefName"/>
      </w:pPr>
      <w:bookmarkStart w:id="65" w:name="cmd_rename"/>
      <w:bookmarkStart w:id="66" w:name="rename"/>
      <w:bookmarkEnd w:id="64"/>
      <w:r>
        <w:t>Rename</w:t>
      </w:r>
      <w:bookmarkEnd w:id="65"/>
    </w:p>
    <w:p w:rsidR="00500C4A" w:rsidRDefault="00666CB1" w:rsidP="00ED6B83">
      <w:pPr>
        <w:pStyle w:val="RefDescription"/>
      </w:pPr>
      <w:r>
        <w:t>Change the leaf name of the selected object, without changing its directory location.</w:t>
      </w:r>
      <w:r w:rsidR="002A4F54">
        <w:t xml:space="preserve"> This </w:t>
      </w:r>
      <w:r w:rsidR="00DC7110">
        <w:t xml:space="preserve">is </w:t>
      </w:r>
      <w:r w:rsidR="002A4F54">
        <w:t xml:space="preserve">change </w:t>
      </w:r>
      <w:r w:rsidR="00DC7110">
        <w:t xml:space="preserve">to </w:t>
      </w:r>
      <w:r w:rsidR="002A4F54">
        <w:t>the parent directory</w:t>
      </w:r>
      <w:r w:rsidR="00DC7110">
        <w:t xml:space="preserve">, not to </w:t>
      </w:r>
      <w:r w:rsidR="002A4F54">
        <w:t xml:space="preserve">the renamed </w:t>
      </w:r>
      <w:r w:rsidR="00DC7110">
        <w:t>item itself</w:t>
      </w:r>
      <w:r w:rsidR="002A4F54">
        <w:t>.</w:t>
      </w:r>
      <w:r w:rsidR="00DC7110">
        <w:t xml:space="preserve"> Accordingly, </w:t>
      </w:r>
      <w:r w:rsidR="006936EA">
        <w:t xml:space="preserve">when you rename an item, </w:t>
      </w:r>
      <w:r w:rsidR="00DC7110">
        <w:t xml:space="preserve">a </w:t>
      </w:r>
      <w:r w:rsidR="00DC7110" w:rsidRPr="00DC7110">
        <w:rPr>
          <w:rStyle w:val="CommandName"/>
        </w:rPr>
        <w:t>Checkout</w:t>
      </w:r>
      <w:r w:rsidR="00DC7110">
        <w:t xml:space="preserve"> command is automatically performed on the parent directory</w:t>
      </w:r>
      <w:r w:rsidR="006936EA">
        <w:t xml:space="preserve"> (</w:t>
      </w:r>
      <w:r w:rsidR="001E2062">
        <w:t>if necessary</w:t>
      </w:r>
      <w:r w:rsidR="006936EA">
        <w:t>)</w:t>
      </w:r>
      <w:r w:rsidR="00DC7110">
        <w:t>.</w:t>
      </w:r>
      <w:r w:rsidR="006936EA">
        <w:t xml:space="preserve"> </w:t>
      </w:r>
      <w:r w:rsidR="00500C4A">
        <w:t xml:space="preserve">However, if you go to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5673ED">
        <w:t>The Pending Changes View</w:t>
      </w:r>
      <w:r w:rsidR="008600C4" w:rsidRPr="00500C4A">
        <w:rPr>
          <w:rStyle w:val="CrossRef"/>
        </w:rPr>
        <w:fldChar w:fldCharType="end"/>
      </w:r>
      <w:r w:rsidR="00500C4A">
        <w:t xml:space="preserve">, the renamed item will appear in the “Moved and renamed items” section. </w:t>
      </w:r>
    </w:p>
    <w:p w:rsidR="00500C4A" w:rsidRDefault="00500C4A" w:rsidP="00500C4A">
      <w:pPr>
        <w:pStyle w:val="RefDescription"/>
      </w:pPr>
      <w:r>
        <w:t>No checkout occurs when you rename a private object.</w:t>
      </w:r>
    </w:p>
    <w:p w:rsidR="004450D0" w:rsidRDefault="006936EA" w:rsidP="00ED6B83">
      <w:pPr>
        <w:pStyle w:val="RefDescription"/>
      </w:pPr>
      <w:r>
        <w:t xml:space="preserve">Performing an </w:t>
      </w:r>
      <w:r w:rsidR="008600C4">
        <w:fldChar w:fldCharType="begin"/>
      </w:r>
      <w:r>
        <w:instrText xml:space="preserve"> </w:instrText>
      </w:r>
      <w:r w:rsidR="00AA7197" w:rsidRPr="00AA7197">
        <w:rPr>
          <w:rStyle w:val="CrossRef"/>
        </w:rPr>
        <w:instrText>R</w:instrText>
      </w:r>
      <w:r w:rsidR="00AA7197">
        <w:instrText>EF</w:instrText>
      </w:r>
      <w:r>
        <w:instrText xml:space="preserve"> cmd_undocheckout </w:instrText>
      </w:r>
      <w:r w:rsidR="00AA7197">
        <w:instrText xml:space="preserve">\* Charformat </w:instrText>
      </w:r>
      <w:r>
        <w:instrText xml:space="preserve">\h </w:instrText>
      </w:r>
      <w:r w:rsidR="008600C4">
        <w:fldChar w:fldCharType="separate"/>
      </w:r>
      <w:r w:rsidR="005673ED" w:rsidRPr="005673ED">
        <w:rPr>
          <w:rStyle w:val="CrossRef"/>
        </w:rPr>
        <w:t>Undo checkout</w:t>
      </w:r>
      <w:r w:rsidR="008600C4">
        <w:fldChar w:fldCharType="end"/>
      </w:r>
      <w:r>
        <w:t xml:space="preserve"> command on the parent directory </w:t>
      </w:r>
      <w:r w:rsidR="00500C4A">
        <w:t xml:space="preserve">from the items view </w:t>
      </w:r>
      <w:r>
        <w:t xml:space="preserve">has the effect of </w:t>
      </w:r>
      <w:r w:rsidR="004450D0">
        <w:t>undo</w:t>
      </w:r>
      <w:r>
        <w:t>ing</w:t>
      </w:r>
      <w:r w:rsidR="004450D0">
        <w:t xml:space="preserve"> </w:t>
      </w:r>
      <w:r w:rsidR="004450D0" w:rsidRPr="004450D0">
        <w:rPr>
          <w:rStyle w:val="CommandName"/>
        </w:rPr>
        <w:t>Rename</w:t>
      </w:r>
      <w:r w:rsidR="00286533" w:rsidRPr="00286533">
        <w:t>s</w:t>
      </w:r>
      <w:r>
        <w:t xml:space="preserve"> </w:t>
      </w:r>
      <w:r w:rsidR="00286533">
        <w:t xml:space="preserve">and </w:t>
      </w:r>
      <w:r w:rsidR="00286533" w:rsidRPr="00286533">
        <w:rPr>
          <w:rStyle w:val="CommandName"/>
        </w:rPr>
        <w:t>Move</w:t>
      </w:r>
      <w:r w:rsidR="00286533">
        <w:t>s within it</w:t>
      </w:r>
      <w:r w:rsidR="004450D0">
        <w:t>.</w:t>
      </w:r>
      <w:r w:rsidR="00500C4A">
        <w:t xml:space="preserve">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5673ED">
        <w:t>The Pending Changes View</w:t>
      </w:r>
      <w:r w:rsidR="008600C4" w:rsidRPr="00500C4A">
        <w:rPr>
          <w:rStyle w:val="CrossRef"/>
        </w:rPr>
        <w:fldChar w:fldCharType="end"/>
      </w:r>
      <w:r w:rsidR="00500C4A">
        <w:t>, you can just mark the moved item and then click on the “</w:t>
      </w:r>
      <w:r w:rsidR="00500C4A" w:rsidRPr="00500C4A">
        <w:rPr>
          <w:i/>
        </w:rPr>
        <w:t>Undo changes</w:t>
      </w:r>
      <w:r w:rsidR="00500C4A">
        <w:t xml:space="preserve">” button. </w:t>
      </w:r>
    </w:p>
    <w:p w:rsidR="00ED6B83" w:rsidRDefault="00C06E14" w:rsidP="00ED6B83">
      <w:pPr>
        <w:pStyle w:val="RefName"/>
      </w:pPr>
      <w:bookmarkStart w:id="67" w:name="cmd_move"/>
      <w:bookmarkEnd w:id="66"/>
      <w:r>
        <w:t>Move</w:t>
      </w:r>
      <w:bookmarkEnd w:id="67"/>
    </w:p>
    <w:p w:rsidR="006C72C0" w:rsidRDefault="006C72C0" w:rsidP="00ED6B83">
      <w:pPr>
        <w:pStyle w:val="RefDescription"/>
      </w:pPr>
      <w:r>
        <w:t xml:space="preserve">In previous versions of Plastic SCM, you used context menus to move a selected item to a destination folder. Now, all you have to do is right-click, select “cut”, then select a </w:t>
      </w:r>
      <w:r>
        <w:lastRenderedPageBreak/>
        <w:t>des</w:t>
      </w:r>
      <w:r w:rsidR="003B6486">
        <w:t>t</w:t>
      </w:r>
      <w:r>
        <w:t xml:space="preserve">ination folder, right-click, and select “paste”. </w:t>
      </w:r>
      <w:r w:rsidR="00F23C2B">
        <w:t xml:space="preserve">These menu options are only allowed for controlled items with non-private destination folders. </w:t>
      </w:r>
      <w:r w:rsidR="003B6486">
        <w:t xml:space="preserve">It is also possible to use the </w:t>
      </w:r>
      <w:proofErr w:type="spellStart"/>
      <w:r w:rsidR="003B6486">
        <w:t>well known</w:t>
      </w:r>
      <w:proofErr w:type="spellEnd"/>
      <w:r w:rsidR="003B6486">
        <w:t xml:space="preserve"> shortcuts Control-X for cutting and Control-V for pasting (In Mac OS, use the Command key instead of Control). </w:t>
      </w:r>
    </w:p>
    <w:p w:rsidR="00532ED8" w:rsidRPr="00532ED8" w:rsidRDefault="00C06E14" w:rsidP="00532ED8">
      <w:pPr>
        <w:pStyle w:val="RefName"/>
      </w:pPr>
      <w:bookmarkStart w:id="68" w:name="cmd_delete"/>
      <w:bookmarkStart w:id="69" w:name="delete"/>
      <w:r>
        <w:t>Delete</w:t>
      </w:r>
      <w:bookmarkEnd w:id="68"/>
    </w:p>
    <w:p w:rsidR="00532ED8" w:rsidRDefault="00532ED8" w:rsidP="00BA7DB6">
      <w:pPr>
        <w:pStyle w:val="RefDescription"/>
      </w:pPr>
      <w:r>
        <w:t>Deletes the selected objects, which can be private objects and/or source-controlled items.</w:t>
      </w:r>
    </w:p>
    <w:p w:rsidR="00532ED8" w:rsidRDefault="00532ED8" w:rsidP="00BA7DB6">
      <w:pPr>
        <w:pStyle w:val="RefDescription"/>
      </w:pPr>
      <w:proofErr w:type="gramStart"/>
      <w:r>
        <w:t xml:space="preserve">For a private object: delete the selected objects from </w:t>
      </w:r>
      <w:r w:rsidR="00DD6B8B">
        <w:t>the disk.</w:t>
      </w:r>
      <w:proofErr w:type="gramEnd"/>
      <w:r w:rsidR="00DD6B8B">
        <w:t xml:space="preserve"> </w:t>
      </w:r>
    </w:p>
    <w:p w:rsidR="00ED6B83" w:rsidRDefault="00532ED8" w:rsidP="00BA7DB6">
      <w:pPr>
        <w:pStyle w:val="RefDescription"/>
      </w:pPr>
      <w:r>
        <w:t xml:space="preserve">For an item: </w:t>
      </w:r>
      <w:r w:rsidR="001E2062">
        <w:t>p</w:t>
      </w:r>
      <w:r w:rsidR="00BA7DB6">
        <w:t xml:space="preserve">erform a </w:t>
      </w:r>
      <w:r w:rsidR="00BA7DB6" w:rsidRPr="00BA7DB6">
        <w:rPr>
          <w:rStyle w:val="CommandName"/>
        </w:rPr>
        <w:t>Checkout</w:t>
      </w:r>
      <w:r w:rsidR="00BA7DB6">
        <w:t xml:space="preserve"> of the parent directory</w:t>
      </w:r>
      <w:r w:rsidR="001E2062">
        <w:t>, if necessary</w:t>
      </w:r>
      <w:r w:rsidR="00BA7DB6">
        <w:t xml:space="preserve">, and remove </w:t>
      </w:r>
      <w:r>
        <w:t xml:space="preserve">the </w:t>
      </w:r>
      <w:r w:rsidR="00BA7DB6">
        <w:t xml:space="preserve">item’s name from the directory. </w:t>
      </w:r>
      <w:r w:rsidR="001E2062">
        <w:t xml:space="preserve">In the confirmation popup </w:t>
      </w:r>
      <w:r w:rsidR="00D92DA9">
        <w:t>dialog</w:t>
      </w:r>
      <w:r w:rsidR="00BA7DB6">
        <w:t xml:space="preserve">, </w:t>
      </w:r>
      <w:r w:rsidR="001E2062">
        <w:t xml:space="preserve">you also have the option to </w:t>
      </w:r>
      <w:r w:rsidR="00BA7DB6">
        <w:t xml:space="preserve">remove the </w:t>
      </w:r>
      <w:r w:rsidR="001E2062">
        <w:t>file or directory</w:t>
      </w:r>
      <w:r w:rsidR="00BA7DB6">
        <w:t xml:space="preserve"> from your workspace -- that is, delete it </w:t>
      </w:r>
      <w:r w:rsidR="001E2062">
        <w:t>from</w:t>
      </w:r>
      <w:r w:rsidR="00BA7DB6">
        <w:t xml:space="preserve"> disk</w:t>
      </w:r>
      <w:r w:rsidR="001E2062">
        <w:t xml:space="preserve"> storage</w:t>
      </w:r>
      <w:r w:rsidR="00BA7DB6">
        <w:t>.</w:t>
      </w:r>
      <w:r w:rsidR="006C558C">
        <w:t xml:space="preserve"> </w:t>
      </w:r>
    </w:p>
    <w:p w:rsidR="006C558C" w:rsidRDefault="006C558C" w:rsidP="00BA7DB6">
      <w:pPr>
        <w:pStyle w:val="RefDescription"/>
      </w:pPr>
      <w:r>
        <w:t xml:space="preserve">In the pending changes view you will see the item itself listed as deleted, rather than its parent directory. </w:t>
      </w:r>
    </w:p>
    <w:p w:rsidR="00500C4A" w:rsidRDefault="001E2062" w:rsidP="00500C4A">
      <w:pPr>
        <w:pStyle w:val="RefDescription"/>
      </w:pPr>
      <w:r>
        <w:t xml:space="preserve">The item is not </w:t>
      </w:r>
      <w:r w:rsidR="00967E45">
        <w:t xml:space="preserve">removed </w:t>
      </w:r>
      <w:r>
        <w:t xml:space="preserve">from the repository. </w:t>
      </w:r>
      <w:r w:rsidR="00967E45">
        <w:t>Rather, its name no longer appears in the checked-out revision of its parent directory. The deletion is “solidifi</w:t>
      </w:r>
      <w:r w:rsidR="00967E45" w:rsidRPr="00500C4A">
        <w:t xml:space="preserve">ed” on your workspace’s branch when you </w:t>
      </w:r>
      <w:r w:rsidR="008600C4" w:rsidRPr="00500C4A">
        <w:fldChar w:fldCharType="begin"/>
      </w:r>
      <w:r w:rsidR="00967E45" w:rsidRPr="00500C4A">
        <w:instrText xml:space="preserve"> </w:instrText>
      </w:r>
      <w:r w:rsidR="00AA7197" w:rsidRPr="00500C4A">
        <w:instrText>REF</w:instrText>
      </w:r>
      <w:r w:rsidR="00967E45" w:rsidRPr="00500C4A">
        <w:instrText xml:space="preserve"> cmd_checkin </w:instrText>
      </w:r>
      <w:r w:rsidR="00AA7197" w:rsidRPr="00500C4A">
        <w:instrText>\* Charformat \h</w:instrText>
      </w:r>
      <w:r w:rsidR="00967E45" w:rsidRPr="00500C4A">
        <w:instrText xml:space="preserve"> </w:instrText>
      </w:r>
      <w:r w:rsidR="008600C4" w:rsidRPr="00500C4A">
        <w:fldChar w:fldCharType="separate"/>
      </w:r>
      <w:proofErr w:type="spellStart"/>
      <w:r w:rsidR="005673ED">
        <w:t>Checkin</w:t>
      </w:r>
      <w:proofErr w:type="spellEnd"/>
      <w:r w:rsidR="008600C4" w:rsidRPr="00500C4A">
        <w:fldChar w:fldCharType="end"/>
      </w:r>
      <w:r w:rsidR="00500C4A" w:rsidRPr="00500C4A">
        <w:t xml:space="preserve"> the parent directory (if using the items view) or select the deleted item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5673ED">
        <w:t>The Pending Changes View</w:t>
      </w:r>
      <w:r w:rsidR="008600C4" w:rsidRPr="00500C4A">
        <w:rPr>
          <w:rStyle w:val="CrossRef"/>
        </w:rPr>
        <w:fldChar w:fldCharType="end"/>
      </w:r>
      <w:r w:rsidR="00500C4A" w:rsidRPr="00500C4A">
        <w:t xml:space="preserve"> and click “Check in”. </w:t>
      </w:r>
      <w:r w:rsidR="00500C4A">
        <w:t xml:space="preserve"> </w:t>
      </w:r>
    </w:p>
    <w:p w:rsidR="00967E45" w:rsidRDefault="00967E45" w:rsidP="00BA7DB6">
      <w:pPr>
        <w:pStyle w:val="RefDescription"/>
      </w:pPr>
      <w:r>
        <w:t>At that point, you can s</w:t>
      </w:r>
      <w:r w:rsidR="00500C4A">
        <w:t>till access the item in the previous changesets where it existed</w:t>
      </w:r>
      <w:r>
        <w:t xml:space="preserve">. You can propagate the deletion of an item to other branches, just like other changes you make, using the various forms of the </w:t>
      </w:r>
      <w:r w:rsidRPr="00967E45">
        <w:rPr>
          <w:rStyle w:val="CommandName"/>
        </w:rPr>
        <w:t>Merge</w:t>
      </w:r>
      <w:r>
        <w:t xml:space="preserve"> command.</w:t>
      </w:r>
    </w:p>
    <w:p w:rsidR="009B365B" w:rsidRDefault="009B365B" w:rsidP="00BA7DB6">
      <w:pPr>
        <w:pStyle w:val="RefDescription"/>
      </w:pPr>
      <w:r>
        <w:t xml:space="preserve">You cannot </w:t>
      </w:r>
      <w:proofErr w:type="gramStart"/>
      <w:r w:rsidRPr="009B365B">
        <w:rPr>
          <w:rStyle w:val="CommandName"/>
        </w:rPr>
        <w:t>Delete</w:t>
      </w:r>
      <w:proofErr w:type="gramEnd"/>
      <w:r>
        <w:t xml:space="preserve"> a directory if there is a checked-out item anywhere in its </w:t>
      </w:r>
      <w:proofErr w:type="spellStart"/>
      <w:r>
        <w:t>subtree</w:t>
      </w:r>
      <w:proofErr w:type="spellEnd"/>
      <w:r>
        <w:t>.</w:t>
      </w:r>
    </w:p>
    <w:p w:rsidR="004450D0" w:rsidRDefault="004450D0" w:rsidP="004450D0">
      <w:pPr>
        <w:pStyle w:val="RefDescription"/>
      </w:pPr>
      <w:r>
        <w:t xml:space="preserve">To undo a </w:t>
      </w:r>
      <w:r>
        <w:rPr>
          <w:rStyle w:val="CommandName"/>
        </w:rPr>
        <w:t>Delete</w:t>
      </w:r>
      <w:r w:rsidR="00532ED8">
        <w:t xml:space="preserve"> of an item,</w:t>
      </w:r>
      <w:r>
        <w:t xml:space="preserve"> just perform an </w:t>
      </w:r>
      <w:r w:rsidR="008600C4">
        <w:fldChar w:fldCharType="begin"/>
      </w:r>
      <w:r w:rsidR="00532ED8">
        <w:instrText xml:space="preserve"> </w:instrText>
      </w:r>
      <w:r w:rsidR="00532ED8" w:rsidRPr="002E2077">
        <w:rPr>
          <w:rStyle w:val="CrossRef"/>
        </w:rPr>
        <w:instrText>R</w:instrText>
      </w:r>
      <w:r w:rsidR="00532ED8">
        <w:instrText xml:space="preserve">EF cmd_undocheckout </w:instrText>
      </w:r>
      <w:r w:rsidR="00AA7197">
        <w:instrText>\* Charformat \h</w:instrText>
      </w:r>
      <w:r w:rsidR="00532ED8">
        <w:instrText xml:space="preserve"> </w:instrText>
      </w:r>
      <w:r w:rsidR="008600C4">
        <w:fldChar w:fldCharType="separate"/>
      </w:r>
      <w:r w:rsidR="005673ED" w:rsidRPr="005673ED">
        <w:rPr>
          <w:rStyle w:val="CrossRef"/>
        </w:rPr>
        <w:t>Undo checkout</w:t>
      </w:r>
      <w:r w:rsidR="008600C4">
        <w:fldChar w:fldCharType="end"/>
      </w:r>
      <w:r w:rsidR="00532ED8">
        <w:t xml:space="preserve"> </w:t>
      </w:r>
      <w:r>
        <w:t>command on the parent directory.</w:t>
      </w:r>
      <w:r w:rsidR="00C65150">
        <w:t xml:space="preserve"> </w:t>
      </w:r>
    </w:p>
    <w:p w:rsidR="00ED6B83" w:rsidRDefault="00C06E14" w:rsidP="00ED6B83">
      <w:pPr>
        <w:pStyle w:val="RefName"/>
      </w:pPr>
      <w:bookmarkStart w:id="70" w:name="cmd_changerevisiontype"/>
      <w:bookmarkEnd w:id="69"/>
      <w:r>
        <w:t>Change revision type</w:t>
      </w:r>
      <w:bookmarkEnd w:id="70"/>
      <w:r>
        <w:t xml:space="preserve"> ... Binary</w:t>
      </w:r>
    </w:p>
    <w:p w:rsidR="00C06E14" w:rsidRDefault="00C06E14" w:rsidP="00C06E14">
      <w:pPr>
        <w:pStyle w:val="RefNameMulti"/>
      </w:pPr>
      <w:r>
        <w:t>Change revision type ... Text</w:t>
      </w:r>
    </w:p>
    <w:p w:rsidR="00ED6B83" w:rsidRDefault="00C65150" w:rsidP="00ED6B83">
      <w:pPr>
        <w:pStyle w:val="RefDescription"/>
      </w:pPr>
      <w:r>
        <w:t xml:space="preserve">Change the revision type of each selected item, </w:t>
      </w:r>
      <w:r w:rsidR="00DE2270">
        <w:t xml:space="preserve">to </w:t>
      </w:r>
      <w:r w:rsidR="00DE2270" w:rsidRPr="00DE2270">
        <w:rPr>
          <w:rStyle w:val="GlossaryTerm"/>
        </w:rPr>
        <w:t>binary</w:t>
      </w:r>
      <w:r w:rsidR="00DE2270">
        <w:t xml:space="preserve"> or </w:t>
      </w:r>
      <w:r w:rsidR="00DE2270" w:rsidRPr="00DE2270">
        <w:rPr>
          <w:rStyle w:val="GlossaryTerm"/>
        </w:rPr>
        <w:t>text</w:t>
      </w:r>
      <w:r w:rsidR="00DE2270">
        <w:t>. The type of an item controls how it is handled by the Diff and Merge tools.</w:t>
      </w:r>
    </w:p>
    <w:p w:rsidR="00ED6B83" w:rsidRDefault="001F3B4B" w:rsidP="00ED6B83">
      <w:pPr>
        <w:pStyle w:val="RefName"/>
      </w:pPr>
      <w:bookmarkStart w:id="71" w:name="new_duo"/>
      <w:r>
        <w:t>New</w:t>
      </w:r>
      <w:r w:rsidR="00DE2270">
        <w:t xml:space="preserve"> File</w:t>
      </w:r>
    </w:p>
    <w:p w:rsidR="00DE2270" w:rsidRDefault="00DE2270" w:rsidP="00DE2270">
      <w:pPr>
        <w:pStyle w:val="RefNameMulti"/>
      </w:pPr>
      <w:r>
        <w:t>New Folder</w:t>
      </w:r>
    </w:p>
    <w:p w:rsidR="005673ED" w:rsidRPr="00DE2270" w:rsidRDefault="005673ED"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bookmarkEnd w:id="71"/>
    <w:p w:rsidR="00ED6B83" w:rsidRDefault="001F3B4B" w:rsidP="00ED6B83">
      <w:pPr>
        <w:pStyle w:val="RefName"/>
      </w:pPr>
      <w:r>
        <w:t>Annotate</w:t>
      </w:r>
    </w:p>
    <w:p w:rsidR="00ED6B83" w:rsidRDefault="001F017F" w:rsidP="00ED6B83">
      <w:pPr>
        <w:pStyle w:val="RefDescription"/>
      </w:pPr>
      <w:r>
        <w:t>Open an Annotate view for the selected item.</w:t>
      </w:r>
    </w:p>
    <w:p w:rsidR="00350EED" w:rsidRPr="00350EED" w:rsidRDefault="001F3B4B" w:rsidP="00350EED">
      <w:pPr>
        <w:pStyle w:val="RefName"/>
      </w:pPr>
      <w:bookmarkStart w:id="72" w:name="history_duo"/>
      <w:r>
        <w:t>View history</w:t>
      </w:r>
    </w:p>
    <w:bookmarkEnd w:id="72"/>
    <w:p w:rsidR="00350EED" w:rsidRDefault="00350EED" w:rsidP="00350EED">
      <w:pPr>
        <w:pStyle w:val="RefDescription"/>
      </w:pPr>
      <w:r>
        <w:t>Open a History view for the selected item, showing its revisions in a table.</w:t>
      </w:r>
    </w:p>
    <w:p w:rsidR="00ED6B83" w:rsidRDefault="001F3B4B" w:rsidP="00ED6B83">
      <w:pPr>
        <w:pStyle w:val="RefName"/>
      </w:pPr>
      <w:r>
        <w:lastRenderedPageBreak/>
        <w:t>Search ... Changed items</w:t>
      </w:r>
    </w:p>
    <w:p w:rsidR="001F3B4B" w:rsidRPr="001F3B4B" w:rsidRDefault="001F3B4B" w:rsidP="001F3B4B">
      <w:pPr>
        <w:pStyle w:val="RefNameMulti"/>
      </w:pPr>
      <w:r>
        <w:t>Search ... Private items</w:t>
      </w:r>
    </w:p>
    <w:p w:rsidR="00ED6B83" w:rsidRDefault="000D304C" w:rsidP="00ED6B83">
      <w:pPr>
        <w:pStyle w:val="RefDescription"/>
      </w:pPr>
      <w:r>
        <w:t>(</w:t>
      </w:r>
      <w:proofErr w:type="gramStart"/>
      <w:r>
        <w:t>only</w:t>
      </w:r>
      <w:proofErr w:type="gramEnd"/>
      <w:r>
        <w:t xml:space="preserve"> for directories) Run a query to find all the </w:t>
      </w:r>
      <w:r w:rsidR="00D52C81">
        <w:t>items</w:t>
      </w:r>
      <w:r>
        <w:t xml:space="preserve"> in the selected directory’s </w:t>
      </w:r>
      <w:proofErr w:type="spellStart"/>
      <w:r>
        <w:t>subtree</w:t>
      </w:r>
      <w:proofErr w:type="spellEnd"/>
      <w:r>
        <w:t xml:space="preserve"> with </w:t>
      </w:r>
      <w:r w:rsidRPr="000D304C">
        <w:rPr>
          <w:rStyle w:val="Status"/>
        </w:rPr>
        <w:t>Changed</w:t>
      </w:r>
      <w:r>
        <w:t xml:space="preserve"> or </w:t>
      </w:r>
      <w:r w:rsidRPr="000D304C">
        <w:rPr>
          <w:rStyle w:val="Status"/>
        </w:rPr>
        <w:t>Private</w:t>
      </w:r>
      <w:r>
        <w:t xml:space="preserve"> status. The results are displayed </w:t>
      </w:r>
      <w:r w:rsidR="00337884">
        <w:t xml:space="preserve">in a new view </w:t>
      </w:r>
      <w:r>
        <w:t>as a table.</w:t>
      </w:r>
    </w:p>
    <w:p w:rsidR="00ED6B83" w:rsidRDefault="00106087" w:rsidP="00ED6B83">
      <w:pPr>
        <w:pStyle w:val="RefName"/>
      </w:pPr>
      <w:bookmarkStart w:id="73" w:name="permissions"/>
      <w:r>
        <w:t>Permissions</w:t>
      </w:r>
    </w:p>
    <w:p w:rsidR="00ED6B83" w:rsidRDefault="000D304C" w:rsidP="00ED6B83">
      <w:pPr>
        <w:pStyle w:val="RefDescription"/>
      </w:pPr>
      <w:r>
        <w:t xml:space="preserve">Open a </w:t>
      </w:r>
      <w:r w:rsidR="008600C4">
        <w:fldChar w:fldCharType="begin"/>
      </w:r>
      <w:r w:rsidR="0085766A">
        <w:instrText xml:space="preserve"> </w:instrText>
      </w:r>
      <w:r w:rsidR="0085766A" w:rsidRPr="002E2077">
        <w:rPr>
          <w:rStyle w:val="CrossRef"/>
        </w:rPr>
        <w:instrText>R</w:instrText>
      </w:r>
      <w:r w:rsidR="0085766A">
        <w:instrText xml:space="preserve">EF window_permissions </w:instrText>
      </w:r>
      <w:r w:rsidR="00AA7197">
        <w:instrText>\* Charformat \h</w:instrText>
      </w:r>
      <w:r w:rsidR="0085766A">
        <w:instrText xml:space="preserve"> </w:instrText>
      </w:r>
      <w:r w:rsidR="008600C4">
        <w:fldChar w:fldCharType="separate"/>
      </w:r>
      <w:r w:rsidR="005673ED" w:rsidRPr="005673ED">
        <w:rPr>
          <w:rStyle w:val="CrossRef"/>
        </w:rPr>
        <w:t>Permissions</w:t>
      </w:r>
      <w:r w:rsidR="008600C4">
        <w:fldChar w:fldCharType="end"/>
      </w:r>
      <w:r w:rsidR="0085766A">
        <w:t xml:space="preserve"> </w:t>
      </w:r>
      <w:r>
        <w:t xml:space="preserve">window for the selected </w:t>
      </w:r>
      <w:r w:rsidR="00705457">
        <w:t>object.</w:t>
      </w:r>
    </w:p>
    <w:p w:rsidR="00D110EA" w:rsidRDefault="00D110EA" w:rsidP="00D110EA">
      <w:pPr>
        <w:pStyle w:val="Heading2"/>
      </w:pPr>
      <w:bookmarkStart w:id="74" w:name="_Ref282426373"/>
      <w:bookmarkStart w:id="75" w:name="_Ref282430104"/>
      <w:bookmarkStart w:id="76" w:name="_Toc338860523"/>
      <w:bookmarkEnd w:id="73"/>
      <w:r>
        <w:t>Commands for Private Objects</w:t>
      </w:r>
      <w:bookmarkEnd w:id="74"/>
      <w:bookmarkEnd w:id="75"/>
      <w:bookmarkEnd w:id="76"/>
    </w:p>
    <w:p w:rsidR="003A3B67" w:rsidRDefault="003A3B67" w:rsidP="003A3B67">
      <w:pPr>
        <w:pStyle w:val="RefName"/>
      </w:pPr>
      <w:bookmarkStart w:id="77" w:name="cmd_addtosourcecontrol"/>
      <w:bookmarkStart w:id="78" w:name="addtosourcecontrol_duo"/>
      <w:r>
        <w:t>Add to source control</w:t>
      </w:r>
      <w:bookmarkEnd w:id="77"/>
    </w:p>
    <w:p w:rsidR="00111B53" w:rsidRPr="00111B53" w:rsidRDefault="00111B53" w:rsidP="00111B53">
      <w:pPr>
        <w:pStyle w:val="RefNameMulti"/>
      </w:pPr>
      <w:r>
        <w:t>Add directory tree to source control</w:t>
      </w:r>
    </w:p>
    <w:p w:rsidR="00111B53" w:rsidRDefault="00111B53" w:rsidP="00111B53">
      <w:pPr>
        <w:pStyle w:val="RefDescription"/>
      </w:pPr>
      <w:r>
        <w:t xml:space="preserve">Convert each selected file, and the entire </w:t>
      </w:r>
      <w:proofErr w:type="spellStart"/>
      <w:r w:rsidR="002A001A">
        <w:t>subtree</w:t>
      </w:r>
      <w:proofErr w:type="spellEnd"/>
      <w:r w:rsidR="002A001A">
        <w:t xml:space="preserve"> of each selected </w:t>
      </w:r>
      <w:r>
        <w:t xml:space="preserve">directory, into source-controlled </w:t>
      </w:r>
      <w:r w:rsidRPr="00BA112D">
        <w:rPr>
          <w:rStyle w:val="GlossaryTerm"/>
        </w:rPr>
        <w:t>item</w:t>
      </w:r>
      <w:r w:rsidR="002A001A">
        <w:rPr>
          <w:rStyle w:val="GlossaryTerm"/>
        </w:rPr>
        <w:t>s</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3A3B67" w:rsidRPr="003A3B67" w:rsidRDefault="00111B53" w:rsidP="00111B53">
      <w:pPr>
        <w:pStyle w:val="RefDescription"/>
      </w:pPr>
      <w:r>
        <w:t>At one or more levels up the directory hierarchy, parent directories are either placed under source control or have new revisions created.</w:t>
      </w:r>
    </w:p>
    <w:bookmarkEnd w:id="78"/>
    <w:p w:rsidR="005673ED" w:rsidRDefault="008600C4" w:rsidP="00EC0490">
      <w:pPr>
        <w:pStyle w:val="RefName"/>
      </w:pPr>
      <w:r>
        <w:fldChar w:fldCharType="begin"/>
      </w:r>
      <w:r w:rsidR="0053115A">
        <w:instrText xml:space="preserve"> </w:instrText>
      </w:r>
      <w:r w:rsidR="0053115A" w:rsidRPr="002E2077">
        <w:rPr>
          <w:rStyle w:val="CrossRef"/>
        </w:rPr>
        <w:instrText>R</w:instrText>
      </w:r>
      <w:r w:rsidR="0053115A">
        <w:instrText xml:space="preserve">EF open_trio </w:instrText>
      </w:r>
      <w:r>
        <w:fldChar w:fldCharType="separate"/>
      </w:r>
      <w:r w:rsidR="005673ED">
        <w:t>Open submenu</w:t>
      </w:r>
    </w:p>
    <w:p w:rsidR="005673ED" w:rsidRPr="00EC0490" w:rsidRDefault="005673ED" w:rsidP="00EC0490">
      <w:pPr>
        <w:pStyle w:val="RefNameMulti"/>
      </w:pPr>
    </w:p>
    <w:p w:rsidR="005673ED" w:rsidRPr="00EC0490" w:rsidRDefault="005673ED" w:rsidP="00EC0490">
      <w:pPr>
        <w:pStyle w:val="RefNameMulti"/>
        <w:ind w:left="360"/>
      </w:pPr>
      <w:r>
        <w:t>Open</w:t>
      </w:r>
    </w:p>
    <w:p w:rsidR="005673ED" w:rsidRDefault="005673ED" w:rsidP="00EC0490">
      <w:pPr>
        <w:pStyle w:val="RefDescription"/>
        <w:ind w:left="720"/>
      </w:pPr>
      <w:r>
        <w:t>(</w:t>
      </w:r>
      <w:proofErr w:type="gramStart"/>
      <w:r>
        <w:t>only</w:t>
      </w:r>
      <w:proofErr w:type="gramEnd"/>
      <w:r>
        <w:t xml:space="preserve"> for files) Launch the program that the operating system associates with this object.</w:t>
      </w:r>
    </w:p>
    <w:p w:rsidR="005673ED" w:rsidRDefault="005673ED" w:rsidP="00EC0490">
      <w:pPr>
        <w:pStyle w:val="RefName"/>
        <w:ind w:left="360"/>
      </w:pPr>
      <w:r>
        <w:t xml:space="preserve">Open </w:t>
      </w:r>
      <w:proofErr w:type="gramStart"/>
      <w:r>
        <w:t>with ...</w:t>
      </w:r>
      <w:proofErr w:type="gramEnd"/>
    </w:p>
    <w:p w:rsidR="005673ED" w:rsidRDefault="005673ED" w:rsidP="00EC0490">
      <w:pPr>
        <w:pStyle w:val="RefDescription"/>
        <w:ind w:left="720"/>
      </w:pPr>
      <w:r>
        <w:t>(</w:t>
      </w:r>
      <w:proofErr w:type="gramStart"/>
      <w:r>
        <w:t>only</w:t>
      </w:r>
      <w:proofErr w:type="gramEnd"/>
      <w:r>
        <w:t xml:space="preserve"> for files) Launch a program that you specify interactively.</w:t>
      </w:r>
    </w:p>
    <w:p w:rsidR="005673ED" w:rsidRDefault="005673ED" w:rsidP="00EC0490">
      <w:pPr>
        <w:pStyle w:val="RefName"/>
        <w:ind w:left="360"/>
      </w:pPr>
      <w:r>
        <w:t>Open in Windows Explorer</w:t>
      </w:r>
    </w:p>
    <w:p w:rsidR="005673ED" w:rsidRDefault="005673ED" w:rsidP="00EC0490">
      <w:pPr>
        <w:pStyle w:val="RefDescription"/>
        <w:ind w:left="720"/>
      </w:pPr>
      <w:r>
        <w:t>(Windows only) Open a Windows Explorer window on the selected directory, or on the parent directory of the selected file.</w:t>
      </w:r>
    </w:p>
    <w:p w:rsidR="00F6177A" w:rsidRDefault="008600C4" w:rsidP="00F6177A">
      <w:pPr>
        <w:pStyle w:val="RefName"/>
      </w:pPr>
      <w:r>
        <w:fldChar w:fldCharType="end"/>
      </w:r>
      <w:bookmarkStart w:id="79" w:name="addtoignoredlist_duo"/>
      <w:r w:rsidR="00F6177A">
        <w:t>Add to ignored list</w:t>
      </w:r>
    </w:p>
    <w:p w:rsidR="00F6177A" w:rsidRDefault="00F6177A" w:rsidP="00F6177A">
      <w:pPr>
        <w:pStyle w:val="RefNameMulti"/>
      </w:pPr>
      <w:r>
        <w:t>Remove from ignored list</w:t>
      </w:r>
    </w:p>
    <w:p w:rsidR="00F6177A" w:rsidRDefault="00F6177A" w:rsidP="00F6177A">
      <w:pPr>
        <w:pStyle w:val="RefDescription"/>
      </w:pPr>
      <w:r>
        <w:t>Through a submenu, offers to modify a</w:t>
      </w:r>
      <w:r w:rsidR="00DD702C">
        <w:t>n</w:t>
      </w:r>
      <w:r>
        <w:t xml:space="preserve"> </w:t>
      </w:r>
      <w:r>
        <w:rPr>
          <w:rStyle w:val="GlossaryTerm"/>
        </w:rPr>
        <w:t>ignore</w:t>
      </w:r>
      <w:r w:rsidR="00DD702C">
        <w:rPr>
          <w:rStyle w:val="GlossaryTerm"/>
        </w:rPr>
        <w:t>d list</w:t>
      </w:r>
      <w:r>
        <w:t>, by adding or removing an entry for each selected item. The entry can be:</w:t>
      </w:r>
    </w:p>
    <w:p w:rsidR="00F6177A" w:rsidRDefault="00F6177A" w:rsidP="00F6177A">
      <w:pPr>
        <w:pStyle w:val="Bullet2"/>
      </w:pPr>
      <w:r>
        <w:t>the item’s leaf name</w:t>
      </w:r>
    </w:p>
    <w:p w:rsidR="00F6177A" w:rsidRDefault="00F6177A" w:rsidP="00F6177A">
      <w:pPr>
        <w:pStyle w:val="Bullet2"/>
      </w:pPr>
      <w:r>
        <w:t>the item’s pathname relative to the workspace’s root directory</w:t>
      </w:r>
    </w:p>
    <w:p w:rsidR="00F6177A" w:rsidRDefault="00F6177A" w:rsidP="00F6177A">
      <w:pPr>
        <w:pStyle w:val="Bullet2"/>
      </w:pPr>
      <w:r>
        <w:t>the item’s suffix</w:t>
      </w:r>
    </w:p>
    <w:p w:rsidR="00F6177A" w:rsidRDefault="00F6177A" w:rsidP="00F6177A">
      <w:pPr>
        <w:pStyle w:val="RefDescription"/>
      </w:pPr>
      <w:r>
        <w:t xml:space="preserve">By default, this command modifies the workspace-specific configuration file </w:t>
      </w:r>
      <w:proofErr w:type="spellStart"/>
      <w:r>
        <w:rPr>
          <w:rStyle w:val="FileName"/>
        </w:rPr>
        <w:t>ignored</w:t>
      </w:r>
      <w:r w:rsidRPr="00D62CF9">
        <w:rPr>
          <w:rStyle w:val="FileName"/>
        </w:rPr>
        <w:t>.conf</w:t>
      </w:r>
      <w:proofErr w:type="spellEnd"/>
      <w:r>
        <w:t xml:space="preserve"> located in the workspace’s root directory. This file affects this particular workspace only.</w:t>
      </w:r>
    </w:p>
    <w:p w:rsidR="00F6177A" w:rsidRDefault="00F6177A" w:rsidP="00F6177A">
      <w:pPr>
        <w:pStyle w:val="RefDescription"/>
      </w:pPr>
      <w:r>
        <w:t xml:space="preserve">If you check </w:t>
      </w:r>
      <w:r w:rsidRPr="005E56CD">
        <w:rPr>
          <w:rStyle w:val="CommandName"/>
        </w:rPr>
        <w:t>Apply rules to all workspaces</w:t>
      </w:r>
      <w:r>
        <w:t xml:space="preserve"> in the confirmation dialog that appears, this command modifies the </w:t>
      </w:r>
      <w:proofErr w:type="spellStart"/>
      <w:r>
        <w:rPr>
          <w:rStyle w:val="FileName"/>
        </w:rPr>
        <w:t>ignored</w:t>
      </w:r>
      <w:r w:rsidRPr="005E56CD">
        <w:rPr>
          <w:rStyle w:val="FileName"/>
        </w:rPr>
        <w:t>.conf</w:t>
      </w:r>
      <w:proofErr w:type="spellEnd"/>
      <w:r>
        <w:t xml:space="preserve"> file in the </w:t>
      </w:r>
      <w:r w:rsidRPr="005E56CD">
        <w:rPr>
          <w:rStyle w:val="FileName"/>
        </w:rPr>
        <w:t>plastic</w:t>
      </w:r>
      <w:r>
        <w:t xml:space="preserve"> subdirectory within your operating system home directory instead. This file affects </w:t>
      </w:r>
      <w:r w:rsidRPr="00F6177A">
        <w:rPr>
          <w:rStyle w:val="Emphasis"/>
        </w:rPr>
        <w:t>all</w:t>
      </w:r>
      <w:r>
        <w:t xml:space="preserve"> your workspaces.</w:t>
      </w:r>
    </w:p>
    <w:bookmarkEnd w:id="79"/>
    <w:p w:rsidR="003A3B67" w:rsidRDefault="004457A1" w:rsidP="003A3B67">
      <w:pPr>
        <w:pStyle w:val="RefName"/>
      </w:pPr>
      <w:r>
        <w:lastRenderedPageBreak/>
        <w:t>Rename</w:t>
      </w:r>
    </w:p>
    <w:p w:rsidR="003A3B67" w:rsidRDefault="00F76C3F" w:rsidP="003A3B67">
      <w:pPr>
        <w:pStyle w:val="RefDescription"/>
      </w:pPr>
      <w:r>
        <w:t xml:space="preserve">Change the name of the selected file or directory. Since the object is </w:t>
      </w:r>
      <w:r w:rsidRPr="00F76C3F">
        <w:rPr>
          <w:rStyle w:val="Status"/>
        </w:rPr>
        <w:t>Private</w:t>
      </w:r>
      <w:r>
        <w:t>, this has no effect on the repository.</w:t>
      </w:r>
    </w:p>
    <w:p w:rsidR="003A3B67" w:rsidRDefault="004457A1" w:rsidP="003A3B67">
      <w:pPr>
        <w:pStyle w:val="RefName"/>
      </w:pPr>
      <w:r>
        <w:t>Delete</w:t>
      </w:r>
    </w:p>
    <w:p w:rsidR="003A3B67" w:rsidRDefault="00F76C3F" w:rsidP="003A3B67">
      <w:pPr>
        <w:pStyle w:val="RefDescription"/>
      </w:pPr>
      <w:r>
        <w:t xml:space="preserve">Remove the selected file, or the selected directory and its </w:t>
      </w:r>
      <w:proofErr w:type="spellStart"/>
      <w:r>
        <w:t>subtree</w:t>
      </w:r>
      <w:proofErr w:type="spellEnd"/>
      <w:r>
        <w:t xml:space="preserve">, from disk storage. Since the object(s) are </w:t>
      </w:r>
      <w:r w:rsidRPr="00F76C3F">
        <w:rPr>
          <w:rStyle w:val="Status"/>
        </w:rPr>
        <w:t>Private</w:t>
      </w:r>
      <w:r>
        <w:t>, this has no effect on the repository.</w:t>
      </w:r>
    </w:p>
    <w:p w:rsidR="005673ED" w:rsidRDefault="008600C4" w:rsidP="00ED6B83">
      <w:pPr>
        <w:pStyle w:val="RefName"/>
      </w:pPr>
      <w:r>
        <w:fldChar w:fldCharType="begin"/>
      </w:r>
      <w:r w:rsidR="00F86981">
        <w:instrText xml:space="preserve"> REF new_duo \h </w:instrText>
      </w:r>
      <w:r>
        <w:fldChar w:fldCharType="separate"/>
      </w:r>
      <w:r w:rsidR="005673ED">
        <w:t>New File</w:t>
      </w:r>
    </w:p>
    <w:p w:rsidR="005673ED" w:rsidRDefault="005673ED" w:rsidP="00DE2270">
      <w:pPr>
        <w:pStyle w:val="RefNameMulti"/>
      </w:pPr>
      <w:r>
        <w:t>New Folder</w:t>
      </w:r>
    </w:p>
    <w:p w:rsidR="005673ED" w:rsidRPr="00DE2270" w:rsidRDefault="005673ED"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p w:rsidR="003A3B67" w:rsidRDefault="008600C4" w:rsidP="00F86981">
      <w:pPr>
        <w:pStyle w:val="RefDescription"/>
      </w:pPr>
      <w:r>
        <w:fldChar w:fldCharType="end"/>
      </w:r>
    </w:p>
    <w:p w:rsidR="00B510A2" w:rsidRDefault="00B510A2" w:rsidP="00F86981">
      <w:pPr>
        <w:pStyle w:val="RefDescription"/>
      </w:pPr>
    </w:p>
    <w:p w:rsidR="00B510A2" w:rsidRDefault="00B510A2">
      <w:pPr>
        <w:spacing w:before="0" w:after="200"/>
        <w:jc w:val="left"/>
      </w:pPr>
      <w:r>
        <w:br w:type="page"/>
      </w:r>
    </w:p>
    <w:p w:rsidR="003B6486" w:rsidRDefault="00B510A2">
      <w:pPr>
        <w:pStyle w:val="Heading1"/>
      </w:pPr>
      <w:r>
        <w:lastRenderedPageBreak/>
        <w:t xml:space="preserve"> </w:t>
      </w:r>
      <w:bookmarkStart w:id="80" w:name="_Toc338860524"/>
      <w:r>
        <w:t>2D Revision Tree View</w:t>
      </w:r>
      <w:bookmarkEnd w:id="80"/>
    </w:p>
    <w:p w:rsidR="003B6486" w:rsidRDefault="00B510A2">
      <w:pPr>
        <w:rPr>
          <w:ins w:id="81" w:author="Erin Richardson" w:date="2012-10-25T11:37:00Z"/>
        </w:rPr>
      </w:pPr>
      <w:r>
        <w:t xml:space="preserve">The 2D Revision Tree view is helpful when you want to view a particular file’s history. Let’s say you (and your co-workers!) have made tons of changes to </w:t>
      </w:r>
      <w:proofErr w:type="spellStart"/>
      <w:r>
        <w:t>SccCOMserver.cs</w:t>
      </w:r>
      <w:proofErr w:type="spellEnd"/>
      <w:r>
        <w:t xml:space="preserve"> and you’d like to get a better overall picture of </w:t>
      </w:r>
      <w:r w:rsidR="007653C8">
        <w:t>what’s happened to the file. The 2D Revision Tree view allows you to see, at a glance, every change that file has been through.</w:t>
      </w:r>
    </w:p>
    <w:p w:rsidR="00DB7103" w:rsidRDefault="00DB7103">
      <w:pPr>
        <w:rPr>
          <w:ins w:id="82" w:author="Erin Richardson" w:date="2012-10-25T11:37:00Z"/>
        </w:rPr>
      </w:pPr>
      <w:ins w:id="83" w:author="Erin Richardson" w:date="2012-10-25T11:37:00Z">
        <w:r>
          <w:t>The 2D Revision Tree view also:</w:t>
        </w:r>
      </w:ins>
    </w:p>
    <w:p w:rsidR="00DB7103" w:rsidRDefault="00DB7103" w:rsidP="00DB7103">
      <w:pPr>
        <w:pStyle w:val="ListParagraph"/>
        <w:numPr>
          <w:ilvl w:val="0"/>
          <w:numId w:val="24"/>
        </w:numPr>
        <w:rPr>
          <w:ins w:id="84" w:author="Erin Richardson" w:date="2012-10-25T11:37:00Z"/>
        </w:rPr>
        <w:pPrChange w:id="85" w:author="Erin Richardson" w:date="2012-10-25T11:37:00Z">
          <w:pPr/>
        </w:pPrChange>
      </w:pPr>
      <w:ins w:id="86" w:author="Erin Richardson" w:date="2012-10-25T11:37:00Z">
        <w:r>
          <w:t>Shows changesets where the item has been moved or deleted</w:t>
        </w:r>
      </w:ins>
    </w:p>
    <w:p w:rsidR="00DB7103" w:rsidRDefault="00DB7103" w:rsidP="00DB7103">
      <w:pPr>
        <w:pStyle w:val="ListParagraph"/>
        <w:numPr>
          <w:ilvl w:val="0"/>
          <w:numId w:val="24"/>
        </w:numPr>
        <w:rPr>
          <w:ins w:id="87" w:author="Erin Richardson" w:date="2012-10-25T11:37:00Z"/>
        </w:rPr>
        <w:pPrChange w:id="88" w:author="Erin Richardson" w:date="2012-10-25T11:37:00Z">
          <w:pPr/>
        </w:pPrChange>
      </w:pPr>
      <w:ins w:id="89" w:author="Erin Richardson" w:date="2012-10-25T11:37:00Z">
        <w:r>
          <w:t>Shows a system icon according to the file type</w:t>
        </w:r>
      </w:ins>
    </w:p>
    <w:p w:rsidR="00DB7103" w:rsidRDefault="00DB7103" w:rsidP="00DB7103">
      <w:pPr>
        <w:pStyle w:val="ListParagraph"/>
        <w:numPr>
          <w:ilvl w:val="0"/>
          <w:numId w:val="24"/>
        </w:numPr>
        <w:pPrChange w:id="90" w:author="Erin Richardson" w:date="2012-10-25T11:38:00Z">
          <w:pPr/>
        </w:pPrChange>
      </w:pPr>
      <w:ins w:id="91" w:author="Erin Richardson" w:date="2012-10-25T11:38:00Z">
        <w:r>
          <w:t>Shows an icon overlay indicating whether the changeset revision is changed, moved, or deleted</w:t>
        </w:r>
      </w:ins>
    </w:p>
    <w:p w:rsidR="003B6486" w:rsidRDefault="003B6486"/>
    <w:p w:rsidR="003B6486" w:rsidRDefault="003B6486"/>
    <w:p w:rsidR="007653C8" w:rsidRDefault="007653C8">
      <w:pPr>
        <w:spacing w:before="0" w:after="200"/>
        <w:jc w:val="left"/>
      </w:pPr>
      <w:r>
        <w:br w:type="page"/>
      </w:r>
    </w:p>
    <w:p w:rsidR="003B6486" w:rsidRDefault="007653C8">
      <w:pPr>
        <w:pStyle w:val="Heading2"/>
      </w:pPr>
      <w:bookmarkStart w:id="92" w:name="_Toc338860525"/>
      <w:r>
        <w:lastRenderedPageBreak/>
        <w:t>How to Launch</w:t>
      </w:r>
      <w:bookmarkEnd w:id="92"/>
    </w:p>
    <w:p w:rsidR="003B6486" w:rsidRDefault="007653C8">
      <w:r>
        <w:t xml:space="preserve">To launch the 2D Revision Tree view, go to the Items view and select the file that you’d like to see the revision tree for. Right-click and select “View history as 2D revision tree”. </w:t>
      </w:r>
    </w:p>
    <w:p w:rsidR="004A01D4" w:rsidRDefault="004A01D4">
      <w:pPr>
        <w:keepNext/>
        <w:rPr>
          <w:ins w:id="93" w:author="Erin Richardson" w:date="2012-10-25T11:27:00Z"/>
          <w:rFonts w:ascii="Times New Roman" w:eastAsia="Times New Roman" w:hAnsi="Times New Roman" w:cs="Times New Roman"/>
          <w:noProof/>
          <w:sz w:val="24"/>
          <w:szCs w:val="24"/>
        </w:rPr>
      </w:pPr>
    </w:p>
    <w:p w:rsidR="003B6486" w:rsidRDefault="004A01D4" w:rsidP="004A01D4">
      <w:pPr>
        <w:keepNext/>
        <w:jc w:val="center"/>
        <w:pPrChange w:id="94" w:author="Erin Richardson" w:date="2012-10-25T11:27:00Z">
          <w:pPr>
            <w:keepNext/>
          </w:pPr>
        </w:pPrChange>
      </w:pPr>
      <w:ins w:id="95" w:author="Erin Richardson" w:date="2012-10-25T11:26:00Z">
        <w:r>
          <w:rPr>
            <w:rFonts w:ascii="Times New Roman" w:eastAsia="Times New Roman" w:hAnsi="Times New Roman" w:cs="Times New Roman"/>
            <w:noProof/>
            <w:sz w:val="24"/>
            <w:szCs w:val="24"/>
          </w:rPr>
          <w:drawing>
            <wp:inline distT="0" distB="0" distL="0" distR="0">
              <wp:extent cx="3714750" cy="4486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as2DRevisionTree.png"/>
                      <pic:cNvPicPr/>
                    </pic:nvPicPr>
                    <pic:blipFill rotWithShape="1">
                      <a:blip r:embed="rId52">
                        <a:extLst>
                          <a:ext uri="{28A0092B-C50C-407E-A947-70E740481C1C}">
                            <a14:useLocalDpi xmlns:a14="http://schemas.microsoft.com/office/drawing/2010/main" val="0"/>
                          </a:ext>
                        </a:extLst>
                      </a:blip>
                      <a:srcRect r="37500"/>
                      <a:stretch/>
                    </pic:blipFill>
                    <pic:spPr bwMode="auto">
                      <a:xfrm>
                        <a:off x="0" y="0"/>
                        <a:ext cx="3716853" cy="4488815"/>
                      </a:xfrm>
                      <a:prstGeom prst="rect">
                        <a:avLst/>
                      </a:prstGeom>
                      <a:ln>
                        <a:noFill/>
                      </a:ln>
                      <a:extLst>
                        <a:ext uri="{53640926-AAD7-44D8-BBD7-CCE9431645EC}">
                          <a14:shadowObscured xmlns:a14="http://schemas.microsoft.com/office/drawing/2010/main"/>
                        </a:ext>
                      </a:extLst>
                    </pic:spPr>
                  </pic:pic>
                </a:graphicData>
              </a:graphic>
            </wp:inline>
          </w:drawing>
        </w:r>
      </w:ins>
      <w:del w:id="96" w:author="Erin Richardson" w:date="2012-10-25T11:26:00Z">
        <w:r w:rsidR="003B6486" w:rsidDel="004A01D4">
          <w:rPr>
            <w:rFonts w:ascii="Times New Roman" w:eastAsia="Times New Roman" w:hAnsi="Times New Roman" w:cs="Times New Roman"/>
            <w:noProof/>
            <w:sz w:val="24"/>
            <w:szCs w:val="24"/>
          </w:rPr>
          <w:drawing>
            <wp:inline distT="0" distB="0" distL="0" distR="0" wp14:anchorId="57B00272" wp14:editId="165AB817">
              <wp:extent cx="5943600" cy="3722549"/>
              <wp:effectExtent l="19050" t="0" r="0" b="0"/>
              <wp:docPr id="81" name="Picture 81" descr="cid:part1.01010507.050908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id:part1.01010507.05090800@codicesoftware.com"/>
                      <pic:cNvPicPr>
                        <a:picLocks noChangeAspect="1" noChangeArrowheads="1"/>
                      </pic:cNvPicPr>
                    </pic:nvPicPr>
                    <pic:blipFill>
                      <a:blip r:embed="rId53" r:link="rId54"/>
                      <a:srcRect/>
                      <a:stretch>
                        <a:fillRect/>
                      </a:stretch>
                    </pic:blipFill>
                    <pic:spPr bwMode="auto">
                      <a:xfrm>
                        <a:off x="0" y="0"/>
                        <a:ext cx="5943600" cy="3722549"/>
                      </a:xfrm>
                      <a:prstGeom prst="rect">
                        <a:avLst/>
                      </a:prstGeom>
                      <a:noFill/>
                      <a:ln w="9525">
                        <a:noFill/>
                        <a:miter lim="800000"/>
                        <a:headEnd/>
                        <a:tailEnd/>
                      </a:ln>
                    </pic:spPr>
                  </pic:pic>
                </a:graphicData>
              </a:graphic>
            </wp:inline>
          </w:drawing>
        </w:r>
      </w:del>
    </w:p>
    <w:p w:rsidR="003B6486" w:rsidRDefault="00C8046E">
      <w:pPr>
        <w:pStyle w:val="Caption"/>
      </w:pPr>
      <w:bookmarkStart w:id="97" w:name="_Toc338860692"/>
      <w:r>
        <w:t xml:space="preserve">Figure </w:t>
      </w:r>
      <w:r w:rsidR="008600C4">
        <w:fldChar w:fldCharType="begin"/>
      </w:r>
      <w:r>
        <w:instrText xml:space="preserve"> SEQ Figure \* ARABIC </w:instrText>
      </w:r>
      <w:r w:rsidR="008600C4">
        <w:fldChar w:fldCharType="separate"/>
      </w:r>
      <w:r w:rsidR="00842BDC">
        <w:rPr>
          <w:noProof/>
        </w:rPr>
        <w:t>14</w:t>
      </w:r>
      <w:r w:rsidR="008600C4">
        <w:fldChar w:fldCharType="end"/>
      </w:r>
      <w:r>
        <w:t xml:space="preserve"> Launching the 2D Revision Tree</w:t>
      </w:r>
      <w:bookmarkEnd w:id="97"/>
    </w:p>
    <w:p w:rsidR="003B6486" w:rsidRDefault="003B6486"/>
    <w:p w:rsidR="003B6486" w:rsidRDefault="00762995">
      <w:pPr>
        <w:pStyle w:val="Heading2"/>
      </w:pPr>
      <w:bookmarkStart w:id="98" w:name="_Toc338860526"/>
      <w:r>
        <w:t>Display Options</w:t>
      </w:r>
      <w:bookmarkEnd w:id="98"/>
    </w:p>
    <w:p w:rsidR="003B6486" w:rsidRDefault="00762995">
      <w:r>
        <w:t>In the 2D Revision Tree view, you have several display options to customize the display to best suit your needs.</w:t>
      </w:r>
    </w:p>
    <w:p w:rsidR="00762995" w:rsidRDefault="00762995" w:rsidP="00762995">
      <w:pPr>
        <w:pStyle w:val="Numbered"/>
        <w:numPr>
          <w:ilvl w:val="0"/>
          <w:numId w:val="9"/>
        </w:numPr>
      </w:pPr>
      <w:r w:rsidRPr="00861473">
        <w:rPr>
          <w:b/>
        </w:rPr>
        <w:t>Display branches</w:t>
      </w:r>
      <w:r>
        <w:t xml:space="preserve">: Toggles the display of branches in the diagram. </w:t>
      </w:r>
    </w:p>
    <w:p w:rsidR="00762995" w:rsidRDefault="00762995" w:rsidP="00762995">
      <w:pPr>
        <w:pStyle w:val="Numbered"/>
        <w:numPr>
          <w:ilvl w:val="0"/>
          <w:numId w:val="9"/>
        </w:numPr>
      </w:pPr>
      <w:r>
        <w:rPr>
          <w:b/>
        </w:rPr>
        <w:t>Display merge links</w:t>
      </w:r>
      <w:r w:rsidRPr="00861473">
        <w:t>:</w:t>
      </w:r>
      <w:r>
        <w:t xml:space="preserve"> Toggles the display of merge links in the diagram</w:t>
      </w:r>
    </w:p>
    <w:p w:rsidR="00762995" w:rsidRDefault="00762995" w:rsidP="00762995">
      <w:pPr>
        <w:pStyle w:val="Numbered"/>
        <w:numPr>
          <w:ilvl w:val="0"/>
          <w:numId w:val="9"/>
        </w:numPr>
      </w:pPr>
      <w:r>
        <w:rPr>
          <w:b/>
        </w:rPr>
        <w:t>Display cross</w:t>
      </w:r>
      <w:r w:rsidRPr="00861473">
        <w:rPr>
          <w:b/>
        </w:rPr>
        <w:t>-branch changeset links</w:t>
      </w:r>
      <w:r>
        <w:t>: Toggles the display of branch base links between changesets in the diagram.</w:t>
      </w:r>
    </w:p>
    <w:p w:rsidR="00762995" w:rsidRDefault="00762995" w:rsidP="00762995">
      <w:pPr>
        <w:pStyle w:val="Numbered"/>
        <w:numPr>
          <w:ilvl w:val="0"/>
          <w:numId w:val="9"/>
        </w:numPr>
      </w:pPr>
      <w:r>
        <w:rPr>
          <w:b/>
        </w:rPr>
        <w:t>Display labels</w:t>
      </w:r>
      <w:r w:rsidRPr="00AE7376">
        <w:t>:</w:t>
      </w:r>
      <w:r>
        <w:t xml:space="preserve"> Toggles the display of labels in the diagram.</w:t>
      </w:r>
    </w:p>
    <w:p w:rsidR="00762995" w:rsidRDefault="00762995" w:rsidP="00762995">
      <w:pPr>
        <w:pStyle w:val="Numbered"/>
        <w:numPr>
          <w:ilvl w:val="0"/>
          <w:numId w:val="9"/>
        </w:numPr>
      </w:pPr>
      <w:r>
        <w:rPr>
          <w:b/>
        </w:rPr>
        <w:lastRenderedPageBreak/>
        <w:t>Display branch’s task info</w:t>
      </w:r>
      <w:r w:rsidRPr="00AE7376">
        <w:t>:</w:t>
      </w:r>
      <w:r>
        <w:t xml:space="preserve"> Toggles the display of task info when integration with an Issue Tracking System has been set up. </w:t>
      </w:r>
    </w:p>
    <w:p w:rsidR="00762995" w:rsidDel="00DB7103" w:rsidRDefault="00762995" w:rsidP="00762995">
      <w:pPr>
        <w:pStyle w:val="Numbered"/>
        <w:numPr>
          <w:ilvl w:val="0"/>
          <w:numId w:val="9"/>
        </w:numPr>
        <w:rPr>
          <w:del w:id="99" w:author="Erin Richardson" w:date="2012-10-25T11:36:00Z"/>
        </w:rPr>
      </w:pPr>
      <w:r>
        <w:rPr>
          <w:b/>
        </w:rPr>
        <w:t>Display vertical layout</w:t>
      </w:r>
      <w:r>
        <w:t xml:space="preserve">: A simple checkbox which enables you to view the Branch Explorer as a tree. (This one’s for you, </w:t>
      </w:r>
      <w:proofErr w:type="spellStart"/>
      <w:r>
        <w:t>ClearCase</w:t>
      </w:r>
      <w:proofErr w:type="spellEnd"/>
      <w:r>
        <w:t xml:space="preserve"> lovers!)</w:t>
      </w:r>
    </w:p>
    <w:p w:rsidR="00762995" w:rsidRDefault="00762995" w:rsidP="00DB7103">
      <w:pPr>
        <w:pStyle w:val="Numbered"/>
        <w:numPr>
          <w:ilvl w:val="0"/>
          <w:numId w:val="9"/>
        </w:numPr>
        <w:pPrChange w:id="100" w:author="Erin Richardson" w:date="2012-10-25T11:36:00Z">
          <w:pPr>
            <w:pStyle w:val="Numbered"/>
            <w:numPr>
              <w:numId w:val="0"/>
            </w:numPr>
            <w:ind w:left="0" w:firstLine="0"/>
            <w:jc w:val="center"/>
          </w:pPr>
        </w:pPrChange>
      </w:pPr>
    </w:p>
    <w:p w:rsidR="00C8046E" w:rsidRDefault="00762995" w:rsidP="00C8046E">
      <w:pPr>
        <w:pStyle w:val="Numbered"/>
        <w:numPr>
          <w:ilvl w:val="0"/>
          <w:numId w:val="9"/>
        </w:numPr>
      </w:pPr>
      <w:r>
        <w:rPr>
          <w:b/>
        </w:rPr>
        <w:t>Display only relevant changesets</w:t>
      </w:r>
      <w:r w:rsidRPr="00AE7376">
        <w:t>:</w:t>
      </w:r>
      <w:r>
        <w:t xml:space="preserve"> Toggles the display of changesets that don’t have merge or branch base links on them. </w:t>
      </w:r>
      <w:r w:rsidR="00C8046E">
        <w:t xml:space="preserve">You can choose to view the pure file history (only relevant changesets) or the full </w:t>
      </w:r>
      <w:r w:rsidR="00F51C6A">
        <w:t xml:space="preserve">changeset history, with the history changesets highlighted. </w:t>
      </w:r>
      <w:r w:rsidR="00C8046E">
        <w:t>The following diagram shows only the relevant changesets.</w:t>
      </w:r>
    </w:p>
    <w:p w:rsidR="003B6486" w:rsidRDefault="003B6486">
      <w:pPr>
        <w:pStyle w:val="Numbered"/>
        <w:keepNext/>
        <w:numPr>
          <w:ilvl w:val="0"/>
          <w:numId w:val="0"/>
        </w:numPr>
        <w:jc w:val="center"/>
      </w:pPr>
      <w:del w:id="101" w:author="Erin Richardson" w:date="2012-10-25T11:35:00Z">
        <w:r w:rsidDel="00DB7103">
          <w:rPr>
            <w:rFonts w:ascii="Times New Roman" w:eastAsia="Times New Roman" w:hAnsi="Times New Roman" w:cs="Times New Roman"/>
            <w:noProof/>
            <w:sz w:val="24"/>
            <w:szCs w:val="24"/>
          </w:rPr>
          <w:drawing>
            <wp:inline distT="0" distB="0" distL="0" distR="0" wp14:anchorId="0A50CA6D" wp14:editId="58727749">
              <wp:extent cx="5943600" cy="3569698"/>
              <wp:effectExtent l="19050" t="0" r="0" b="0"/>
              <wp:docPr id="270" name="Picture 270" descr="cid:part2.04020000.000205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id:part2.04020000.00020500@codicesoftware.com"/>
                      <pic:cNvPicPr>
                        <a:picLocks noChangeAspect="1" noChangeArrowheads="1"/>
                      </pic:cNvPicPr>
                    </pic:nvPicPr>
                    <pic:blipFill>
                      <a:blip r:embed="rId55" r:link="rId56"/>
                      <a:srcRect/>
                      <a:stretch>
                        <a:fillRect/>
                      </a:stretch>
                    </pic:blipFill>
                    <pic:spPr bwMode="auto">
                      <a:xfrm>
                        <a:off x="0" y="0"/>
                        <a:ext cx="5943600" cy="3569698"/>
                      </a:xfrm>
                      <a:prstGeom prst="rect">
                        <a:avLst/>
                      </a:prstGeom>
                      <a:noFill/>
                      <a:ln w="9525">
                        <a:noFill/>
                        <a:miter lim="800000"/>
                        <a:headEnd/>
                        <a:tailEnd/>
                      </a:ln>
                    </pic:spPr>
                  </pic:pic>
                </a:graphicData>
              </a:graphic>
            </wp:inline>
          </w:drawing>
        </w:r>
      </w:del>
      <w:ins w:id="102" w:author="Erin Richardson" w:date="2012-10-25T11:36:00Z">
        <w:r w:rsidR="00DB7103">
          <w:rPr>
            <w:noProof/>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2DRevisionTre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ins>
    </w:p>
    <w:p w:rsidR="003B6486" w:rsidRDefault="009A6BAB">
      <w:pPr>
        <w:pStyle w:val="Caption"/>
      </w:pPr>
      <w:bookmarkStart w:id="103" w:name="_Toc338860693"/>
      <w:r>
        <w:t xml:space="preserve">Figure </w:t>
      </w:r>
      <w:r w:rsidR="008600C4">
        <w:fldChar w:fldCharType="begin"/>
      </w:r>
      <w:r>
        <w:instrText xml:space="preserve"> SEQ Figure \* ARABIC </w:instrText>
      </w:r>
      <w:r w:rsidR="008600C4">
        <w:fldChar w:fldCharType="separate"/>
      </w:r>
      <w:r w:rsidR="00842BDC">
        <w:rPr>
          <w:noProof/>
        </w:rPr>
        <w:t>15</w:t>
      </w:r>
      <w:r w:rsidR="008600C4">
        <w:fldChar w:fldCharType="end"/>
      </w:r>
      <w:r>
        <w:t xml:space="preserve"> 2D Revision Tree showing relevant changesets</w:t>
      </w:r>
      <w:bookmarkEnd w:id="103"/>
    </w:p>
    <w:p w:rsidR="00762995" w:rsidRDefault="00762995" w:rsidP="00762995">
      <w:pPr>
        <w:pStyle w:val="Numbered"/>
        <w:numPr>
          <w:ilvl w:val="0"/>
          <w:numId w:val="9"/>
        </w:numPr>
      </w:pPr>
      <w:r>
        <w:rPr>
          <w:b/>
        </w:rPr>
        <w:t>Display branch levels</w:t>
      </w:r>
      <w:r w:rsidRPr="00AE7376">
        <w:t>:</w:t>
      </w:r>
      <w:r>
        <w:t xml:space="preserve"> </w:t>
      </w:r>
      <w:r w:rsidR="00F51C6A">
        <w:t>T</w:t>
      </w:r>
      <w:r>
        <w:t xml:space="preserve">his setting controls how many branch levels are displayed in the diagram. The level of a branch is determined by how many parent branches it has. </w:t>
      </w:r>
    </w:p>
    <w:p w:rsidR="003B6486" w:rsidRDefault="00762995">
      <w:pPr>
        <w:pStyle w:val="Numbered"/>
        <w:keepNext/>
        <w:numPr>
          <w:ilvl w:val="0"/>
          <w:numId w:val="10"/>
        </w:numPr>
      </w:pPr>
      <w:r w:rsidRPr="00AE7376">
        <w:rPr>
          <w:b/>
        </w:rPr>
        <w:t>Date filter</w:t>
      </w:r>
      <w:r>
        <w:t xml:space="preserve">: </w:t>
      </w:r>
      <w:r w:rsidR="00F51C6A">
        <w:t>B</w:t>
      </w:r>
      <w:r>
        <w:t>y default</w:t>
      </w:r>
      <w:r w:rsidR="00F51C6A">
        <w:t>,</w:t>
      </w:r>
      <w:r>
        <w:t xml:space="preserve"> the Branch Explorer view displays the last three months of activity in the repository. The data filter lets you set the data range that is displayed in the diagram.</w:t>
      </w:r>
    </w:p>
    <w:p w:rsidR="003B6486" w:rsidRDefault="00762995">
      <w:pPr>
        <w:pStyle w:val="Numbered"/>
        <w:numPr>
          <w:ilvl w:val="0"/>
          <w:numId w:val="10"/>
        </w:numPr>
        <w:rPr>
          <w:b/>
        </w:rPr>
      </w:pPr>
      <w:r w:rsidRPr="00F51C6A">
        <w:rPr>
          <w:b/>
        </w:rPr>
        <w:t>Enter visibility mode</w:t>
      </w:r>
      <w:r>
        <w:t xml:space="preserve">: </w:t>
      </w:r>
      <w:r w:rsidR="00F51C6A">
        <w:t>T</w:t>
      </w:r>
      <w:r>
        <w:t>he visibility mode lets the user hide or show branches in the diagram</w:t>
      </w:r>
      <w:r w:rsidR="00F51C6A">
        <w:t>.</w:t>
      </w:r>
    </w:p>
    <w:p w:rsidR="003B6486" w:rsidRDefault="00762995">
      <w:pPr>
        <w:pStyle w:val="ListParagraph"/>
        <w:numPr>
          <w:ilvl w:val="0"/>
          <w:numId w:val="10"/>
        </w:numPr>
      </w:pPr>
      <w:r w:rsidRPr="00F51C6A">
        <w:rPr>
          <w:b/>
        </w:rPr>
        <w:t>Enter re-layout mode</w:t>
      </w:r>
      <w:r>
        <w:t xml:space="preserve">: </w:t>
      </w:r>
      <w:r w:rsidR="00F51C6A">
        <w:t>T</w:t>
      </w:r>
      <w:r>
        <w:t xml:space="preserve">he re-layout mode lets the user set the vertical order of branches, so it is easy to have the most relevant branches at the top. </w:t>
      </w:r>
    </w:p>
    <w:p w:rsidR="003B6486" w:rsidRDefault="003B6486"/>
    <w:p w:rsidR="003B6486" w:rsidRDefault="003B6486"/>
    <w:p w:rsidR="003B6486" w:rsidRDefault="003B6486"/>
    <w:p w:rsidR="003B6486" w:rsidRDefault="003B6486"/>
    <w:p w:rsidR="003B6486" w:rsidRDefault="003B6486"/>
    <w:p w:rsidR="003B6486" w:rsidRDefault="00F51C6A">
      <w:pPr>
        <w:pStyle w:val="Heading2"/>
      </w:pPr>
      <w:bookmarkStart w:id="104" w:name="_Toc338860527"/>
      <w:r>
        <w:t>The Changeset History Context Menu</w:t>
      </w:r>
      <w:bookmarkEnd w:id="104"/>
    </w:p>
    <w:p w:rsidR="003B6486" w:rsidRDefault="00F51C6A">
      <w:r>
        <w:t>The changeset history context menu allows the following options:</w:t>
      </w:r>
    </w:p>
    <w:p w:rsidR="003B6486" w:rsidRDefault="009A6BAB">
      <w:pPr>
        <w:pStyle w:val="ListParagraph"/>
        <w:numPr>
          <w:ilvl w:val="0"/>
          <w:numId w:val="22"/>
        </w:numPr>
      </w:pPr>
      <w:r>
        <w:t>Open</w:t>
      </w:r>
    </w:p>
    <w:p w:rsidR="003B6486" w:rsidRDefault="009A6BAB">
      <w:pPr>
        <w:pStyle w:val="ListParagraph"/>
        <w:numPr>
          <w:ilvl w:val="0"/>
          <w:numId w:val="22"/>
        </w:numPr>
      </w:pPr>
      <w:r>
        <w:t>Open with</w:t>
      </w:r>
    </w:p>
    <w:p w:rsidR="003B6486" w:rsidRDefault="009A6BAB">
      <w:pPr>
        <w:pStyle w:val="ListParagraph"/>
        <w:numPr>
          <w:ilvl w:val="0"/>
          <w:numId w:val="22"/>
        </w:numPr>
      </w:pPr>
      <w:r>
        <w:t>Save revision as</w:t>
      </w:r>
    </w:p>
    <w:p w:rsidR="003B6486" w:rsidRDefault="009A6BAB">
      <w:pPr>
        <w:pStyle w:val="ListParagraph"/>
        <w:numPr>
          <w:ilvl w:val="0"/>
          <w:numId w:val="22"/>
        </w:numPr>
      </w:pPr>
      <w:r>
        <w:t>Diff with previous</w:t>
      </w:r>
    </w:p>
    <w:p w:rsidR="003B6486" w:rsidRDefault="009A6BAB">
      <w:pPr>
        <w:pStyle w:val="ListParagraph"/>
        <w:numPr>
          <w:ilvl w:val="0"/>
          <w:numId w:val="22"/>
        </w:numPr>
      </w:pPr>
      <w:r>
        <w:t>Diff with other revision</w:t>
      </w:r>
    </w:p>
    <w:p w:rsidR="003B6486" w:rsidRDefault="003B6486"/>
    <w:p w:rsidR="003B6486" w:rsidRDefault="003B6486"/>
    <w:p w:rsidR="003B6486" w:rsidRDefault="003B6486">
      <w:pPr>
        <w:keepNext/>
        <w:jc w:val="center"/>
      </w:pPr>
      <w:r>
        <w:rPr>
          <w:noProof/>
        </w:rPr>
        <w:drawing>
          <wp:inline distT="0" distB="0" distL="0" distR="0">
            <wp:extent cx="3900280" cy="2638425"/>
            <wp:effectExtent l="19050" t="0" r="4970" b="0"/>
            <wp:docPr id="19" name="Picture 270" descr="cid:part2.04020000.000205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id:part2.04020000.00020500@codicesoftware.com"/>
                    <pic:cNvPicPr>
                      <a:picLocks noChangeAspect="1" noChangeArrowheads="1"/>
                    </pic:cNvPicPr>
                  </pic:nvPicPr>
                  <pic:blipFill>
                    <a:blip r:embed="rId55" r:link="rId56"/>
                    <a:srcRect l="28045" t="46079" r="50160" b="29834"/>
                    <a:stretch>
                      <a:fillRect/>
                    </a:stretch>
                  </pic:blipFill>
                  <pic:spPr bwMode="auto">
                    <a:xfrm>
                      <a:off x="0" y="0"/>
                      <a:ext cx="3900280" cy="2638425"/>
                    </a:xfrm>
                    <a:prstGeom prst="rect">
                      <a:avLst/>
                    </a:prstGeom>
                    <a:noFill/>
                    <a:ln w="9525">
                      <a:noFill/>
                      <a:miter lim="800000"/>
                      <a:headEnd/>
                      <a:tailEnd/>
                    </a:ln>
                  </pic:spPr>
                </pic:pic>
              </a:graphicData>
            </a:graphic>
          </wp:inline>
        </w:drawing>
      </w:r>
    </w:p>
    <w:p w:rsidR="003B6486" w:rsidRDefault="009A6BAB">
      <w:pPr>
        <w:pStyle w:val="Caption"/>
      </w:pPr>
      <w:bookmarkStart w:id="105" w:name="_Toc338860694"/>
      <w:r>
        <w:t xml:space="preserve">Figure </w:t>
      </w:r>
      <w:r w:rsidR="008600C4">
        <w:fldChar w:fldCharType="begin"/>
      </w:r>
      <w:r>
        <w:instrText xml:space="preserve"> SEQ Figure \* ARABIC </w:instrText>
      </w:r>
      <w:r w:rsidR="008600C4">
        <w:fldChar w:fldCharType="separate"/>
      </w:r>
      <w:proofErr w:type="gramStart"/>
      <w:r w:rsidR="00842BDC">
        <w:rPr>
          <w:noProof/>
        </w:rPr>
        <w:t>16</w:t>
      </w:r>
      <w:r w:rsidR="008600C4">
        <w:fldChar w:fldCharType="end"/>
      </w:r>
      <w:r>
        <w:t xml:space="preserve"> Changeset history context menu</w:t>
      </w:r>
      <w:bookmarkEnd w:id="105"/>
      <w:proofErr w:type="gramEnd"/>
    </w:p>
    <w:p w:rsidR="003B6486" w:rsidRDefault="003B6486"/>
    <w:p w:rsidR="003B6486" w:rsidRDefault="009A6BAB">
      <w:r>
        <w:t xml:space="preserve">You are also allowed to view the full branch diffs and the full changeset diffs. </w:t>
      </w:r>
    </w:p>
    <w:p w:rsidR="003F423E" w:rsidRDefault="003F423E" w:rsidP="003F423E">
      <w:pPr>
        <w:pStyle w:val="Heading1"/>
      </w:pPr>
      <w:r>
        <w:lastRenderedPageBreak/>
        <w:br/>
      </w:r>
      <w:bookmarkStart w:id="106" w:name="_Ref314142591"/>
      <w:bookmarkStart w:id="107" w:name="_Ref314142990"/>
      <w:bookmarkStart w:id="108" w:name="_Ref314143533"/>
      <w:bookmarkStart w:id="109" w:name="_Ref188075008"/>
      <w:bookmarkStart w:id="110" w:name="_Ref188075168"/>
      <w:bookmarkStart w:id="111" w:name="_Toc338860528"/>
      <w:r>
        <w:t xml:space="preserve">The </w:t>
      </w:r>
      <w:r w:rsidR="00BB27F8">
        <w:t xml:space="preserve">Pending Changes </w:t>
      </w:r>
      <w:r>
        <w:t>View</w:t>
      </w:r>
      <w:bookmarkEnd w:id="106"/>
      <w:bookmarkEnd w:id="107"/>
      <w:bookmarkEnd w:id="108"/>
      <w:bookmarkEnd w:id="109"/>
      <w:bookmarkEnd w:id="110"/>
      <w:bookmarkEnd w:id="111"/>
    </w:p>
    <w:p w:rsidR="0030257F" w:rsidRDefault="00A5544B" w:rsidP="003F423E">
      <w:r>
        <w:t xml:space="preserve">The </w:t>
      </w:r>
      <w:bookmarkStart w:id="112" w:name="view_pendingchanges"/>
      <w:r>
        <w:t>Pending Changes</w:t>
      </w:r>
      <w:bookmarkEnd w:id="112"/>
      <w:r>
        <w:t xml:space="preserve"> view</w:t>
      </w:r>
      <w:r w:rsidR="00D245B2">
        <w:t xml:space="preserve"> shows what changes you have made to the files and directories in </w:t>
      </w:r>
      <w:r w:rsidR="0030257F">
        <w:t>the active</w:t>
      </w:r>
      <w:r w:rsidR="009C2BDD">
        <w:t xml:space="preserve"> workspace and lets you review and check them in efficiently. </w:t>
      </w:r>
    </w:p>
    <w:p w:rsidR="00A5544B" w:rsidRDefault="0030257F" w:rsidP="003F423E">
      <w:r>
        <w:t>This view i</w:t>
      </w:r>
      <w:r w:rsidR="00D245B2">
        <w:t>s essentially a “diff” between the workspace and the repository. This view makes it easy to follow through on the changes, either by creating new revisions (</w:t>
      </w:r>
      <w:proofErr w:type="spellStart"/>
      <w:r w:rsidR="008600C4">
        <w:fldChar w:fldCharType="begin"/>
      </w:r>
      <w:r w:rsidR="00D245B2">
        <w:instrText xml:space="preserve"> </w:instrText>
      </w:r>
      <w:r w:rsidR="00D245B2" w:rsidRPr="002E2077">
        <w:rPr>
          <w:rStyle w:val="CrossRef"/>
        </w:rPr>
        <w:instrText>R</w:instrText>
      </w:r>
      <w:r w:rsidR="00D245B2">
        <w:instrText xml:space="preserve">EF cmd_checkin </w:instrText>
      </w:r>
      <w:r w:rsidR="00AA7197">
        <w:instrText>\* Charformat \h</w:instrText>
      </w:r>
      <w:r w:rsidR="00D245B2">
        <w:instrText xml:space="preserve"> </w:instrText>
      </w:r>
      <w:r w:rsidR="008600C4">
        <w:fldChar w:fldCharType="separate"/>
      </w:r>
      <w:r w:rsidR="005673ED" w:rsidRPr="005673ED">
        <w:rPr>
          <w:rStyle w:val="CrossRef"/>
        </w:rPr>
        <w:t>Checkin</w:t>
      </w:r>
      <w:proofErr w:type="spellEnd"/>
      <w:r w:rsidR="008600C4">
        <w:fldChar w:fldCharType="end"/>
      </w:r>
      <w:r w:rsidR="00D245B2">
        <w:t>) or by discarding your work (</w:t>
      </w:r>
      <w:r w:rsidR="008600C4">
        <w:fldChar w:fldCharType="begin"/>
      </w:r>
      <w:r w:rsidR="00D245B2">
        <w:instrText xml:space="preserve"> </w:instrText>
      </w:r>
      <w:r w:rsidR="00D245B2" w:rsidRPr="002E2077">
        <w:rPr>
          <w:rStyle w:val="CrossRef"/>
        </w:rPr>
        <w:instrText>R</w:instrText>
      </w:r>
      <w:r w:rsidR="00D245B2">
        <w:instrText xml:space="preserve">EF cmd_undocheckout </w:instrText>
      </w:r>
      <w:r w:rsidR="00AA7197">
        <w:instrText>\* Charformat \h</w:instrText>
      </w:r>
      <w:r w:rsidR="00D245B2">
        <w:instrText xml:space="preserve"> </w:instrText>
      </w:r>
      <w:r w:rsidR="008600C4">
        <w:fldChar w:fldCharType="separate"/>
      </w:r>
      <w:r w:rsidR="005673ED" w:rsidRPr="005673ED">
        <w:rPr>
          <w:rStyle w:val="CrossRef"/>
        </w:rPr>
        <w:t>Undo checkout</w:t>
      </w:r>
      <w:r w:rsidR="008600C4">
        <w:fldChar w:fldCharType="end"/>
      </w:r>
      <w:r w:rsidR="00D245B2">
        <w:t>). You can also use this view to convert private objects into source-controlled items.</w:t>
      </w:r>
    </w:p>
    <w:p w:rsidR="00B95872" w:rsidRDefault="003F3029" w:rsidP="003F423E">
      <w:r>
        <w:t xml:space="preserve">This view is the central hub where all the changes happening in the workspace are listed together and is the recommended tool to check in changes to the repository. It </w:t>
      </w:r>
      <w:r w:rsidR="00B95872">
        <w:t>lists items that have been changed explicitly in Plastic SCM (for instance, an item has been renamed in the Plastic SCM GUI client) and items that have been changed outside (for instance, an items that has been renamed in the Windows Explorer). The later changes are normally considered “local”, since they have not been “applied”</w:t>
      </w:r>
      <w:r w:rsidR="00BB0511">
        <w:t xml:space="preserve"> </w:t>
      </w:r>
      <w:r w:rsidR="006C4D43">
        <w:t xml:space="preserve">yet and Plastic SCM has to detect them. </w:t>
      </w:r>
    </w:p>
    <w:p w:rsidR="00CE3B7A" w:rsidRDefault="00CE3B7A" w:rsidP="003F423E"/>
    <w:p w:rsidR="003B6486" w:rsidRDefault="00CE3B7A">
      <w:pPr>
        <w:pStyle w:val="Heading2"/>
      </w:pPr>
      <w:bookmarkStart w:id="113" w:name="_Toc338860529"/>
      <w:r>
        <w:lastRenderedPageBreak/>
        <w:t>The Main Screen</w:t>
      </w:r>
      <w:bookmarkEnd w:id="113"/>
    </w:p>
    <w:p w:rsidR="00955189" w:rsidRDefault="00854F34" w:rsidP="00955189">
      <w:pPr>
        <w:keepNext/>
        <w:jc w:val="center"/>
      </w:pPr>
      <w:r>
        <w:object w:dxaOrig="14496" w:dyaOrig="4623">
          <v:shape id="_x0000_i1035" type="#_x0000_t75" style="width:467.5pt;height:149.3pt" o:ole="">
            <v:imagedata r:id="rId58" o:title=""/>
          </v:shape>
          <o:OLEObject Type="Embed" ProgID="Visio.Drawing.11" ShapeID="_x0000_i1035" DrawAspect="Content" ObjectID="_1412672891" r:id="rId59"/>
        </w:object>
      </w:r>
    </w:p>
    <w:p w:rsidR="00955189" w:rsidRDefault="00955189" w:rsidP="00955189">
      <w:pPr>
        <w:pStyle w:val="Caption"/>
      </w:pPr>
      <w:bookmarkStart w:id="114" w:name="_Toc338860695"/>
      <w:r>
        <w:t xml:space="preserve">Figure </w:t>
      </w:r>
      <w:fldSimple w:instr=" SEQ Figure \* ARABIC ">
        <w:r w:rsidR="00842BDC">
          <w:rPr>
            <w:noProof/>
          </w:rPr>
          <w:t>17</w:t>
        </w:r>
      </w:fldSimple>
      <w:r>
        <w:t>: Pending changes view with different types of changes</w:t>
      </w:r>
      <w:bookmarkEnd w:id="114"/>
    </w:p>
    <w:p w:rsidR="00CE3B7A" w:rsidRDefault="00CE3B7A" w:rsidP="00955189"/>
    <w:p w:rsidR="003B6486" w:rsidRDefault="00335411">
      <w:pPr>
        <w:pStyle w:val="Heading3"/>
      </w:pPr>
      <w:bookmarkStart w:id="115" w:name="_Toc338860530"/>
      <w:r>
        <w:t>The</w:t>
      </w:r>
      <w:r w:rsidR="00CE3B7A">
        <w:t xml:space="preserve"> Changes</w:t>
      </w:r>
      <w:r>
        <w:t xml:space="preserve"> Section</w:t>
      </w:r>
      <w:bookmarkEnd w:id="115"/>
    </w:p>
    <w:p w:rsidR="00955189" w:rsidRDefault="00955189" w:rsidP="00955189">
      <w:r>
        <w:t xml:space="preserve">You can see </w:t>
      </w:r>
      <w:r w:rsidR="00641279">
        <w:t>i</w:t>
      </w:r>
      <w:r>
        <w:t xml:space="preserve">n the figure above that </w:t>
      </w:r>
      <w:r w:rsidR="00CE3B7A">
        <w:t xml:space="preserve">in the lower half of the screen, </w:t>
      </w:r>
      <w:r>
        <w:t xml:space="preserve">your changes </w:t>
      </w:r>
      <w:r w:rsidR="00641279">
        <w:t>are grouped in four categories: changed files, added and private, deleted and moved items.</w:t>
      </w:r>
    </w:p>
    <w:p w:rsidR="00955189" w:rsidRDefault="00955189" w:rsidP="003F26D3">
      <w:pPr>
        <w:pStyle w:val="ListParagraph"/>
        <w:numPr>
          <w:ilvl w:val="0"/>
          <w:numId w:val="6"/>
        </w:numPr>
      </w:pPr>
      <w:r>
        <w:t>Changed files: this is the list of files whose content has changed</w:t>
      </w:r>
      <w:r w:rsidR="0033185A">
        <w:t>. It includes checked out fil</w:t>
      </w:r>
      <w:r w:rsidR="003007F7">
        <w:t>es and changed files.</w:t>
      </w:r>
      <w:r w:rsidR="00446278">
        <w:t xml:space="preserve"> By default, the items in this category are selected. </w:t>
      </w:r>
    </w:p>
    <w:p w:rsidR="00CC793E" w:rsidRDefault="00CC793E" w:rsidP="003F26D3">
      <w:pPr>
        <w:pStyle w:val="ListParagraph"/>
        <w:numPr>
          <w:ilvl w:val="1"/>
          <w:numId w:val="6"/>
        </w:numPr>
      </w:pPr>
      <w:r>
        <w:t xml:space="preserve">When checking in items in this category, they will be checked out and then checked in automatically. If an error occurs during the </w:t>
      </w:r>
      <w:proofErr w:type="spellStart"/>
      <w:r>
        <w:t>checkin</w:t>
      </w:r>
      <w:proofErr w:type="spellEnd"/>
      <w:r>
        <w:t xml:space="preserve"> process, the items will be left in checked out state, instead of changed. </w:t>
      </w:r>
    </w:p>
    <w:p w:rsidR="00BB393F" w:rsidRDefault="00BB393F" w:rsidP="003F26D3">
      <w:pPr>
        <w:pStyle w:val="ListParagraph"/>
        <w:numPr>
          <w:ilvl w:val="1"/>
          <w:numId w:val="6"/>
        </w:numPr>
      </w:pPr>
      <w:r>
        <w:t xml:space="preserve">Undoing the changes for this items means that the check outs and changed files </w:t>
      </w:r>
    </w:p>
    <w:p w:rsidR="00CC793E" w:rsidRDefault="003007F7" w:rsidP="003F26D3">
      <w:pPr>
        <w:pStyle w:val="ListParagraph"/>
        <w:numPr>
          <w:ilvl w:val="0"/>
          <w:numId w:val="6"/>
        </w:numPr>
      </w:pPr>
      <w:r>
        <w:t>Added and private: this is the list of files that have been added explicitly to the repository b</w:t>
      </w:r>
      <w:r w:rsidR="00446278">
        <w:t>ut have not been checked in yet</w:t>
      </w:r>
      <w:r>
        <w:t xml:space="preserve"> and any private files that have not been added to </w:t>
      </w:r>
      <w:proofErr w:type="gramStart"/>
      <w:r w:rsidRPr="003007F7">
        <w:rPr>
          <w:i/>
        </w:rPr>
        <w:t>ignored</w:t>
      </w:r>
      <w:proofErr w:type="gramEnd"/>
      <w:r>
        <w:t xml:space="preserve"> list. </w:t>
      </w:r>
    </w:p>
    <w:p w:rsidR="003007F7" w:rsidRDefault="00446278" w:rsidP="003F26D3">
      <w:pPr>
        <w:pStyle w:val="ListParagraph"/>
        <w:numPr>
          <w:ilvl w:val="1"/>
          <w:numId w:val="6"/>
        </w:numPr>
      </w:pPr>
      <w:r>
        <w:t>By default, the items in this category are not se</w:t>
      </w:r>
      <w:r w:rsidR="00CC793E">
        <w:t xml:space="preserve">lected. Any item that you select in this group will be added </w:t>
      </w:r>
      <w:r w:rsidR="00854F34">
        <w:t xml:space="preserve">to the repository. </w:t>
      </w:r>
    </w:p>
    <w:p w:rsidR="003007F7" w:rsidRDefault="003007F7" w:rsidP="003F26D3">
      <w:pPr>
        <w:pStyle w:val="ListParagraph"/>
        <w:numPr>
          <w:ilvl w:val="1"/>
          <w:numId w:val="6"/>
        </w:numPr>
      </w:pPr>
      <w:r>
        <w:t>Out of the box, the GUI checks the items in when they are added (in the items view), but this behavior can be changed in the “preferences” windows by unmarking the option “</w:t>
      </w:r>
      <w:proofErr w:type="spellStart"/>
      <w:r>
        <w:t>Checkin</w:t>
      </w:r>
      <w:proofErr w:type="spellEnd"/>
      <w:r>
        <w:t xml:space="preserve"> files and directories when adding them to source control”. </w:t>
      </w:r>
    </w:p>
    <w:p w:rsidR="00BB393F" w:rsidRDefault="00BB393F" w:rsidP="003F26D3">
      <w:pPr>
        <w:pStyle w:val="ListParagraph"/>
        <w:numPr>
          <w:ilvl w:val="1"/>
          <w:numId w:val="6"/>
        </w:numPr>
      </w:pPr>
      <w:r>
        <w:t xml:space="preserve">Undoing the changes on private items has no effect. </w:t>
      </w:r>
    </w:p>
    <w:p w:rsidR="00BB393F" w:rsidRDefault="00BB393F" w:rsidP="003F26D3">
      <w:pPr>
        <w:pStyle w:val="ListParagraph"/>
        <w:numPr>
          <w:ilvl w:val="1"/>
          <w:numId w:val="6"/>
        </w:numPr>
      </w:pPr>
      <w:r>
        <w:t xml:space="preserve">Undoing the changes on added items makes them private again. </w:t>
      </w:r>
    </w:p>
    <w:p w:rsidR="003007F7" w:rsidRPr="00B95872" w:rsidRDefault="00446278" w:rsidP="003F26D3">
      <w:pPr>
        <w:pStyle w:val="ListParagraph"/>
        <w:numPr>
          <w:ilvl w:val="0"/>
          <w:numId w:val="6"/>
        </w:numPr>
      </w:pPr>
      <w:r w:rsidRPr="00B95872">
        <w:t>Deleted items: this is the list of deleted items, eit</w:t>
      </w:r>
      <w:r w:rsidR="00BB393F" w:rsidRPr="00B95872">
        <w:t>her explicitly deleted in Plastic SCM (using the delete command on the items view)</w:t>
      </w:r>
      <w:r w:rsidR="00B95872">
        <w:t xml:space="preserve"> or deleted in the workspace (moved locally)</w:t>
      </w:r>
      <w:r w:rsidR="00BB393F" w:rsidRPr="00B95872">
        <w:t xml:space="preserve">. </w:t>
      </w:r>
    </w:p>
    <w:p w:rsidR="00BB393F" w:rsidRPr="00B95872" w:rsidRDefault="00B95872" w:rsidP="003F26D3">
      <w:pPr>
        <w:pStyle w:val="ListParagraph"/>
        <w:numPr>
          <w:ilvl w:val="1"/>
          <w:numId w:val="6"/>
        </w:numPr>
      </w:pPr>
      <w:r w:rsidRPr="00B95872">
        <w:t xml:space="preserve">When checking in the items in this category, they are removed from the current branch. They are still available in the older changesets. </w:t>
      </w:r>
    </w:p>
    <w:p w:rsidR="00B95872" w:rsidRPr="00B95872" w:rsidRDefault="00B95872" w:rsidP="003F26D3">
      <w:pPr>
        <w:pStyle w:val="ListParagraph"/>
        <w:numPr>
          <w:ilvl w:val="1"/>
          <w:numId w:val="6"/>
        </w:numPr>
      </w:pPr>
      <w:r w:rsidRPr="00B95872">
        <w:t xml:space="preserve">Undoing the changes on this category means that the items are downloaded back from the repository. </w:t>
      </w:r>
    </w:p>
    <w:p w:rsidR="00CE3B7A" w:rsidRPr="00955189" w:rsidRDefault="00CC793E" w:rsidP="00CE3B7A">
      <w:pPr>
        <w:pStyle w:val="ListParagraph"/>
        <w:numPr>
          <w:ilvl w:val="0"/>
          <w:numId w:val="6"/>
        </w:numPr>
      </w:pPr>
      <w:r w:rsidRPr="00B95872">
        <w:lastRenderedPageBreak/>
        <w:t>Moved items:</w:t>
      </w:r>
      <w:r w:rsidR="00B95872">
        <w:t xml:space="preserve"> this is the list of items that have been moved or renamed on the workspace. </w:t>
      </w:r>
    </w:p>
    <w:p w:rsidR="003B6486" w:rsidRDefault="00335411">
      <w:pPr>
        <w:pStyle w:val="Heading3"/>
      </w:pPr>
      <w:bookmarkStart w:id="116" w:name="_Toc338860531"/>
      <w:bookmarkStart w:id="117" w:name="_Ref314480921"/>
      <w:bookmarkStart w:id="118" w:name="_Ref314482874"/>
      <w:bookmarkStart w:id="119" w:name="_Ref314485752"/>
      <w:r>
        <w:t>The Comments Section</w:t>
      </w:r>
      <w:bookmarkEnd w:id="116"/>
    </w:p>
    <w:p w:rsidR="003B6486" w:rsidRDefault="002947D0">
      <w:pPr>
        <w:tabs>
          <w:tab w:val="left" w:pos="0"/>
        </w:tabs>
      </w:pPr>
      <w:r>
        <w:t xml:space="preserve">Also in the Pending Changes view, you’ll notice that we have a comments section. </w:t>
      </w:r>
      <w:r w:rsidR="0041671F">
        <w:t xml:space="preserve">Here you enter a description that will help identify the changes in the future, both to you and other developers. Think how this comment can help you to figure out what the change was about when you need to review </w:t>
      </w:r>
      <w:r w:rsidR="00A97384">
        <w:t>it</w:t>
      </w:r>
      <w:r w:rsidR="0041671F">
        <w:t xml:space="preserve"> next year.</w:t>
      </w:r>
      <w:r>
        <w:t xml:space="preserve"> In Version 4.1, we have made this resizable. Why? Because sometimes, you need to write longer comments, and it’s useful to see the structure of the whole at a glance.</w:t>
      </w:r>
    </w:p>
    <w:p w:rsidR="003F423E" w:rsidRDefault="004311E2" w:rsidP="004311E2">
      <w:pPr>
        <w:pStyle w:val="Heading2"/>
      </w:pPr>
      <w:bookmarkStart w:id="120" w:name="_Toc338860532"/>
      <w:r>
        <w:t>Changing the Set of Displayed Revisions</w:t>
      </w:r>
      <w:bookmarkEnd w:id="117"/>
      <w:bookmarkEnd w:id="118"/>
      <w:bookmarkEnd w:id="119"/>
      <w:bookmarkEnd w:id="120"/>
    </w:p>
    <w:p w:rsidR="00641279" w:rsidRDefault="00641279" w:rsidP="00641279">
      <w:r>
        <w:t xml:space="preserve">The “Options” button lets you configure what happens when the pending changes view is open or refreshed. </w:t>
      </w:r>
      <w:r w:rsidR="009846FA">
        <w:t>A set of checkboxes provides a filtering capability. Use the checkboxes to include/exclude categories of objects from the Pending Changes listing.</w:t>
      </w:r>
    </w:p>
    <w:p w:rsidR="00641279" w:rsidRDefault="00641279" w:rsidP="00641279">
      <w:pPr>
        <w:keepNext/>
        <w:jc w:val="center"/>
      </w:pPr>
    </w:p>
    <w:p w:rsidR="0082078B" w:rsidRDefault="0082078B" w:rsidP="00641279">
      <w:pPr>
        <w:keepNext/>
        <w:jc w:val="center"/>
      </w:pPr>
      <w:r>
        <w:rPr>
          <w:noProof/>
        </w:rPr>
        <w:drawing>
          <wp:inline distT="0" distB="0" distL="0" distR="0" wp14:anchorId="7EB21BE3" wp14:editId="11E4BC98">
            <wp:extent cx="5943600" cy="47402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_changes_options.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740275"/>
                    </a:xfrm>
                    <a:prstGeom prst="rect">
                      <a:avLst/>
                    </a:prstGeom>
                  </pic:spPr>
                </pic:pic>
              </a:graphicData>
            </a:graphic>
          </wp:inline>
        </w:drawing>
      </w:r>
    </w:p>
    <w:p w:rsidR="00641279" w:rsidRDefault="00641279" w:rsidP="00641279">
      <w:pPr>
        <w:pStyle w:val="Caption"/>
      </w:pPr>
      <w:bookmarkStart w:id="121" w:name="_Toc338860696"/>
      <w:r>
        <w:t xml:space="preserve">Figure </w:t>
      </w:r>
      <w:fldSimple w:instr=" SEQ Figure \* ARABIC ">
        <w:r w:rsidR="00842BDC">
          <w:rPr>
            <w:noProof/>
          </w:rPr>
          <w:t>18</w:t>
        </w:r>
      </w:fldSimple>
      <w:r>
        <w:t>: the pending changes options window</w:t>
      </w:r>
      <w:bookmarkEnd w:id="121"/>
    </w:p>
    <w:p w:rsidR="004311E2" w:rsidRDefault="00CC793E" w:rsidP="004311E2">
      <w:pPr>
        <w:pStyle w:val="RefName"/>
      </w:pPr>
      <w:r>
        <w:lastRenderedPageBreak/>
        <w:t>Show checked-out items</w:t>
      </w:r>
    </w:p>
    <w:p w:rsidR="004311E2" w:rsidRDefault="00F81C64" w:rsidP="004311E2">
      <w:pPr>
        <w:pStyle w:val="RefDescription"/>
      </w:pPr>
      <w:r>
        <w:t xml:space="preserve">Include </w:t>
      </w:r>
      <w:r w:rsidR="00CC793E">
        <w:t xml:space="preserve">items that have been </w:t>
      </w:r>
      <w:proofErr w:type="gramStart"/>
      <w:r w:rsidRPr="00F81C64">
        <w:rPr>
          <w:rStyle w:val="Status"/>
        </w:rPr>
        <w:t>Checked</w:t>
      </w:r>
      <w:proofErr w:type="gramEnd"/>
      <w:r w:rsidRPr="00F81C64">
        <w:rPr>
          <w:rStyle w:val="Status"/>
        </w:rPr>
        <w:t xml:space="preserve"> out</w:t>
      </w:r>
      <w:r>
        <w:t xml:space="preserve">. An item gets this status through the </w:t>
      </w:r>
      <w:r w:rsidRPr="00F81C64">
        <w:rPr>
          <w:rStyle w:val="CommandName"/>
        </w:rPr>
        <w:t>Checkout</w:t>
      </w:r>
      <w:r>
        <w:t xml:space="preserve"> command.</w:t>
      </w:r>
    </w:p>
    <w:p w:rsidR="004311E2" w:rsidRDefault="00CC793E" w:rsidP="004311E2">
      <w:pPr>
        <w:pStyle w:val="RefName"/>
      </w:pPr>
      <w:r>
        <w:t>Show</w:t>
      </w:r>
      <w:r w:rsidR="004311E2">
        <w:t xml:space="preserve"> changed</w:t>
      </w:r>
      <w:r>
        <w:t xml:space="preserve"> items</w:t>
      </w:r>
    </w:p>
    <w:p w:rsidR="00F81C64" w:rsidRDefault="00F81C64" w:rsidP="004311E2">
      <w:pPr>
        <w:pStyle w:val="RefDescription"/>
      </w:pPr>
      <w:r>
        <w:t xml:space="preserve">Include revisions that have </w:t>
      </w:r>
      <w:proofErr w:type="gramStart"/>
      <w:r w:rsidRPr="00F81C64">
        <w:rPr>
          <w:rStyle w:val="Status"/>
        </w:rPr>
        <w:t>C</w:t>
      </w:r>
      <w:r>
        <w:rPr>
          <w:rStyle w:val="Status"/>
        </w:rPr>
        <w:t>hanged</w:t>
      </w:r>
      <w:proofErr w:type="gramEnd"/>
      <w:r>
        <w:t xml:space="preserve"> status. A file item gets this status when you modify it in the workspace without having executed the </w:t>
      </w:r>
      <w:r w:rsidRPr="00F81C64">
        <w:rPr>
          <w:rStyle w:val="CommandName"/>
        </w:rPr>
        <w:t>Checkout</w:t>
      </w:r>
      <w:r>
        <w:t xml:space="preserve"> command on it.</w:t>
      </w:r>
    </w:p>
    <w:p w:rsidR="004311E2" w:rsidRDefault="00F81C64" w:rsidP="004311E2">
      <w:pPr>
        <w:pStyle w:val="RefDescription"/>
      </w:pPr>
      <w:r>
        <w:t xml:space="preserve">A directory item never has </w:t>
      </w:r>
      <w:r w:rsidRPr="00F81C64">
        <w:rPr>
          <w:rStyle w:val="Status"/>
        </w:rPr>
        <w:t>C</w:t>
      </w:r>
      <w:r>
        <w:rPr>
          <w:rStyle w:val="Status"/>
        </w:rPr>
        <w:t>hanged</w:t>
      </w:r>
      <w:r>
        <w:t xml:space="preserve"> status. For example, if you rename a file from </w:t>
      </w:r>
      <w:r w:rsidRPr="00F81C64">
        <w:rPr>
          <w:rStyle w:val="FileName"/>
        </w:rPr>
        <w:t>myfile.txt</w:t>
      </w:r>
      <w:r>
        <w:t xml:space="preserve"> to </w:t>
      </w:r>
      <w:r w:rsidRPr="00F81C64">
        <w:rPr>
          <w:rStyle w:val="FileName"/>
        </w:rPr>
        <w:t>newname.txt</w:t>
      </w:r>
      <w:r>
        <w:t xml:space="preserve"> outside of Plastic SCM, its parent directory’s status does not change. Instead, Plastic SCM sees that item </w:t>
      </w:r>
      <w:r w:rsidRPr="00F81C64">
        <w:rPr>
          <w:rStyle w:val="FileName"/>
        </w:rPr>
        <w:t>myfile.txt</w:t>
      </w:r>
      <w:r>
        <w:t xml:space="preserve"> is missing from the workspace, and a new </w:t>
      </w:r>
      <w:r w:rsidRPr="00F81C64">
        <w:rPr>
          <w:rStyle w:val="Status"/>
        </w:rPr>
        <w:t>Private</w:t>
      </w:r>
      <w:r>
        <w:t xml:space="preserve"> file, </w:t>
      </w:r>
      <w:r w:rsidRPr="00F81C64">
        <w:rPr>
          <w:rStyle w:val="FileName"/>
        </w:rPr>
        <w:t>newname.txt</w:t>
      </w:r>
      <w:r w:rsidR="00CC793E">
        <w:t xml:space="preserve">, has been created. Then it can be detected as moved / renamed. </w:t>
      </w:r>
    </w:p>
    <w:p w:rsidR="004311E2" w:rsidRDefault="00CC793E" w:rsidP="004311E2">
      <w:pPr>
        <w:pStyle w:val="RefName"/>
      </w:pPr>
      <w:r>
        <w:t>Show</w:t>
      </w:r>
      <w:r w:rsidR="004311E2">
        <w:t xml:space="preserve"> private</w:t>
      </w:r>
      <w:r>
        <w:t xml:space="preserve"> items</w:t>
      </w:r>
    </w:p>
    <w:p w:rsidR="004311E2" w:rsidRDefault="008060E0" w:rsidP="004311E2">
      <w:pPr>
        <w:pStyle w:val="RefDescription"/>
      </w:pPr>
      <w:r>
        <w:t xml:space="preserve">Include objects that have </w:t>
      </w:r>
      <w:r w:rsidRPr="008060E0">
        <w:rPr>
          <w:rStyle w:val="Status"/>
        </w:rPr>
        <w:t>Private</w:t>
      </w:r>
      <w:r>
        <w:t xml:space="preserve"> status. These are files and directories that have not been placed under source control. You can use the </w:t>
      </w:r>
      <w:proofErr w:type="spellStart"/>
      <w:r w:rsidRPr="008060E0">
        <w:rPr>
          <w:rStyle w:val="CommandName"/>
        </w:rPr>
        <w:t>Checkin</w:t>
      </w:r>
      <w:proofErr w:type="spellEnd"/>
      <w:r>
        <w:t xml:space="preserve"> or </w:t>
      </w:r>
      <w:r w:rsidRPr="008060E0">
        <w:rPr>
          <w:rStyle w:val="CommandName"/>
        </w:rPr>
        <w:t>Add to source control</w:t>
      </w:r>
      <w:r>
        <w:t xml:space="preserve"> command in this view to place such objects under source control.</w:t>
      </w:r>
    </w:p>
    <w:p w:rsidR="004311E2" w:rsidRDefault="00B12F8F" w:rsidP="004311E2">
      <w:pPr>
        <w:pStyle w:val="RefName"/>
      </w:pPr>
      <w:r>
        <w:t>Show</w:t>
      </w:r>
      <w:r w:rsidR="004311E2">
        <w:t xml:space="preserve"> ignored</w:t>
      </w:r>
      <w:r>
        <w:t xml:space="preserve"> objects</w:t>
      </w:r>
    </w:p>
    <w:p w:rsidR="004311E2" w:rsidRDefault="00E71694" w:rsidP="004311E2">
      <w:pPr>
        <w:pStyle w:val="RefDescription"/>
      </w:pPr>
      <w:r>
        <w:t xml:space="preserve">Refine the display of </w:t>
      </w:r>
      <w:r w:rsidRPr="00E71694">
        <w:rPr>
          <w:rStyle w:val="Status"/>
        </w:rPr>
        <w:t>Private</w:t>
      </w:r>
      <w:r>
        <w:t>-status objects:</w:t>
      </w:r>
    </w:p>
    <w:p w:rsidR="00E71694" w:rsidRDefault="00E71694" w:rsidP="00E71694">
      <w:pPr>
        <w:pStyle w:val="Bullet2"/>
      </w:pPr>
      <w:r>
        <w:t xml:space="preserve">If checked: include files and directories that are matched by the </w:t>
      </w:r>
      <w:r w:rsidRPr="00E71694">
        <w:rPr>
          <w:rStyle w:val="GlossaryTerm"/>
        </w:rPr>
        <w:t>ignore</w:t>
      </w:r>
      <w:r w:rsidR="00DD702C">
        <w:rPr>
          <w:rStyle w:val="GlossaryTerm"/>
        </w:rPr>
        <w:t>d</w:t>
      </w:r>
      <w:r w:rsidRPr="00E71694">
        <w:rPr>
          <w:rStyle w:val="GlossaryTerm"/>
        </w:rPr>
        <w:t xml:space="preserve"> list</w:t>
      </w:r>
      <w:r>
        <w:t xml:space="preserve"> that applies to this workspace.</w:t>
      </w:r>
    </w:p>
    <w:p w:rsidR="00DD702C" w:rsidRDefault="00DD702C" w:rsidP="00E71694">
      <w:pPr>
        <w:pStyle w:val="Bullet2"/>
      </w:pPr>
      <w:r>
        <w:t>If cleared: exclude such files and directories from the listing.</w:t>
      </w:r>
    </w:p>
    <w:p w:rsidR="00B12F8F" w:rsidRDefault="00B12F8F" w:rsidP="0077264F">
      <w:pPr>
        <w:pStyle w:val="RefName"/>
        <w:rPr>
          <w:rStyle w:val="FileName"/>
          <w:i w:val="0"/>
        </w:rPr>
      </w:pPr>
      <w:r w:rsidRPr="0077264F">
        <w:rPr>
          <w:rStyle w:val="FileName"/>
          <w:i w:val="0"/>
        </w:rPr>
        <w:t xml:space="preserve">Show hidden changed </w:t>
      </w:r>
      <w:r w:rsidR="0082078B">
        <w:rPr>
          <w:rStyle w:val="FileName"/>
          <w:i w:val="0"/>
        </w:rPr>
        <w:t>items</w:t>
      </w:r>
    </w:p>
    <w:p w:rsidR="0077264F" w:rsidRPr="0077264F" w:rsidRDefault="0077264F" w:rsidP="0077264F">
      <w:pPr>
        <w:pStyle w:val="RefDescription"/>
      </w:pPr>
      <w:r>
        <w:t xml:space="preserve">Include controlled items that have been added to the “Hidden changes list” in the Items view. </w:t>
      </w:r>
    </w:p>
    <w:p w:rsidR="00B12F8F" w:rsidRPr="00B12F8F" w:rsidRDefault="00B12F8F" w:rsidP="00C71BC5">
      <w:pPr>
        <w:pStyle w:val="RefName"/>
      </w:pPr>
      <w:r w:rsidRPr="00B12F8F">
        <w:t>Show manually deleted items</w:t>
      </w:r>
    </w:p>
    <w:p w:rsidR="00B12F8F" w:rsidRDefault="00D93B42" w:rsidP="00D93B42">
      <w:pPr>
        <w:pStyle w:val="RefDescription"/>
      </w:pPr>
      <w:r>
        <w:t xml:space="preserve">Include items that have been deleted outside Plastic SCM. These are controlled files or directories that have been deleted from the workspace. </w:t>
      </w:r>
    </w:p>
    <w:p w:rsidR="00B12F8F" w:rsidRPr="00B12F8F" w:rsidRDefault="00B12F8F" w:rsidP="00C71BC5">
      <w:pPr>
        <w:pStyle w:val="RefName"/>
      </w:pPr>
      <w:r w:rsidRPr="00B12F8F">
        <w:t>Show manually renamed / moved items</w:t>
      </w:r>
    </w:p>
    <w:p w:rsidR="00D93B42" w:rsidRDefault="00D93B42" w:rsidP="00D93B42">
      <w:pPr>
        <w:pStyle w:val="RefDescription"/>
      </w:pPr>
      <w:r>
        <w:t xml:space="preserve">Include items that have been moved or renamed outside Plastic SCM. These are controlled files or directories that have been moved or renamed on the workspace. </w:t>
      </w:r>
    </w:p>
    <w:p w:rsidR="00B12F8F" w:rsidRDefault="00D93B42" w:rsidP="00D93B42">
      <w:pPr>
        <w:pStyle w:val="RefDescription"/>
      </w:pPr>
      <w:r>
        <w:t xml:space="preserve">Plastic SCM uses a matching algorithm to detect when a controlled file or directory has been moved (or renamed) inside the workspace, even if </w:t>
      </w:r>
      <w:proofErr w:type="gramStart"/>
      <w:r>
        <w:t>its</w:t>
      </w:r>
      <w:proofErr w:type="gramEnd"/>
      <w:r>
        <w:t xml:space="preserve"> content have modified as well. </w:t>
      </w:r>
    </w:p>
    <w:p w:rsidR="0082078B" w:rsidRDefault="0082078B" w:rsidP="0082078B">
      <w:pPr>
        <w:pStyle w:val="RefDescription"/>
        <w:ind w:left="0"/>
      </w:pPr>
      <w:r>
        <w:rPr>
          <w:b/>
        </w:rPr>
        <w:t>Look for newer changes in the repository</w:t>
      </w:r>
    </w:p>
    <w:p w:rsidR="0082078B" w:rsidRDefault="0082078B" w:rsidP="0082078B">
      <w:pPr>
        <w:pStyle w:val="RefDescription"/>
        <w:ind w:hanging="360"/>
      </w:pPr>
      <w:r>
        <w:tab/>
      </w:r>
      <w:proofErr w:type="gramStart"/>
      <w:r>
        <w:t>Shows information when there are newer changes in the repository.</w:t>
      </w:r>
      <w:proofErr w:type="gramEnd"/>
      <w:r>
        <w:t xml:space="preserve"> This checks the working branch or changeset. </w:t>
      </w:r>
    </w:p>
    <w:p w:rsidR="0082078B" w:rsidRDefault="0082078B" w:rsidP="0082078B">
      <w:pPr>
        <w:pStyle w:val="RefDescription"/>
      </w:pPr>
      <w:r>
        <w:t xml:space="preserve">This option is the most useful for those who use a single branch working pattern. Developers working on the same branch often find that their workspaces are out-of-date </w:t>
      </w:r>
      <w:r>
        <w:lastRenderedPageBreak/>
        <w:t>because another developer checked in some changes that might overlap with yours. Activating this option sets Plastic SCM to automatically detect newer changesets on your working branch.</w:t>
      </w:r>
    </w:p>
    <w:p w:rsidR="009846FA" w:rsidRDefault="009846FA" w:rsidP="009846FA">
      <w:pPr>
        <w:pStyle w:val="Heading3"/>
      </w:pPr>
      <w:bookmarkStart w:id="122" w:name="_Toc338860533"/>
      <w:r>
        <w:t>Options and performance</w:t>
      </w:r>
      <w:bookmarkEnd w:id="122"/>
    </w:p>
    <w:p w:rsidR="009846FA" w:rsidRDefault="009846FA" w:rsidP="009846FA">
      <w:r>
        <w:t>The list of checked out items is stored in the workspace information directory (.plastic) locally in the disk, so retrieving it is very fast.</w:t>
      </w:r>
    </w:p>
    <w:p w:rsidR="009846FA" w:rsidRDefault="009846FA" w:rsidP="009846FA">
      <w:r>
        <w:t xml:space="preserve">Since detecting changed, added, deleted and moved items requires scanning the workspace directory tree, it can be convenient to configure the extent of this scan in some scenarios (i.e. when the workspace has hundreds of thousands of items, or there are many added and deleted items, or the disk is busy for instance performing a build, it can take some time to complete this scan). </w:t>
      </w:r>
    </w:p>
    <w:p w:rsidR="009846FA" w:rsidRDefault="009846FA" w:rsidP="009846FA">
      <w:r>
        <w:t xml:space="preserve">If only the “Show checked-out items” option is marked, the pending changes view will not traverse the workspace directory tree when it is refreshed. So when the workspace has many items and the disk not very fast, you may want to unselect the other options and checkout your files when you modify them so that they appear in the pending changes view and they can be easily checked in. </w:t>
      </w:r>
    </w:p>
    <w:p w:rsidR="00DF7C50" w:rsidRDefault="00DF7C50" w:rsidP="00DF7C50">
      <w:pPr>
        <w:pStyle w:val="Heading2"/>
      </w:pPr>
      <w:bookmarkStart w:id="123" w:name="_Toc338860534"/>
      <w:r>
        <w:t>Columns in the Pending Changes View</w:t>
      </w:r>
      <w:bookmarkEnd w:id="123"/>
    </w:p>
    <w:p w:rsidR="009B4E82" w:rsidRDefault="00DF7C50" w:rsidP="003F423E">
      <w:r>
        <w:t xml:space="preserve">This view contains a subset of the </w:t>
      </w:r>
      <w:r w:rsidR="008600C4">
        <w:fldChar w:fldCharType="begin"/>
      </w:r>
      <w:r>
        <w:instrText xml:space="preserve"> </w:instrText>
      </w:r>
      <w:r w:rsidRPr="002E2077">
        <w:rPr>
          <w:rStyle w:val="CrossRef"/>
        </w:rPr>
        <w:instrText>R</w:instrText>
      </w:r>
      <w:r>
        <w:instrText xml:space="preserve">EF view_items </w:instrText>
      </w:r>
      <w:r w:rsidR="00AA7197">
        <w:instrText>\* Charformat \h</w:instrText>
      </w:r>
      <w:r>
        <w:instrText xml:space="preserve"> </w:instrText>
      </w:r>
      <w:r w:rsidR="008600C4">
        <w:fldChar w:fldCharType="separate"/>
      </w:r>
      <w:r w:rsidR="005673ED" w:rsidRPr="005673ED">
        <w:rPr>
          <w:rStyle w:val="CrossRef"/>
        </w:rPr>
        <w:t>Items</w:t>
      </w:r>
      <w:r w:rsidR="008600C4">
        <w:fldChar w:fldCharType="end"/>
      </w:r>
      <w:r>
        <w:t xml:space="preserve"> view columns: </w:t>
      </w:r>
      <w:r w:rsidR="008600C4">
        <w:fldChar w:fldCharType="begin"/>
      </w:r>
      <w:r>
        <w:instrText xml:space="preserve"> </w:instrText>
      </w:r>
      <w:r w:rsidRPr="002E2077">
        <w:rPr>
          <w:rStyle w:val="CrossRef"/>
        </w:rPr>
        <w:instrText>R</w:instrText>
      </w:r>
      <w:r>
        <w:instrText xml:space="preserve">EF column_item </w:instrText>
      </w:r>
      <w:r w:rsidR="00AA7197">
        <w:instrText>\* Charformat \h</w:instrText>
      </w:r>
      <w:r>
        <w:instrText xml:space="preserve"> </w:instrText>
      </w:r>
      <w:r w:rsidR="008600C4">
        <w:fldChar w:fldCharType="separate"/>
      </w:r>
      <w:r w:rsidR="005673ED" w:rsidRPr="005673ED">
        <w:rPr>
          <w:rStyle w:val="CrossRef"/>
        </w:rPr>
        <w:t>Item</w:t>
      </w:r>
      <w:r w:rsidR="008600C4">
        <w:fldChar w:fldCharType="end"/>
      </w:r>
      <w:r>
        <w:t xml:space="preserve">, </w:t>
      </w:r>
      <w:r w:rsidR="003E5397">
        <w:t>Type</w:t>
      </w:r>
      <w:r w:rsidR="003F3029">
        <w:t>, Branch</w:t>
      </w:r>
      <w:r>
        <w:t xml:space="preserve"> and </w:t>
      </w:r>
      <w:r w:rsidR="008600C4">
        <w:fldChar w:fldCharType="begin"/>
      </w:r>
      <w:r>
        <w:instrText xml:space="preserve"> </w:instrText>
      </w:r>
      <w:r w:rsidRPr="002E2077">
        <w:rPr>
          <w:rStyle w:val="CrossRef"/>
        </w:rPr>
        <w:instrText>R</w:instrText>
      </w:r>
      <w:r>
        <w:instrText xml:space="preserve">EF column_repository </w:instrText>
      </w:r>
      <w:r w:rsidR="00AA7197">
        <w:instrText>\* Charformat \h</w:instrText>
      </w:r>
      <w:r>
        <w:instrText xml:space="preserve"> </w:instrText>
      </w:r>
      <w:r w:rsidR="008600C4">
        <w:fldChar w:fldCharType="separate"/>
      </w:r>
      <w:r w:rsidR="005673ED" w:rsidRPr="005673ED">
        <w:rPr>
          <w:rStyle w:val="CrossRef"/>
        </w:rPr>
        <w:t>Repository</w:t>
      </w:r>
      <w:r w:rsidR="008600C4">
        <w:fldChar w:fldCharType="end"/>
      </w:r>
      <w:r>
        <w:t xml:space="preserve">. It also includes an </w:t>
      </w:r>
      <w:r w:rsidRPr="00DF7C50">
        <w:rPr>
          <w:rStyle w:val="CommandName"/>
        </w:rPr>
        <w:t>Extension</w:t>
      </w:r>
      <w:r>
        <w:t xml:space="preserve"> column, which lists the suffix (if any) of the item’s leaf name.</w:t>
      </w:r>
    </w:p>
    <w:p w:rsidR="003F3029" w:rsidRDefault="003F3029" w:rsidP="003F423E">
      <w:r>
        <w:t xml:space="preserve">The </w:t>
      </w:r>
      <w:r w:rsidRPr="003F3029">
        <w:rPr>
          <w:b/>
        </w:rPr>
        <w:t>Status</w:t>
      </w:r>
      <w:r>
        <w:t xml:space="preserve"> column has different values from those seen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5673ED" w:rsidRPr="005673ED">
        <w:rPr>
          <w:rStyle w:val="CrossRef"/>
        </w:rPr>
        <w:t>Items</w:t>
      </w:r>
      <w:r w:rsidR="008600C4">
        <w:fldChar w:fldCharType="end"/>
      </w:r>
      <w:r>
        <w:t xml:space="preserve"> view. Here is a detailed description of the possible values in the Pending changes view: </w:t>
      </w:r>
    </w:p>
    <w:p w:rsidR="003F3029" w:rsidRDefault="003F3029" w:rsidP="003F26D3">
      <w:pPr>
        <w:pStyle w:val="ListParagraph"/>
        <w:numPr>
          <w:ilvl w:val="0"/>
          <w:numId w:val="7"/>
        </w:numPr>
      </w:pPr>
      <w:r>
        <w:t xml:space="preserve">Changed files: </w:t>
      </w:r>
    </w:p>
    <w:p w:rsidR="003F3029" w:rsidRDefault="00890DE8" w:rsidP="003F26D3">
      <w:pPr>
        <w:pStyle w:val="ListParagraph"/>
        <w:numPr>
          <w:ilvl w:val="1"/>
          <w:numId w:val="7"/>
        </w:numPr>
      </w:pPr>
      <w:r>
        <w:t>Checked-out: when a controlled</w:t>
      </w:r>
      <w:r w:rsidR="003F3029">
        <w:t xml:space="preserve"> item has been changed in the workspace (edited) and Plastic SCM has been told about it (i.e. the item has been checked out in the items view or any of the third party integrations). </w:t>
      </w:r>
    </w:p>
    <w:p w:rsidR="003F3029" w:rsidRDefault="003F3029" w:rsidP="003F26D3">
      <w:pPr>
        <w:pStyle w:val="ListParagraph"/>
        <w:numPr>
          <w:ilvl w:val="1"/>
          <w:numId w:val="7"/>
        </w:numPr>
      </w:pPr>
      <w:r>
        <w:t xml:space="preserve">Changed: the </w:t>
      </w:r>
      <w:r w:rsidR="00890DE8">
        <w:t xml:space="preserve">controlled </w:t>
      </w:r>
      <w:r>
        <w:t xml:space="preserve">item has been changed in the workspace, but Plastic SCM has not been told about it. </w:t>
      </w:r>
    </w:p>
    <w:p w:rsidR="003F3029" w:rsidRDefault="003F3029" w:rsidP="003F26D3">
      <w:pPr>
        <w:pStyle w:val="ListParagraph"/>
        <w:numPr>
          <w:ilvl w:val="0"/>
          <w:numId w:val="7"/>
        </w:numPr>
      </w:pPr>
      <w:r>
        <w:t xml:space="preserve">Added and private: </w:t>
      </w:r>
    </w:p>
    <w:p w:rsidR="00E76D9A" w:rsidRDefault="003F3029" w:rsidP="003F26D3">
      <w:pPr>
        <w:pStyle w:val="ListParagraph"/>
        <w:numPr>
          <w:ilvl w:val="1"/>
          <w:numId w:val="7"/>
        </w:numPr>
      </w:pPr>
      <w:r>
        <w:t>Added: the item</w:t>
      </w:r>
      <w:r w:rsidR="00C12C8F">
        <w:t xml:space="preserve"> has been added</w:t>
      </w:r>
      <w:r w:rsidR="00DD2166">
        <w:t xml:space="preserve"> explicitly to Plastic SCM, but is checked in yet.</w:t>
      </w:r>
    </w:p>
    <w:p w:rsidR="00E76D9A" w:rsidRDefault="00E76D9A" w:rsidP="003F26D3">
      <w:pPr>
        <w:pStyle w:val="ListParagraph"/>
        <w:numPr>
          <w:ilvl w:val="2"/>
          <w:numId w:val="7"/>
        </w:numPr>
      </w:pPr>
      <w:r>
        <w:t>Note that out the box, the Plastic SCM GUI will automatically check in items when they are added using from the items view, so they don’t appear here.</w:t>
      </w:r>
    </w:p>
    <w:p w:rsidR="003F3029" w:rsidRDefault="00E76D9A" w:rsidP="003F26D3">
      <w:pPr>
        <w:pStyle w:val="ListParagraph"/>
        <w:numPr>
          <w:ilvl w:val="2"/>
          <w:numId w:val="7"/>
        </w:numPr>
      </w:pPr>
      <w:r>
        <w:t>Items appear here if they have been</w:t>
      </w:r>
      <w:r w:rsidR="00DD2166">
        <w:t xml:space="preserve"> added with a “</w:t>
      </w:r>
      <w:r w:rsidR="00DD2166" w:rsidRPr="00DD2166">
        <w:rPr>
          <w:i/>
        </w:rPr>
        <w:t>cm add</w:t>
      </w:r>
      <w:r w:rsidR="00DD2166">
        <w:t xml:space="preserve">” command in the command line interface or </w:t>
      </w:r>
      <w:r>
        <w:t>if adding them through the items view when the</w:t>
      </w:r>
      <w:r w:rsidR="00DD2166">
        <w:t xml:space="preserve"> preference “</w:t>
      </w:r>
      <w:r w:rsidR="00DD2166" w:rsidRPr="00E76D9A">
        <w:rPr>
          <w:i/>
        </w:rPr>
        <w:t>Check</w:t>
      </w:r>
      <w:r w:rsidR="00710803">
        <w:rPr>
          <w:i/>
        </w:rPr>
        <w:t xml:space="preserve"> </w:t>
      </w:r>
      <w:r w:rsidR="00DD2166" w:rsidRPr="00E76D9A">
        <w:rPr>
          <w:i/>
        </w:rPr>
        <w:t>in files and directories when adding them to source control</w:t>
      </w:r>
      <w:r w:rsidR="00DD2166">
        <w:t xml:space="preserve">” has been deselected in the </w:t>
      </w:r>
      <w:r>
        <w:t>“</w:t>
      </w:r>
      <w:r w:rsidR="00DD2166" w:rsidRPr="00E76D9A">
        <w:rPr>
          <w:i/>
        </w:rPr>
        <w:t xml:space="preserve">preferences </w:t>
      </w:r>
      <w:r w:rsidRPr="00E76D9A">
        <w:rPr>
          <w:i/>
        </w:rPr>
        <w:t>-</w:t>
      </w:r>
      <w:r w:rsidR="00DD2166" w:rsidRPr="00E76D9A">
        <w:rPr>
          <w:i/>
        </w:rPr>
        <w:t xml:space="preserve"> other options</w:t>
      </w:r>
      <w:r>
        <w:t>”</w:t>
      </w:r>
      <w:r w:rsidR="00DD2166">
        <w:t xml:space="preserve"> window</w:t>
      </w:r>
      <w:r>
        <w:t>.</w:t>
      </w:r>
    </w:p>
    <w:p w:rsidR="003F3029" w:rsidRDefault="003F3029" w:rsidP="003F26D3">
      <w:pPr>
        <w:pStyle w:val="ListParagraph"/>
        <w:numPr>
          <w:ilvl w:val="1"/>
          <w:numId w:val="7"/>
        </w:numPr>
      </w:pPr>
      <w:r>
        <w:t>Private:</w:t>
      </w:r>
      <w:r w:rsidR="00DD2166">
        <w:t xml:space="preserve"> </w:t>
      </w:r>
      <w:r w:rsidR="008931DF">
        <w:t>the item is</w:t>
      </w:r>
      <w:r w:rsidR="008D1E63">
        <w:t xml:space="preserve"> not added to the source control and not </w:t>
      </w:r>
      <w:r w:rsidR="008931DF">
        <w:t>fitting any of the ignored</w:t>
      </w:r>
      <w:r w:rsidR="008D1E63">
        <w:t xml:space="preserve"> </w:t>
      </w:r>
      <w:r w:rsidR="008931DF">
        <w:t xml:space="preserve">patterns </w:t>
      </w:r>
      <w:r w:rsidR="008D1E63">
        <w:t xml:space="preserve">(unless the “show ignored items” option has been </w:t>
      </w:r>
      <w:r w:rsidR="00DB54E8">
        <w:t xml:space="preserve">set in the pending view options as described in </w:t>
      </w:r>
      <w:r w:rsidR="004121B5">
        <w:fldChar w:fldCharType="begin"/>
      </w:r>
      <w:r w:rsidR="004121B5">
        <w:instrText xml:space="preserve"> REF _Ref314480921 \h  \* MERGEFORMAT </w:instrText>
      </w:r>
      <w:r w:rsidR="004121B5">
        <w:fldChar w:fldCharType="separate"/>
      </w:r>
      <w:r w:rsidR="005673ED" w:rsidRPr="005673ED">
        <w:rPr>
          <w:rStyle w:val="CrossRef"/>
        </w:rPr>
        <w:t>Changing the Set of Displayed Revisions</w:t>
      </w:r>
      <w:r w:rsidR="004121B5">
        <w:fldChar w:fldCharType="end"/>
      </w:r>
      <w:r w:rsidR="00DB54E8">
        <w:t>.</w:t>
      </w:r>
    </w:p>
    <w:p w:rsidR="003F3029" w:rsidRDefault="003F3029" w:rsidP="003F26D3">
      <w:pPr>
        <w:pStyle w:val="ListParagraph"/>
        <w:numPr>
          <w:ilvl w:val="0"/>
          <w:numId w:val="7"/>
        </w:numPr>
      </w:pPr>
      <w:r>
        <w:lastRenderedPageBreak/>
        <w:t>Deleted items:</w:t>
      </w:r>
    </w:p>
    <w:p w:rsidR="003F3029" w:rsidRDefault="00E534A2" w:rsidP="003F26D3">
      <w:pPr>
        <w:pStyle w:val="ListParagraph"/>
        <w:numPr>
          <w:ilvl w:val="1"/>
          <w:numId w:val="7"/>
        </w:numPr>
      </w:pPr>
      <w:r>
        <w:t xml:space="preserve">Removed: </w:t>
      </w:r>
      <w:r w:rsidR="00890DE8">
        <w:t>the controlled item has been deleted from the workspace using the delete command in the items view (or any of the third party integrations).</w:t>
      </w:r>
    </w:p>
    <w:p w:rsidR="003F3029" w:rsidRDefault="00DB54E8" w:rsidP="003F26D3">
      <w:pPr>
        <w:pStyle w:val="ListParagraph"/>
        <w:numPr>
          <w:ilvl w:val="1"/>
          <w:numId w:val="7"/>
        </w:numPr>
      </w:pPr>
      <w:r>
        <w:t xml:space="preserve">Removed locally: </w:t>
      </w:r>
      <w:r w:rsidR="00F94A8D">
        <w:t xml:space="preserve">the controlled item has been deleted in the workspace outside Plastic SCM (for instance, in the Windows Explorer). </w:t>
      </w:r>
    </w:p>
    <w:p w:rsidR="003F3029" w:rsidRDefault="003F3029" w:rsidP="003F26D3">
      <w:pPr>
        <w:pStyle w:val="ListParagraph"/>
        <w:numPr>
          <w:ilvl w:val="0"/>
          <w:numId w:val="7"/>
        </w:numPr>
      </w:pPr>
      <w:r>
        <w:t>Moved items:</w:t>
      </w:r>
    </w:p>
    <w:p w:rsidR="003F3029" w:rsidRDefault="003F3029" w:rsidP="003F26D3">
      <w:pPr>
        <w:pStyle w:val="ListParagraph"/>
        <w:numPr>
          <w:ilvl w:val="1"/>
          <w:numId w:val="7"/>
        </w:numPr>
      </w:pPr>
      <w:r>
        <w:t>Moved:</w:t>
      </w:r>
      <w:r w:rsidR="00205FF6">
        <w:t xml:space="preserve"> </w:t>
      </w:r>
      <w:r w:rsidR="00F94A8D">
        <w:t>the controlled item has been moved or renamed in the workspace using the “</w:t>
      </w:r>
      <w:r w:rsidR="00F94A8D" w:rsidRPr="00F94A8D">
        <w:rPr>
          <w:i/>
        </w:rPr>
        <w:t>Move</w:t>
      </w:r>
      <w:r w:rsidR="00F94A8D">
        <w:t>” or “</w:t>
      </w:r>
      <w:r w:rsidR="00F94A8D" w:rsidRPr="00F94A8D">
        <w:rPr>
          <w:i/>
        </w:rPr>
        <w:t>Rename</w:t>
      </w:r>
      <w:r w:rsidR="00F94A8D">
        <w:t xml:space="preserve">” commands in the items view (or any of the third party integrations). </w:t>
      </w:r>
    </w:p>
    <w:p w:rsidR="003F3029" w:rsidRDefault="003F3029" w:rsidP="003F26D3">
      <w:pPr>
        <w:pStyle w:val="ListParagraph"/>
        <w:numPr>
          <w:ilvl w:val="1"/>
          <w:numId w:val="7"/>
        </w:numPr>
      </w:pPr>
      <w:r>
        <w:t>Moved locally:</w:t>
      </w:r>
      <w:r w:rsidR="00205FF6">
        <w:t xml:space="preserve"> </w:t>
      </w:r>
      <w:r w:rsidR="00F94A8D">
        <w:t xml:space="preserve">a controlled item has been moved or renamed outside Plastic SCM. The pending changes view checks the items that are no longer available and tries to match them with the private items to determine if it’s the same item. A </w:t>
      </w:r>
      <w:r w:rsidR="00F94A8D" w:rsidRPr="00F94A8D">
        <w:rPr>
          <w:rStyle w:val="GlossaryTerm"/>
        </w:rPr>
        <w:t>similarity algorithm</w:t>
      </w:r>
      <w:r w:rsidR="00F94A8D">
        <w:t xml:space="preserve"> is used for matching, so that items that have been moved and changed are still detected as the same item. </w:t>
      </w:r>
    </w:p>
    <w:p w:rsidR="00F94A8D" w:rsidRDefault="00F94A8D" w:rsidP="003F26D3">
      <w:pPr>
        <w:pStyle w:val="ListParagraph"/>
        <w:numPr>
          <w:ilvl w:val="2"/>
          <w:numId w:val="7"/>
        </w:numPr>
      </w:pPr>
      <w:r>
        <w:t>The similarity value is displayed of the “</w:t>
      </w:r>
      <w:r w:rsidRPr="00F94A8D">
        <w:rPr>
          <w:b/>
        </w:rPr>
        <w:t>Similarity</w:t>
      </w:r>
      <w:r>
        <w:t xml:space="preserve">” column. Only locally moved items have a value in this column. </w:t>
      </w:r>
    </w:p>
    <w:p w:rsidR="009B4E82" w:rsidRDefault="009B4E82" w:rsidP="009B4E82">
      <w:pPr>
        <w:pStyle w:val="Heading2"/>
      </w:pPr>
      <w:bookmarkStart w:id="124" w:name="_Toc338860535"/>
      <w:r>
        <w:t>Commands in the Pending Changes View</w:t>
      </w:r>
      <w:bookmarkEnd w:id="124"/>
    </w:p>
    <w:p w:rsidR="006D364B" w:rsidRDefault="006D364B" w:rsidP="006D364B">
      <w:pPr>
        <w:pStyle w:val="Heading3"/>
      </w:pPr>
      <w:bookmarkStart w:id="125" w:name="_Toc338860536"/>
      <w:r>
        <w:t>Toolbar Commands</w:t>
      </w:r>
      <w:bookmarkEnd w:id="125"/>
    </w:p>
    <w:p w:rsidR="009B4E82" w:rsidRPr="00F31C40" w:rsidRDefault="006D364B" w:rsidP="003F423E">
      <w:r w:rsidRPr="00F31C40">
        <w:t>T</w:t>
      </w:r>
      <w:r w:rsidR="009B4E82" w:rsidRPr="00F31C40">
        <w:t xml:space="preserve">he toolbar </w:t>
      </w:r>
      <w:r w:rsidR="00D01F53" w:rsidRPr="00F31C40">
        <w:t xml:space="preserve">in this view contains </w:t>
      </w:r>
      <w:r w:rsidR="009B4E82" w:rsidRPr="00F31C40">
        <w:t>command buttons</w:t>
      </w:r>
      <w:r w:rsidRPr="00F31C40">
        <w:t xml:space="preserve"> that</w:t>
      </w:r>
      <w:r w:rsidR="009B4E82" w:rsidRPr="00F31C40">
        <w:t xml:space="preserve"> act on the set of items with check</w:t>
      </w:r>
      <w:r w:rsidR="00D01F53" w:rsidRPr="00F31C40">
        <w:t>s in the Item</w:t>
      </w:r>
      <w:r w:rsidR="00797C3C" w:rsidRPr="00F31C40">
        <w:t>-</w:t>
      </w:r>
      <w:r w:rsidR="00D01F53" w:rsidRPr="00F31C40">
        <w:t xml:space="preserve">column checkboxes (independent of the </w:t>
      </w:r>
      <w:r w:rsidR="009B4E82" w:rsidRPr="00F31C40">
        <w:t xml:space="preserve">standard </w:t>
      </w:r>
      <w:r w:rsidR="00DF7C50" w:rsidRPr="00F31C40">
        <w:t>row</w:t>
      </w:r>
      <w:r w:rsidR="009B4E82" w:rsidRPr="00F31C40">
        <w:t>-selection mechanisms</w:t>
      </w:r>
      <w:r w:rsidR="00D01F53" w:rsidRPr="00F31C40">
        <w:t>):</w:t>
      </w:r>
    </w:p>
    <w:p w:rsidR="00F31C40" w:rsidRDefault="00F31C40" w:rsidP="00F31C40">
      <w:pPr>
        <w:keepNext/>
        <w:jc w:val="center"/>
      </w:pPr>
      <w:r>
        <w:object w:dxaOrig="9439" w:dyaOrig="1964">
          <v:shape id="_x0000_i1036" type="#_x0000_t75" style="width:468.15pt;height:97.5pt" o:ole="">
            <v:imagedata r:id="rId61" o:title=""/>
          </v:shape>
          <o:OLEObject Type="Embed" ProgID="Visio.Drawing.11" ShapeID="_x0000_i1036" DrawAspect="Content" ObjectID="_1412672892" r:id="rId62"/>
        </w:object>
      </w:r>
    </w:p>
    <w:p w:rsidR="00F31C40" w:rsidRDefault="00F31C40" w:rsidP="00F31C40">
      <w:pPr>
        <w:pStyle w:val="Caption"/>
      </w:pPr>
      <w:bookmarkStart w:id="126" w:name="_Toc338860697"/>
      <w:r>
        <w:t xml:space="preserve">Figure </w:t>
      </w:r>
      <w:fldSimple w:instr=" SEQ Figure \* ARABIC ">
        <w:r w:rsidR="00842BDC">
          <w:rPr>
            <w:noProof/>
          </w:rPr>
          <w:t>19</w:t>
        </w:r>
      </w:fldSimple>
      <w:r>
        <w:t>: the pending changes view toolbar</w:t>
      </w:r>
      <w:bookmarkEnd w:id="126"/>
    </w:p>
    <w:p w:rsidR="00F31C40" w:rsidRDefault="00F31C40" w:rsidP="00F31C40">
      <w:pPr>
        <w:pStyle w:val="RefName"/>
      </w:pPr>
      <w:r>
        <w:t>Refresh</w:t>
      </w:r>
    </w:p>
    <w:p w:rsidR="00F31C40" w:rsidRPr="00F31C40" w:rsidRDefault="00F31C40" w:rsidP="00F31C40">
      <w:pPr>
        <w:pStyle w:val="RefDescription"/>
      </w:pPr>
      <w:r>
        <w:t xml:space="preserve">Refresh the content of the view filtering according to the options as described on </w:t>
      </w:r>
      <w:r w:rsidR="004121B5">
        <w:fldChar w:fldCharType="begin"/>
      </w:r>
      <w:r w:rsidR="004121B5">
        <w:instrText xml:space="preserve"> REF _Ref314482874 \h  \* MERGEFORMAT </w:instrText>
      </w:r>
      <w:r w:rsidR="004121B5">
        <w:fldChar w:fldCharType="separate"/>
      </w:r>
      <w:r w:rsidR="005673ED" w:rsidRPr="005673ED">
        <w:rPr>
          <w:rStyle w:val="CrossRef"/>
        </w:rPr>
        <w:t>Changing the Set of Displayed Revisions</w:t>
      </w:r>
      <w:r w:rsidR="004121B5">
        <w:fldChar w:fldCharType="end"/>
      </w:r>
      <w:r>
        <w:t>.</w:t>
      </w:r>
    </w:p>
    <w:p w:rsidR="00D01F53" w:rsidRPr="00F31C40" w:rsidRDefault="00D01F53" w:rsidP="00D01F53">
      <w:pPr>
        <w:pStyle w:val="RefName"/>
      </w:pPr>
      <w:proofErr w:type="spellStart"/>
      <w:r w:rsidRPr="00F31C40">
        <w:t>Checkin</w:t>
      </w:r>
      <w:proofErr w:type="spellEnd"/>
    </w:p>
    <w:p w:rsidR="00D01F53" w:rsidRDefault="00D03A46" w:rsidP="00D01F53">
      <w:pPr>
        <w:pStyle w:val="RefDescription"/>
      </w:pPr>
      <w:r w:rsidRPr="00F31C40">
        <w:t xml:space="preserve">Perform a </w:t>
      </w:r>
      <w:r w:rsidR="008600C4" w:rsidRPr="00F31C40">
        <w:fldChar w:fldCharType="begin"/>
      </w:r>
      <w:r w:rsidR="00BB758F" w:rsidRPr="00F31C40">
        <w:instrText xml:space="preserve"> </w:instrText>
      </w:r>
      <w:r w:rsidR="00BB758F" w:rsidRPr="00F31C40">
        <w:rPr>
          <w:rStyle w:val="CrossRef"/>
          <w:color w:val="auto"/>
        </w:rPr>
        <w:instrText>R</w:instrText>
      </w:r>
      <w:r w:rsidR="00BB758F" w:rsidRPr="00F31C40">
        <w:instrText xml:space="preserve">EF cmd_checkin </w:instrText>
      </w:r>
      <w:r w:rsidR="00AA7197" w:rsidRPr="00F31C40">
        <w:instrText>\* Charformat \h</w:instrText>
      </w:r>
      <w:r w:rsidR="00BB758F" w:rsidRPr="00F31C40">
        <w:instrText xml:space="preserve"> </w:instrText>
      </w:r>
      <w:r w:rsidR="00B12F8F" w:rsidRPr="00F31C40">
        <w:instrText xml:space="preserve"> \* MERGEFORMAT </w:instrText>
      </w:r>
      <w:r w:rsidR="008600C4" w:rsidRPr="00F31C40">
        <w:fldChar w:fldCharType="separate"/>
      </w:r>
      <w:proofErr w:type="spellStart"/>
      <w:r w:rsidR="005673ED" w:rsidRPr="005673ED">
        <w:rPr>
          <w:rStyle w:val="CrossRef"/>
          <w:color w:val="auto"/>
        </w:rPr>
        <w:t>Checkin</w:t>
      </w:r>
      <w:proofErr w:type="spellEnd"/>
      <w:r w:rsidR="008600C4" w:rsidRPr="00F31C40">
        <w:fldChar w:fldCharType="end"/>
      </w:r>
      <w:r w:rsidR="00BB758F" w:rsidRPr="00F31C40">
        <w:t xml:space="preserve"> </w:t>
      </w:r>
      <w:r w:rsidRPr="00F31C40">
        <w:t xml:space="preserve">command on all </w:t>
      </w:r>
      <w:r w:rsidR="00797C3C" w:rsidRPr="00F31C40">
        <w:t>check</w:t>
      </w:r>
      <w:r w:rsidRPr="00F31C40">
        <w:t>ed items</w:t>
      </w:r>
      <w:r w:rsidR="00F31C40" w:rsidRPr="00F31C40">
        <w:t>, including changed, added, moved</w:t>
      </w:r>
      <w:r w:rsidR="003F7EBE">
        <w:t>,</w:t>
      </w:r>
      <w:r w:rsidR="00F31C40" w:rsidRPr="00F31C40">
        <w:t xml:space="preserve"> and deleted. Behavior has been described </w:t>
      </w:r>
      <w:r w:rsidR="00F31C40">
        <w:t xml:space="preserve">at the beginning of this chapter. </w:t>
      </w:r>
    </w:p>
    <w:p w:rsidR="00F31C40" w:rsidRDefault="00251339" w:rsidP="00251339">
      <w:pPr>
        <w:pStyle w:val="RefDescription"/>
      </w:pPr>
      <w:r>
        <w:t>This button has expanded options letting the user use a check</w:t>
      </w:r>
      <w:r w:rsidR="003F7EBE">
        <w:t>-</w:t>
      </w:r>
      <w:r>
        <w:t>in variant:</w:t>
      </w:r>
      <w:r w:rsidR="00F31C40">
        <w:t xml:space="preserve"> “</w:t>
      </w:r>
      <w:proofErr w:type="spellStart"/>
      <w:r w:rsidR="00F31C40">
        <w:t>Checkin</w:t>
      </w:r>
      <w:proofErr w:type="spellEnd"/>
      <w:r w:rsidR="00F31C40">
        <w:t xml:space="preserve"> changes to other branch”. </w:t>
      </w:r>
    </w:p>
    <w:p w:rsidR="00F31C40" w:rsidRDefault="009D2C9D" w:rsidP="00F31C40">
      <w:pPr>
        <w:pStyle w:val="RefDescription"/>
        <w:keepNext/>
        <w:jc w:val="center"/>
      </w:pPr>
      <w:r>
        <w:rPr>
          <w:noProof/>
        </w:rPr>
        <w:lastRenderedPageBreak/>
        <w:drawing>
          <wp:inline distT="0" distB="0" distL="0" distR="0">
            <wp:extent cx="2571750" cy="1200150"/>
            <wp:effectExtent l="19050" t="0" r="0" b="0"/>
            <wp:docPr id="1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a:srcRect/>
                    <a:stretch>
                      <a:fillRect/>
                    </a:stretch>
                  </pic:blipFill>
                  <pic:spPr bwMode="auto">
                    <a:xfrm>
                      <a:off x="0" y="0"/>
                      <a:ext cx="2571750" cy="1200150"/>
                    </a:xfrm>
                    <a:prstGeom prst="rect">
                      <a:avLst/>
                    </a:prstGeom>
                    <a:noFill/>
                    <a:ln w="9525">
                      <a:noFill/>
                      <a:miter lim="800000"/>
                      <a:headEnd/>
                      <a:tailEnd/>
                    </a:ln>
                  </pic:spPr>
                </pic:pic>
              </a:graphicData>
            </a:graphic>
          </wp:inline>
        </w:drawing>
      </w:r>
    </w:p>
    <w:p w:rsidR="00F31C40" w:rsidRDefault="00F31C40" w:rsidP="00F31C40">
      <w:pPr>
        <w:pStyle w:val="Caption"/>
      </w:pPr>
      <w:bookmarkStart w:id="127" w:name="_Toc338860698"/>
      <w:r>
        <w:t xml:space="preserve">Figure </w:t>
      </w:r>
      <w:fldSimple w:instr=" SEQ Figure \* ARABIC ">
        <w:r w:rsidR="00842BDC">
          <w:rPr>
            <w:noProof/>
          </w:rPr>
          <w:t>20</w:t>
        </w:r>
      </w:fldSimple>
      <w:r>
        <w:t xml:space="preserve">: </w:t>
      </w:r>
      <w:proofErr w:type="spellStart"/>
      <w:r>
        <w:t>Checkin</w:t>
      </w:r>
      <w:proofErr w:type="spellEnd"/>
      <w:r>
        <w:t xml:space="preserve"> alternate operations</w:t>
      </w:r>
      <w:bookmarkEnd w:id="127"/>
    </w:p>
    <w:p w:rsidR="00F31C40" w:rsidRDefault="003F7EBE" w:rsidP="00D01F53">
      <w:pPr>
        <w:pStyle w:val="RefDescription"/>
      </w:pPr>
      <w:r>
        <w:t>If you choose this option</w:t>
      </w:r>
      <w:r w:rsidR="00F31C40">
        <w:t>, a new window appears to select the branch</w:t>
      </w:r>
      <w:r w:rsidR="00A97384">
        <w:t xml:space="preserve"> </w:t>
      </w:r>
      <w:r w:rsidR="00F31C40">
        <w:t>where the changeset will go</w:t>
      </w:r>
      <w:r w:rsidR="00BB0CF3">
        <w:t xml:space="preserve">, as shown in </w:t>
      </w:r>
      <w:r w:rsidR="008600C4">
        <w:fldChar w:fldCharType="begin"/>
      </w:r>
      <w:r w:rsidR="00BB0CF3">
        <w:instrText xml:space="preserve"> REF _Ref314483268 \h </w:instrText>
      </w:r>
      <w:r w:rsidR="008600C4">
        <w:fldChar w:fldCharType="separate"/>
      </w:r>
      <w:r w:rsidR="005673ED">
        <w:t xml:space="preserve">Figure </w:t>
      </w:r>
      <w:r w:rsidR="005673ED">
        <w:rPr>
          <w:noProof/>
        </w:rPr>
        <w:t>16</w:t>
      </w:r>
      <w:r w:rsidR="008600C4">
        <w:fldChar w:fldCharType="end"/>
      </w:r>
      <w:r w:rsidR="00BB0CF3">
        <w:t>.</w:t>
      </w:r>
    </w:p>
    <w:p w:rsidR="00F31C40" w:rsidRDefault="00F31C40" w:rsidP="00F31C40">
      <w:pPr>
        <w:pStyle w:val="RefDescription"/>
        <w:keepNext/>
        <w:jc w:val="center"/>
      </w:pPr>
      <w:r>
        <w:rPr>
          <w:noProof/>
        </w:rPr>
        <w:drawing>
          <wp:inline distT="0" distB="0" distL="0" distR="0">
            <wp:extent cx="5124450" cy="376823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srcRect/>
                    <a:stretch>
                      <a:fillRect/>
                    </a:stretch>
                  </pic:blipFill>
                  <pic:spPr bwMode="auto">
                    <a:xfrm>
                      <a:off x="0" y="0"/>
                      <a:ext cx="5124450" cy="3768230"/>
                    </a:xfrm>
                    <a:prstGeom prst="rect">
                      <a:avLst/>
                    </a:prstGeom>
                    <a:noFill/>
                    <a:ln w="9525">
                      <a:noFill/>
                      <a:miter lim="800000"/>
                      <a:headEnd/>
                      <a:tailEnd/>
                    </a:ln>
                  </pic:spPr>
                </pic:pic>
              </a:graphicData>
            </a:graphic>
          </wp:inline>
        </w:drawing>
      </w:r>
    </w:p>
    <w:p w:rsidR="00F31C40" w:rsidRDefault="00F31C40" w:rsidP="00F31C40">
      <w:pPr>
        <w:pStyle w:val="Caption"/>
      </w:pPr>
      <w:bookmarkStart w:id="128" w:name="_Ref314483268"/>
      <w:bookmarkStart w:id="129" w:name="_Toc338860699"/>
      <w:r>
        <w:t xml:space="preserve">Figure </w:t>
      </w:r>
      <w:fldSimple w:instr=" SEQ Figure \* ARABIC ">
        <w:r w:rsidR="00842BDC">
          <w:rPr>
            <w:noProof/>
          </w:rPr>
          <w:t>21</w:t>
        </w:r>
      </w:fldSimple>
      <w:bookmarkEnd w:id="128"/>
      <w:r>
        <w:t>: checking in changes to other branch</w:t>
      </w:r>
      <w:bookmarkEnd w:id="129"/>
    </w:p>
    <w:p w:rsidR="00503766" w:rsidRDefault="00503766" w:rsidP="00503766">
      <w:pPr>
        <w:pStyle w:val="RefDescription"/>
      </w:pPr>
      <w:r>
        <w:t xml:space="preserve">When “Create new branch” is selected, several things happen: </w:t>
      </w:r>
    </w:p>
    <w:p w:rsidR="00503766" w:rsidRDefault="00503766" w:rsidP="003F26D3">
      <w:pPr>
        <w:pStyle w:val="RefDescription"/>
        <w:numPr>
          <w:ilvl w:val="0"/>
          <w:numId w:val="8"/>
        </w:numPr>
      </w:pPr>
      <w:r>
        <w:t>The new branch is created</w:t>
      </w:r>
      <w:r w:rsidR="00BF6024">
        <w:t>.</w:t>
      </w:r>
    </w:p>
    <w:p w:rsidR="00503766" w:rsidRDefault="00503766" w:rsidP="003F26D3">
      <w:pPr>
        <w:pStyle w:val="RefDescription"/>
        <w:numPr>
          <w:ilvl w:val="0"/>
          <w:numId w:val="8"/>
        </w:numPr>
      </w:pPr>
      <w:r>
        <w:t>The workspace is switched to the new branch</w:t>
      </w:r>
      <w:r w:rsidR="00BF6024">
        <w:t>.</w:t>
      </w:r>
    </w:p>
    <w:p w:rsidR="00503766" w:rsidRDefault="00503766" w:rsidP="003F26D3">
      <w:pPr>
        <w:pStyle w:val="RefDescription"/>
        <w:numPr>
          <w:ilvl w:val="0"/>
          <w:numId w:val="8"/>
        </w:numPr>
      </w:pPr>
      <w:r>
        <w:t>The check</w:t>
      </w:r>
      <w:r w:rsidR="00BF6024">
        <w:t>-</w:t>
      </w:r>
      <w:r>
        <w:t xml:space="preserve">in changeset is created in the new branch. </w:t>
      </w:r>
    </w:p>
    <w:p w:rsidR="00BF6024" w:rsidRPr="00BF6024" w:rsidRDefault="00503766" w:rsidP="00BF6024">
      <w:pPr>
        <w:pStyle w:val="RefDescription"/>
      </w:pPr>
      <w:r>
        <w:t xml:space="preserve">When “Select an existing branch” is selected, keep in mind that it has to be an empty branch and its base (starting changeset) will be changed to be the current changeset of the workspace. </w:t>
      </w:r>
    </w:p>
    <w:p w:rsidR="00F31C40" w:rsidRPr="00F31C40" w:rsidRDefault="00F31C40" w:rsidP="00F31C40">
      <w:pPr>
        <w:pStyle w:val="RefName"/>
      </w:pPr>
      <w:r>
        <w:lastRenderedPageBreak/>
        <w:t>Undo changes</w:t>
      </w:r>
    </w:p>
    <w:p w:rsidR="00F31C40" w:rsidRDefault="00A531F4" w:rsidP="00F31C40">
      <w:pPr>
        <w:pStyle w:val="RefDescription"/>
      </w:pPr>
      <w:r>
        <w:t xml:space="preserve">This button undoes the changes of the selected items. </w:t>
      </w:r>
      <w:r w:rsidR="007454ED">
        <w:t>A dialog is displayed asking for confirmation, since undone changes cannot be recovered.</w:t>
      </w:r>
    </w:p>
    <w:p w:rsidR="00251339" w:rsidRDefault="00251339" w:rsidP="00F31C40">
      <w:pPr>
        <w:pStyle w:val="RefDescription"/>
      </w:pPr>
      <w:r>
        <w:t xml:space="preserve">This button has an additional option as shown in </w:t>
      </w:r>
      <w:r w:rsidR="008600C4">
        <w:fldChar w:fldCharType="begin"/>
      </w:r>
      <w:r>
        <w:instrText xml:space="preserve"> REF _Ref314486707 \h </w:instrText>
      </w:r>
      <w:r w:rsidR="008600C4">
        <w:fldChar w:fldCharType="separate"/>
      </w:r>
      <w:r w:rsidR="005673ED">
        <w:t xml:space="preserve">Figure </w:t>
      </w:r>
      <w:r w:rsidR="005673ED">
        <w:rPr>
          <w:noProof/>
        </w:rPr>
        <w:t>17</w:t>
      </w:r>
      <w:r w:rsidR="008600C4">
        <w:fldChar w:fldCharType="end"/>
      </w:r>
      <w:r>
        <w:t>: “Undo unchanged”. This option will remove from the list any checked out items or items detected as changed when they have no real changes in their content.</w:t>
      </w:r>
    </w:p>
    <w:p w:rsidR="00251339" w:rsidRDefault="00251339" w:rsidP="00251339">
      <w:pPr>
        <w:pStyle w:val="RefDescription"/>
        <w:keepNext/>
        <w:jc w:val="center"/>
      </w:pPr>
      <w:r>
        <w:object w:dxaOrig="2985" w:dyaOrig="1486">
          <v:shape id="_x0000_i1037" type="#_x0000_t75" style="width:149.25pt;height:74.25pt" o:ole="">
            <v:imagedata r:id="rId65" o:title=""/>
          </v:shape>
          <o:OLEObject Type="Embed" ProgID="Visio.Drawing.11" ShapeID="_x0000_i1037" DrawAspect="Content" ObjectID="_1412672893" r:id="rId66"/>
        </w:object>
      </w:r>
    </w:p>
    <w:p w:rsidR="00251339" w:rsidRDefault="00251339" w:rsidP="00251339">
      <w:pPr>
        <w:pStyle w:val="Caption"/>
      </w:pPr>
      <w:bookmarkStart w:id="130" w:name="_Ref314486707"/>
      <w:bookmarkStart w:id="131" w:name="_Toc338860700"/>
      <w:r>
        <w:t xml:space="preserve">Figure </w:t>
      </w:r>
      <w:fldSimple w:instr=" SEQ Figure \* ARABIC ">
        <w:r w:rsidR="00842BDC">
          <w:rPr>
            <w:noProof/>
          </w:rPr>
          <w:t>22</w:t>
        </w:r>
      </w:fldSimple>
      <w:bookmarkEnd w:id="130"/>
      <w:r>
        <w:t>: Undo changes extended options</w:t>
      </w:r>
      <w:bookmarkEnd w:id="131"/>
    </w:p>
    <w:p w:rsidR="00F31C40" w:rsidRPr="00F31C40" w:rsidRDefault="00503766" w:rsidP="00F31C40">
      <w:pPr>
        <w:pStyle w:val="RefName"/>
      </w:pPr>
      <w:r>
        <w:t>Options</w:t>
      </w:r>
    </w:p>
    <w:p w:rsidR="00F31C40" w:rsidRDefault="00A531F4" w:rsidP="00F31C40">
      <w:pPr>
        <w:pStyle w:val="RefDescription"/>
      </w:pPr>
      <w:r>
        <w:t xml:space="preserve">Opens the pending changes view filter options as described in </w:t>
      </w:r>
      <w:r w:rsidR="004121B5">
        <w:fldChar w:fldCharType="begin"/>
      </w:r>
      <w:r w:rsidR="004121B5">
        <w:instrText xml:space="preserve"> REF _Ref314485752 \h  \* MERGEFORMAT </w:instrText>
      </w:r>
      <w:r w:rsidR="004121B5">
        <w:fldChar w:fldCharType="separate"/>
      </w:r>
      <w:r w:rsidR="005673ED" w:rsidRPr="005673ED">
        <w:rPr>
          <w:rStyle w:val="CrossRef"/>
        </w:rPr>
        <w:t>Changing the Set of Displayed Revisions</w:t>
      </w:r>
      <w:r w:rsidR="004121B5">
        <w:fldChar w:fldCharType="end"/>
      </w:r>
      <w:r>
        <w:t>.</w:t>
      </w:r>
    </w:p>
    <w:p w:rsidR="00F31C40" w:rsidRPr="00F31C40" w:rsidRDefault="00503766" w:rsidP="00F31C40">
      <w:pPr>
        <w:pStyle w:val="RefName"/>
      </w:pPr>
      <w:r>
        <w:t>Show diffs</w:t>
      </w:r>
    </w:p>
    <w:p w:rsidR="00F31C40" w:rsidRDefault="00607141" w:rsidP="00F31C40">
      <w:pPr>
        <w:pStyle w:val="RefDescription"/>
      </w:pPr>
      <w:r>
        <w:t xml:space="preserve">Toggles display of the differences panel at the bottom. The differences panel shows the differences of content of the selected item with its previous version. </w:t>
      </w:r>
    </w:p>
    <w:p w:rsidR="00503766" w:rsidRPr="00F31C40" w:rsidRDefault="00503766" w:rsidP="00503766">
      <w:pPr>
        <w:pStyle w:val="RefName"/>
      </w:pPr>
      <w:r>
        <w:t>Clear / Check all</w:t>
      </w:r>
    </w:p>
    <w:p w:rsidR="00F31C40" w:rsidRPr="00F31C40" w:rsidRDefault="00C71BC5" w:rsidP="00D14000">
      <w:pPr>
        <w:pStyle w:val="RefDescription"/>
      </w:pPr>
      <w:r>
        <w:t xml:space="preserve">Select or deselect all the items in the pending changes view. </w:t>
      </w:r>
    </w:p>
    <w:p w:rsidR="006D364B" w:rsidRDefault="006D364B" w:rsidP="006D364B">
      <w:pPr>
        <w:pStyle w:val="Heading3"/>
      </w:pPr>
      <w:bookmarkStart w:id="132" w:name="_Toc338860537"/>
      <w:r>
        <w:t>Context Menu Commands</w:t>
      </w:r>
      <w:bookmarkEnd w:id="132"/>
    </w:p>
    <w:p w:rsidR="00D14000" w:rsidRDefault="00D14000" w:rsidP="00D14000">
      <w:r>
        <w:t xml:space="preserve">The </w:t>
      </w:r>
      <w:r w:rsidR="000E16DA">
        <w:t>commands</w:t>
      </w:r>
      <w:r w:rsidR="006F50D5">
        <w:t xml:space="preserve"> available </w:t>
      </w:r>
      <w:r w:rsidR="000E16DA">
        <w:t>right-clicking on</w:t>
      </w:r>
      <w:r w:rsidR="006F50D5">
        <w:t xml:space="preserve"> an item in the pending changes view var</w:t>
      </w:r>
      <w:r w:rsidR="000E16DA">
        <w:t xml:space="preserve">y </w:t>
      </w:r>
      <w:r w:rsidR="006F50D5">
        <w:t xml:space="preserve">slightly depending on the category of the item. </w:t>
      </w:r>
    </w:p>
    <w:p w:rsidR="006F50D5" w:rsidRDefault="006F50D5" w:rsidP="006F50D5">
      <w:pPr>
        <w:keepNext/>
        <w:jc w:val="center"/>
      </w:pPr>
      <w:r>
        <w:object w:dxaOrig="9232" w:dyaOrig="8303">
          <v:shape id="_x0000_i1038" type="#_x0000_t75" style="width:379.45pt;height:340.4pt" o:ole="">
            <v:imagedata r:id="rId67" o:title=""/>
          </v:shape>
          <o:OLEObject Type="Embed" ProgID="Visio.Drawing.11" ShapeID="_x0000_i1038" DrawAspect="Content" ObjectID="_1412672894" r:id="rId68"/>
        </w:object>
      </w:r>
    </w:p>
    <w:p w:rsidR="006F50D5" w:rsidRDefault="006F50D5" w:rsidP="006F50D5">
      <w:pPr>
        <w:pStyle w:val="Caption"/>
      </w:pPr>
      <w:bookmarkStart w:id="133" w:name="_Toc338860701"/>
      <w:r>
        <w:t xml:space="preserve">Figure </w:t>
      </w:r>
      <w:fldSimple w:instr=" SEQ Figure \* ARABIC ">
        <w:r w:rsidR="00842BDC">
          <w:rPr>
            <w:noProof/>
          </w:rPr>
          <w:t>23</w:t>
        </w:r>
      </w:fldSimple>
      <w:r>
        <w:t>: context menu of items in the pending changes view categories</w:t>
      </w:r>
      <w:bookmarkEnd w:id="133"/>
    </w:p>
    <w:p w:rsidR="006F50D5" w:rsidRDefault="00102E16" w:rsidP="00102E16">
      <w:pPr>
        <w:pStyle w:val="RefName"/>
      </w:pPr>
      <w:r>
        <w:t>Open</w:t>
      </w:r>
    </w:p>
    <w:p w:rsidR="00102E16" w:rsidRDefault="00102E16" w:rsidP="00102E16">
      <w:pPr>
        <w:pStyle w:val="RefDescription"/>
      </w:pPr>
      <w:r>
        <w:t xml:space="preserve">Same as the “Open” submenu in the items view. </w:t>
      </w:r>
    </w:p>
    <w:p w:rsidR="00761AC9" w:rsidRDefault="00761AC9" w:rsidP="00761AC9">
      <w:pPr>
        <w:pStyle w:val="RefName"/>
      </w:pPr>
      <w:r>
        <w:t>Diff</w:t>
      </w:r>
    </w:p>
    <w:p w:rsidR="00761AC9" w:rsidRDefault="00761AC9" w:rsidP="00761AC9">
      <w:pPr>
        <w:pStyle w:val="RefDescription"/>
      </w:pPr>
      <w:r>
        <w:t xml:space="preserve">Same as the “Diff” submenu in the items view. </w:t>
      </w:r>
    </w:p>
    <w:p w:rsidR="00761AC9" w:rsidRDefault="00761AC9" w:rsidP="00761AC9">
      <w:pPr>
        <w:pStyle w:val="RefName"/>
      </w:pPr>
      <w:r>
        <w:t>Search matches</w:t>
      </w:r>
    </w:p>
    <w:p w:rsidR="00C33E85" w:rsidRPr="00F02A4C" w:rsidRDefault="00C33E85" w:rsidP="00761AC9">
      <w:pPr>
        <w:pStyle w:val="RefDescription"/>
      </w:pPr>
      <w:r w:rsidRPr="00F02A4C">
        <w:t xml:space="preserve">When a file is moved in the workspace out of Plastic SCM control and then heavily changed, Plastic SCM may fail to recognize the item as moved and detects it as one added item and another deleted item. This is the </w:t>
      </w:r>
      <w:r w:rsidR="00F02A4C" w:rsidRPr="00F02A4C">
        <w:t>case when the similarity percentage is below the threshold set for moved items detection</w:t>
      </w:r>
      <w:r w:rsidR="00F02A4C">
        <w:t xml:space="preserve"> (default 90%). </w:t>
      </w:r>
    </w:p>
    <w:p w:rsidR="00C33E85" w:rsidRDefault="00F02A4C" w:rsidP="00F02A4C">
      <w:pPr>
        <w:pStyle w:val="RefDescription"/>
      </w:pPr>
      <w:r w:rsidRPr="00F02A4C">
        <w:t>The search matches option lets the user match the added item with the deleted item to tell Plastic SCM that they are actually the same item and the history of the original item is preserved</w:t>
      </w:r>
      <w:r>
        <w:t xml:space="preserve">. It’s the way to tell Plastic SCM that the items it is detecting as added + deleted are actually one single moved or renamed item. </w:t>
      </w:r>
    </w:p>
    <w:p w:rsidR="00F02A4C" w:rsidRDefault="00F02A4C" w:rsidP="00F02A4C">
      <w:pPr>
        <w:pStyle w:val="RefDescription"/>
        <w:keepNext/>
        <w:jc w:val="center"/>
      </w:pPr>
      <w:r>
        <w:object w:dxaOrig="10875" w:dyaOrig="7051">
          <v:shape id="_x0000_i1039" type="#_x0000_t75" style="width:410pt;height:266.2pt" o:ole="">
            <v:imagedata r:id="rId69" o:title=""/>
          </v:shape>
          <o:OLEObject Type="Embed" ProgID="Visio.Drawing.11" ShapeID="_x0000_i1039" DrawAspect="Content" ObjectID="_1412672895" r:id="rId70"/>
        </w:object>
      </w:r>
    </w:p>
    <w:p w:rsidR="00F02A4C" w:rsidRDefault="00F02A4C" w:rsidP="00F02A4C">
      <w:pPr>
        <w:pStyle w:val="Caption"/>
      </w:pPr>
      <w:bookmarkStart w:id="134" w:name="_Toc338860702"/>
      <w:r>
        <w:t xml:space="preserve">Figure </w:t>
      </w:r>
      <w:fldSimple w:instr=" SEQ Figure \* ARABIC ">
        <w:r w:rsidR="00842BDC">
          <w:rPr>
            <w:noProof/>
          </w:rPr>
          <w:t>24</w:t>
        </w:r>
      </w:fldSimple>
      <w:r>
        <w:t>: match added item with deleted to identify a move or rename</w:t>
      </w:r>
      <w:bookmarkEnd w:id="134"/>
    </w:p>
    <w:p w:rsidR="00F02A4C" w:rsidRPr="00F02A4C" w:rsidRDefault="007A6519" w:rsidP="00E2721A">
      <w:pPr>
        <w:pStyle w:val="RefDescription"/>
      </w:pPr>
      <w:r>
        <w:t xml:space="preserve">The similarity threshold can be adjusted for this specific item using the “Min similarity accepted” slider. As you move the slider to the left, the deleted items that match are shown in the list. Once the item is manually selected and the “Accept the selected match” button is clicked, the item appears in the “Moved items” category. </w:t>
      </w:r>
    </w:p>
    <w:p w:rsidR="00761AC9" w:rsidRDefault="00761AC9" w:rsidP="00761AC9">
      <w:pPr>
        <w:pStyle w:val="RefName"/>
      </w:pPr>
      <w:r>
        <w:t>Apply local change</w:t>
      </w:r>
    </w:p>
    <w:p w:rsidR="00761AC9" w:rsidRDefault="00771679" w:rsidP="00761AC9">
      <w:pPr>
        <w:pStyle w:val="RefDescription"/>
      </w:pPr>
      <w:r>
        <w:t xml:space="preserve">For local operations, make Plastic SCM aware of the change, or </w:t>
      </w:r>
      <w:r w:rsidRPr="00771679">
        <w:rPr>
          <w:i/>
        </w:rPr>
        <w:t>apply the change to the workspace</w:t>
      </w:r>
      <w:r>
        <w:t>. See “</w:t>
      </w:r>
      <w:r w:rsidR="004121B5">
        <w:fldChar w:fldCharType="begin"/>
      </w:r>
      <w:r w:rsidR="004121B5">
        <w:instrText xml:space="preserve"> REF _Ref314142591 \h  \* MERGEFORMAT </w:instrText>
      </w:r>
      <w:r w:rsidR="004121B5">
        <w:fldChar w:fldCharType="separate"/>
      </w:r>
      <w:r w:rsidR="005673ED" w:rsidRPr="005673ED">
        <w:rPr>
          <w:rStyle w:val="CrossRef"/>
        </w:rPr>
        <w:t>The Pending Changes View</w:t>
      </w:r>
      <w:r w:rsidR="004121B5">
        <w:fldChar w:fldCharType="end"/>
      </w:r>
      <w:r>
        <w:t xml:space="preserve">” at the beginning of this chapter for more details on local operations. </w:t>
      </w:r>
    </w:p>
    <w:p w:rsidR="00761AC9" w:rsidRDefault="00761AC9" w:rsidP="00761AC9">
      <w:pPr>
        <w:pStyle w:val="RefName"/>
      </w:pPr>
      <w:r>
        <w:t>Delete</w:t>
      </w:r>
    </w:p>
    <w:p w:rsidR="00761AC9" w:rsidRDefault="00672868" w:rsidP="00761AC9">
      <w:pPr>
        <w:pStyle w:val="RefDescription"/>
      </w:pPr>
      <w:r>
        <w:t>Delete the item from the workspace, same as the “</w:t>
      </w:r>
      <w:r w:rsidRPr="00672868">
        <w:rPr>
          <w:i/>
        </w:rPr>
        <w:t>Delete</w:t>
      </w:r>
      <w:r>
        <w:t xml:space="preserve">” command in the items view. </w:t>
      </w:r>
    </w:p>
    <w:p w:rsidR="00761AC9" w:rsidRDefault="00761AC9" w:rsidP="00761AC9">
      <w:pPr>
        <w:pStyle w:val="RefName"/>
      </w:pPr>
      <w:r>
        <w:t>Add to hidden changes list</w:t>
      </w:r>
    </w:p>
    <w:p w:rsidR="00761AC9" w:rsidRPr="00672868" w:rsidRDefault="00672868" w:rsidP="00761AC9">
      <w:pPr>
        <w:pStyle w:val="RefDescription"/>
        <w:rPr>
          <w:color w:val="FF0000"/>
        </w:rPr>
      </w:pPr>
      <w:r w:rsidRPr="00672868">
        <w:rPr>
          <w:color w:val="FF0000"/>
        </w:rPr>
        <w:t>PENDING</w:t>
      </w:r>
    </w:p>
    <w:p w:rsidR="00761AC9" w:rsidRDefault="00761AC9" w:rsidP="00761AC9">
      <w:pPr>
        <w:pStyle w:val="RefName"/>
      </w:pPr>
      <w:r>
        <w:t>Add to ignored list</w:t>
      </w:r>
    </w:p>
    <w:p w:rsidR="00761AC9" w:rsidRDefault="00771679" w:rsidP="00761AC9">
      <w:pPr>
        <w:pStyle w:val="RefDescription"/>
      </w:pPr>
      <w:r>
        <w:t>Add the selected item to the ignored filter. See “</w:t>
      </w:r>
      <w:r w:rsidR="004121B5">
        <w:fldChar w:fldCharType="begin"/>
      </w:r>
      <w:r w:rsidR="004121B5">
        <w:instrText xml:space="preserve"> REF _Ref282426373 \h  \* MERGEFORMAT </w:instrText>
      </w:r>
      <w:r w:rsidR="004121B5">
        <w:fldChar w:fldCharType="separate"/>
      </w:r>
      <w:r w:rsidR="005673ED" w:rsidRPr="005673ED">
        <w:rPr>
          <w:rStyle w:val="CrossRef"/>
        </w:rPr>
        <w:t>Commands for Private Objects</w:t>
      </w:r>
      <w:r w:rsidR="004121B5">
        <w:fldChar w:fldCharType="end"/>
      </w:r>
      <w:r>
        <w:t xml:space="preserve">” in the items view for more details. </w:t>
      </w:r>
    </w:p>
    <w:p w:rsidR="00761AC9" w:rsidRDefault="00761AC9" w:rsidP="00761AC9">
      <w:pPr>
        <w:pStyle w:val="RefName"/>
      </w:pPr>
      <w:r>
        <w:t>Change revision type</w:t>
      </w:r>
    </w:p>
    <w:p w:rsidR="00771679" w:rsidRPr="00771679" w:rsidRDefault="00C33E85" w:rsidP="00771679">
      <w:pPr>
        <w:pStyle w:val="RefDescription"/>
      </w:pPr>
      <w:r>
        <w:t>Change the type of the selected item to either text or binary</w:t>
      </w:r>
      <w:r w:rsidR="00771679">
        <w:t>. See “</w:t>
      </w:r>
      <w:r w:rsidR="004121B5">
        <w:fldChar w:fldCharType="begin"/>
      </w:r>
      <w:r w:rsidR="004121B5">
        <w:instrText xml:space="preserve"> REF _Ref282426428 \h  \* MERGEFORMAT </w:instrText>
      </w:r>
      <w:r w:rsidR="004121B5">
        <w:fldChar w:fldCharType="separate"/>
      </w:r>
      <w:r w:rsidR="005673ED" w:rsidRPr="005673ED">
        <w:rPr>
          <w:rStyle w:val="CrossRef"/>
        </w:rPr>
        <w:t>Commands for Source-Controlled Items</w:t>
      </w:r>
      <w:r w:rsidR="004121B5">
        <w:fldChar w:fldCharType="end"/>
      </w:r>
      <w:r w:rsidR="00771679">
        <w:t xml:space="preserve">” in the items view for more details. </w:t>
      </w:r>
    </w:p>
    <w:p w:rsidR="00761AC9" w:rsidRDefault="00761AC9" w:rsidP="00761AC9">
      <w:pPr>
        <w:pStyle w:val="RefName"/>
      </w:pPr>
      <w:r>
        <w:lastRenderedPageBreak/>
        <w:t>Annotate</w:t>
      </w:r>
    </w:p>
    <w:p w:rsidR="00761AC9" w:rsidRDefault="00761AC9" w:rsidP="00761AC9">
      <w:pPr>
        <w:pStyle w:val="RefDescription"/>
      </w:pPr>
      <w:r>
        <w:t>Launch a new view of the selected item with line by line annotations about the author, changeset and branch that last modified it.</w:t>
      </w:r>
    </w:p>
    <w:p w:rsidR="00761AC9" w:rsidRDefault="00761AC9" w:rsidP="00761AC9">
      <w:pPr>
        <w:pStyle w:val="RefName"/>
      </w:pPr>
      <w:r>
        <w:t xml:space="preserve">View history </w:t>
      </w:r>
    </w:p>
    <w:p w:rsidR="00761AC9" w:rsidRDefault="00761AC9" w:rsidP="00E2721A">
      <w:pPr>
        <w:pStyle w:val="RefDescription"/>
      </w:pPr>
      <w:r>
        <w:t xml:space="preserve">Display the reversion history of the selected item as described in </w:t>
      </w:r>
      <w:r w:rsidR="004121B5">
        <w:fldChar w:fldCharType="begin"/>
      </w:r>
      <w:r w:rsidR="004121B5">
        <w:instrText xml:space="preserve"> REF _Ref314488208 \h  \* MERGEFORMAT </w:instrText>
      </w:r>
      <w:r w:rsidR="004121B5">
        <w:fldChar w:fldCharType="separate"/>
      </w:r>
      <w:r w:rsidR="005673ED" w:rsidRPr="005673ED">
        <w:rPr>
          <w:rStyle w:val="CrossRef"/>
        </w:rPr>
        <w:t>The History View</w:t>
      </w:r>
      <w:r w:rsidR="004121B5">
        <w:fldChar w:fldCharType="end"/>
      </w:r>
      <w:r w:rsidR="00E2721A">
        <w:t>.</w:t>
      </w:r>
    </w:p>
    <w:p w:rsidR="003F3029" w:rsidRDefault="003F3029" w:rsidP="003F3029">
      <w:pPr>
        <w:pStyle w:val="Heading2"/>
      </w:pPr>
      <w:bookmarkStart w:id="135" w:name="_Toc338860538"/>
      <w:r>
        <w:t>Merge in the pending changes view</w:t>
      </w:r>
      <w:bookmarkEnd w:id="135"/>
    </w:p>
    <w:p w:rsidR="00F33285" w:rsidRPr="00F33285" w:rsidRDefault="00F33285" w:rsidP="003F3029">
      <w:r>
        <w:t xml:space="preserve">When a branch or changeset is merged, the items are left in checked state. The pending changes view will display these items and also provide information about the merge operations that have been performed and are pending to be checked in. This is depicted in </w:t>
      </w:r>
      <w:r w:rsidR="008600C4">
        <w:fldChar w:fldCharType="begin"/>
      </w:r>
      <w:r>
        <w:instrText xml:space="preserve"> REF _Ref314491197 \h </w:instrText>
      </w:r>
      <w:r w:rsidR="008600C4">
        <w:fldChar w:fldCharType="separate"/>
      </w:r>
      <w:r w:rsidR="005673ED">
        <w:t xml:space="preserve">Figure </w:t>
      </w:r>
      <w:r w:rsidR="005673ED">
        <w:rPr>
          <w:noProof/>
        </w:rPr>
        <w:t>20</w:t>
      </w:r>
      <w:r w:rsidR="008600C4">
        <w:fldChar w:fldCharType="end"/>
      </w:r>
      <w:r>
        <w:t>.</w:t>
      </w:r>
    </w:p>
    <w:p w:rsidR="00F33285" w:rsidRDefault="00E2721A" w:rsidP="00F33285">
      <w:pPr>
        <w:keepNext/>
        <w:jc w:val="center"/>
      </w:pPr>
      <w:r>
        <w:object w:dxaOrig="18095" w:dyaOrig="6451">
          <v:shape id="_x0000_i1040" type="#_x0000_t75" style="width:467.75pt;height:165.8pt" o:ole="">
            <v:imagedata r:id="rId71" o:title=""/>
          </v:shape>
          <o:OLEObject Type="Embed" ProgID="Visio.Drawing.11" ShapeID="_x0000_i1040" DrawAspect="Content" ObjectID="_1412672896" r:id="rId72"/>
        </w:object>
      </w:r>
    </w:p>
    <w:p w:rsidR="00E2721A" w:rsidRPr="003F3029" w:rsidRDefault="00F33285" w:rsidP="00F33285">
      <w:pPr>
        <w:pStyle w:val="Caption"/>
        <w:rPr>
          <w:color w:val="FF0000"/>
        </w:rPr>
      </w:pPr>
      <w:bookmarkStart w:id="136" w:name="_Ref314491197"/>
      <w:bookmarkStart w:id="137" w:name="_Toc338860703"/>
      <w:r>
        <w:t xml:space="preserve">Figure </w:t>
      </w:r>
      <w:fldSimple w:instr=" SEQ Figure \* ARABIC ">
        <w:r w:rsidR="00842BDC">
          <w:rPr>
            <w:noProof/>
          </w:rPr>
          <w:t>25</w:t>
        </w:r>
      </w:fldSimple>
      <w:bookmarkEnd w:id="136"/>
      <w:r>
        <w:t>: merge link information in the pending changes view</w:t>
      </w:r>
      <w:bookmarkEnd w:id="137"/>
    </w:p>
    <w:p w:rsidR="00BF6024" w:rsidRDefault="00BF6024">
      <w:pPr>
        <w:spacing w:before="0" w:after="200"/>
        <w:jc w:val="left"/>
      </w:pPr>
      <w:r>
        <w:br w:type="page"/>
      </w:r>
    </w:p>
    <w:p w:rsidR="00D72791" w:rsidRDefault="00941BE6">
      <w:pPr>
        <w:pStyle w:val="Heading1"/>
      </w:pPr>
      <w:r>
        <w:lastRenderedPageBreak/>
        <w:t xml:space="preserve"> </w:t>
      </w:r>
      <w:bookmarkStart w:id="138" w:name="_Toc338860539"/>
      <w:r>
        <w:t>The Shelve View</w:t>
      </w:r>
      <w:bookmarkEnd w:id="138"/>
    </w:p>
    <w:p w:rsidR="009912EF" w:rsidRDefault="009912EF" w:rsidP="009912EF">
      <w:r>
        <w:t xml:space="preserve">Shelving is a way of </w:t>
      </w:r>
      <w:r w:rsidR="00A97384">
        <w:t xml:space="preserve">locally </w:t>
      </w:r>
      <w:r>
        <w:t xml:space="preserve">saving your progress in a pinch. </w:t>
      </w:r>
      <w:r w:rsidR="00A97384">
        <w:t xml:space="preserve">The changes are temporarily “shelved” in the workspace, not in the repository. This is meant to let you quickly experiment with an idea you just had, but don’t want to </w:t>
      </w:r>
      <w:proofErr w:type="spellStart"/>
      <w:r w:rsidR="00A97384">
        <w:t>checkin</w:t>
      </w:r>
      <w:proofErr w:type="spellEnd"/>
      <w:r w:rsidR="00A97384">
        <w:t xml:space="preserve"> those unfinished changes you had in the workspace to the repository yet.  </w:t>
      </w:r>
      <w:r>
        <w:t xml:space="preserve">To learn the best ways to use shelving, visit our </w:t>
      </w:r>
      <w:r w:rsidR="00155838" w:rsidRPr="00155838">
        <w:rPr>
          <w:rStyle w:val="BookTitle"/>
        </w:rPr>
        <w:t>Introduction to Plastic SCM</w:t>
      </w:r>
      <w:r>
        <w:t xml:space="preserve"> user guide.  </w:t>
      </w:r>
    </w:p>
    <w:p w:rsidR="009912EF" w:rsidRDefault="009912EF" w:rsidP="009912EF">
      <w:r>
        <w:t xml:space="preserve">The shelve view </w:t>
      </w:r>
      <w:proofErr w:type="gramStart"/>
      <w:r>
        <w:t>allows</w:t>
      </w:r>
      <w:proofErr w:type="gramEnd"/>
      <w:r>
        <w:t xml:space="preserve"> you to:</w:t>
      </w:r>
    </w:p>
    <w:p w:rsidR="00D72791" w:rsidRDefault="009912EF">
      <w:pPr>
        <w:pStyle w:val="ListParagraph"/>
        <w:numPr>
          <w:ilvl w:val="0"/>
          <w:numId w:val="18"/>
        </w:numPr>
      </w:pPr>
      <w:r>
        <w:t xml:space="preserve">Create </w:t>
      </w:r>
      <w:proofErr w:type="gramStart"/>
      <w:r>
        <w:t>a shelve</w:t>
      </w:r>
      <w:proofErr w:type="gramEnd"/>
      <w:r>
        <w:t>.</w:t>
      </w:r>
    </w:p>
    <w:p w:rsidR="00D72791" w:rsidRDefault="009912EF">
      <w:pPr>
        <w:pStyle w:val="ListParagraph"/>
        <w:numPr>
          <w:ilvl w:val="0"/>
          <w:numId w:val="18"/>
        </w:numPr>
      </w:pPr>
      <w:r>
        <w:t xml:space="preserve">Delete </w:t>
      </w:r>
      <w:proofErr w:type="gramStart"/>
      <w:r>
        <w:t>a shelve</w:t>
      </w:r>
      <w:proofErr w:type="gramEnd"/>
      <w:r>
        <w:t>.</w:t>
      </w:r>
    </w:p>
    <w:p w:rsidR="00D72791" w:rsidRDefault="009912EF">
      <w:pPr>
        <w:pStyle w:val="ListParagraph"/>
        <w:numPr>
          <w:ilvl w:val="0"/>
          <w:numId w:val="18"/>
        </w:numPr>
      </w:pPr>
      <w:proofErr w:type="gramStart"/>
      <w:r>
        <w:t>View shelve</w:t>
      </w:r>
      <w:proofErr w:type="gramEnd"/>
      <w:r>
        <w:t xml:space="preserve"> changes.</w:t>
      </w:r>
    </w:p>
    <w:p w:rsidR="00D72791" w:rsidRDefault="009912EF">
      <w:pPr>
        <w:pStyle w:val="ListParagraph"/>
        <w:numPr>
          <w:ilvl w:val="0"/>
          <w:numId w:val="18"/>
        </w:numPr>
        <w:rPr>
          <w:ins w:id="139" w:author="Erin Richardson" w:date="2012-10-25T12:06:00Z"/>
        </w:rPr>
      </w:pPr>
      <w:r>
        <w:t xml:space="preserve">Apply </w:t>
      </w:r>
      <w:proofErr w:type="gramStart"/>
      <w:r>
        <w:t>a shelve</w:t>
      </w:r>
      <w:proofErr w:type="gramEnd"/>
      <w:r>
        <w:t>.</w:t>
      </w:r>
    </w:p>
    <w:p w:rsidR="007F2916" w:rsidDel="002A5B1E" w:rsidRDefault="007F2916" w:rsidP="007F2916">
      <w:pPr>
        <w:rPr>
          <w:del w:id="140" w:author="Erin Richardson" w:date="2012-10-25T12:10:00Z"/>
        </w:rPr>
        <w:pPrChange w:id="141" w:author="Erin Richardson" w:date="2012-10-25T12:06:00Z">
          <w:pPr>
            <w:pStyle w:val="ListParagraph"/>
            <w:numPr>
              <w:numId w:val="18"/>
            </w:numPr>
            <w:ind w:hanging="360"/>
          </w:pPr>
        </w:pPrChange>
      </w:pPr>
    </w:p>
    <w:p w:rsidR="002A5B1E" w:rsidRDefault="002A5B1E" w:rsidP="002A5B1E">
      <w:pPr>
        <w:spacing w:before="0" w:after="200"/>
        <w:jc w:val="left"/>
        <w:rPr>
          <w:ins w:id="142" w:author="Erin Richardson" w:date="2012-10-25T12:10:00Z"/>
        </w:rPr>
        <w:pPrChange w:id="143" w:author="Erin Richardson" w:date="2012-10-25T12:10:00Z">
          <w:pPr/>
        </w:pPrChange>
      </w:pPr>
    </w:p>
    <w:p w:rsidR="002A5B1E" w:rsidRDefault="002A5B1E" w:rsidP="002A5B1E">
      <w:pPr>
        <w:spacing w:before="0" w:after="200"/>
        <w:jc w:val="left"/>
        <w:rPr>
          <w:ins w:id="144" w:author="Erin Richardson" w:date="2012-10-25T12:11:00Z"/>
        </w:rPr>
        <w:pPrChange w:id="145" w:author="Erin Richardson" w:date="2012-10-25T12:10:00Z">
          <w:pPr/>
        </w:pPrChange>
      </w:pPr>
    </w:p>
    <w:p w:rsidR="002A5B1E" w:rsidRDefault="002A5B1E" w:rsidP="002A5B1E">
      <w:pPr>
        <w:spacing w:before="0" w:after="200"/>
        <w:jc w:val="left"/>
        <w:rPr>
          <w:ins w:id="146" w:author="Erin Richardson" w:date="2012-10-25T12:11:00Z"/>
        </w:rPr>
        <w:pPrChange w:id="147" w:author="Erin Richardson" w:date="2012-10-25T12:10:00Z">
          <w:pPr/>
        </w:pPrChange>
      </w:pPr>
    </w:p>
    <w:p w:rsidR="002A5B1E" w:rsidRDefault="002A5B1E" w:rsidP="002A5B1E">
      <w:pPr>
        <w:spacing w:before="0" w:after="200"/>
        <w:jc w:val="left"/>
        <w:rPr>
          <w:ins w:id="148" w:author="Erin Richardson" w:date="2012-10-25T12:11:00Z"/>
        </w:rPr>
        <w:pPrChange w:id="149" w:author="Erin Richardson" w:date="2012-10-25T12:10:00Z">
          <w:pPr/>
        </w:pPrChange>
      </w:pPr>
    </w:p>
    <w:p w:rsidR="002A5B1E" w:rsidRDefault="002A5B1E" w:rsidP="002A5B1E">
      <w:pPr>
        <w:spacing w:before="0" w:after="200"/>
        <w:jc w:val="left"/>
        <w:rPr>
          <w:ins w:id="150" w:author="Erin Richardson" w:date="2012-10-25T12:11:00Z"/>
        </w:rPr>
        <w:pPrChange w:id="151" w:author="Erin Richardson" w:date="2012-10-25T12:10:00Z">
          <w:pPr/>
        </w:pPrChange>
      </w:pPr>
    </w:p>
    <w:p w:rsidR="002A5B1E" w:rsidRDefault="002A5B1E" w:rsidP="002A5B1E">
      <w:pPr>
        <w:spacing w:before="0" w:after="200"/>
        <w:jc w:val="left"/>
        <w:rPr>
          <w:ins w:id="152" w:author="Erin Richardson" w:date="2012-10-25T12:11:00Z"/>
        </w:rPr>
        <w:pPrChange w:id="153" w:author="Erin Richardson" w:date="2012-10-25T12:10:00Z">
          <w:pPr/>
        </w:pPrChange>
      </w:pPr>
    </w:p>
    <w:p w:rsidR="002A5B1E" w:rsidRDefault="002A5B1E" w:rsidP="002A5B1E">
      <w:pPr>
        <w:spacing w:before="0" w:after="200"/>
        <w:jc w:val="left"/>
        <w:rPr>
          <w:ins w:id="154" w:author="Erin Richardson" w:date="2012-10-25T12:11:00Z"/>
        </w:rPr>
        <w:pPrChange w:id="155" w:author="Erin Richardson" w:date="2012-10-25T12:10:00Z">
          <w:pPr/>
        </w:pPrChange>
      </w:pPr>
    </w:p>
    <w:p w:rsidR="002A5B1E" w:rsidRDefault="002A5B1E" w:rsidP="002A5B1E">
      <w:pPr>
        <w:spacing w:before="0" w:after="200"/>
        <w:jc w:val="left"/>
        <w:rPr>
          <w:ins w:id="156" w:author="Erin Richardson" w:date="2012-10-25T12:11:00Z"/>
        </w:rPr>
        <w:pPrChange w:id="157" w:author="Erin Richardson" w:date="2012-10-25T12:10:00Z">
          <w:pPr/>
        </w:pPrChange>
      </w:pPr>
    </w:p>
    <w:p w:rsidR="002A5B1E" w:rsidRDefault="002A5B1E" w:rsidP="002A5B1E">
      <w:pPr>
        <w:spacing w:before="0" w:after="200"/>
        <w:jc w:val="left"/>
        <w:rPr>
          <w:ins w:id="158" w:author="Erin Richardson" w:date="2012-10-25T12:11:00Z"/>
        </w:rPr>
        <w:pPrChange w:id="159" w:author="Erin Richardson" w:date="2012-10-25T12:10:00Z">
          <w:pPr/>
        </w:pPrChange>
      </w:pPr>
    </w:p>
    <w:p w:rsidR="002A5B1E" w:rsidRDefault="002A5B1E" w:rsidP="002A5B1E">
      <w:pPr>
        <w:spacing w:before="0" w:after="200"/>
        <w:jc w:val="left"/>
        <w:rPr>
          <w:ins w:id="160" w:author="Erin Richardson" w:date="2012-10-25T12:11:00Z"/>
        </w:rPr>
        <w:pPrChange w:id="161" w:author="Erin Richardson" w:date="2012-10-25T12:10:00Z">
          <w:pPr/>
        </w:pPrChange>
      </w:pPr>
    </w:p>
    <w:p w:rsidR="002A5B1E" w:rsidRDefault="002A5B1E" w:rsidP="002A5B1E">
      <w:pPr>
        <w:spacing w:before="0" w:after="200"/>
        <w:jc w:val="left"/>
        <w:rPr>
          <w:ins w:id="162" w:author="Erin Richardson" w:date="2012-10-25T12:11:00Z"/>
        </w:rPr>
        <w:pPrChange w:id="163" w:author="Erin Richardson" w:date="2012-10-25T12:10:00Z">
          <w:pPr/>
        </w:pPrChange>
      </w:pPr>
    </w:p>
    <w:p w:rsidR="009912EF" w:rsidDel="002A5B1E" w:rsidRDefault="009912EF">
      <w:pPr>
        <w:spacing w:before="0" w:after="200"/>
        <w:jc w:val="left"/>
        <w:rPr>
          <w:del w:id="164" w:author="Erin Richardson" w:date="2012-10-25T12:10:00Z"/>
        </w:rPr>
      </w:pPr>
      <w:del w:id="165" w:author="Erin Richardson" w:date="2012-10-25T12:10:00Z">
        <w:r w:rsidDel="002A5B1E">
          <w:lastRenderedPageBreak/>
          <w:br w:type="page"/>
        </w:r>
      </w:del>
    </w:p>
    <w:p w:rsidR="004F5D58" w:rsidRDefault="004F5D58" w:rsidP="002A5B1E">
      <w:pPr>
        <w:spacing w:before="0" w:after="200"/>
        <w:jc w:val="left"/>
        <w:pPrChange w:id="166" w:author="Erin Richardson" w:date="2012-10-25T12:10:00Z">
          <w:pPr/>
        </w:pPrChange>
      </w:pPr>
      <w:r>
        <w:t xml:space="preserve">You access the “Shelve pending changes” option from the </w:t>
      </w:r>
      <w:proofErr w:type="spellStart"/>
      <w:r>
        <w:t>Checkin</w:t>
      </w:r>
      <w:proofErr w:type="spellEnd"/>
      <w:r>
        <w:t xml:space="preserve"> button in the Pending changes view. This takes you through a series of dialog boxes to create your shelve.</w:t>
      </w:r>
    </w:p>
    <w:p w:rsidR="002A5B1E" w:rsidRDefault="002A5B1E">
      <w:pPr>
        <w:keepNext/>
        <w:rPr>
          <w:ins w:id="167" w:author="Erin Richardson" w:date="2012-10-25T12:11:00Z"/>
          <w:noProof/>
        </w:rPr>
      </w:pPr>
    </w:p>
    <w:p w:rsidR="00D72791" w:rsidRDefault="00D72791" w:rsidP="002A5B1E">
      <w:pPr>
        <w:keepNext/>
        <w:jc w:val="center"/>
        <w:pPrChange w:id="168" w:author="Erin Richardson" w:date="2012-10-25T12:11:00Z">
          <w:pPr>
            <w:keepNext/>
          </w:pPr>
        </w:pPrChange>
      </w:pPr>
      <w:r>
        <w:rPr>
          <w:noProof/>
        </w:rPr>
        <w:drawing>
          <wp:inline distT="0" distB="0" distL="0" distR="0">
            <wp:extent cx="4487733" cy="3009900"/>
            <wp:effectExtent l="19050" t="19050" r="27305" b="19050"/>
            <wp:docPr id="3" name="Picture 2" descr="shel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1.png"/>
                    <pic:cNvPicPr/>
                  </pic:nvPicPr>
                  <pic:blipFill rotWithShape="1">
                    <a:blip r:embed="rId73"/>
                    <a:srcRect r="46938" b="46117"/>
                    <a:stretch/>
                  </pic:blipFill>
                  <pic:spPr bwMode="auto">
                    <a:xfrm>
                      <a:off x="0" y="0"/>
                      <a:ext cx="4494325" cy="3014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169" w:name="_Toc338860704"/>
      <w:r>
        <w:t xml:space="preserve">Figure </w:t>
      </w:r>
      <w:r w:rsidR="008600C4">
        <w:fldChar w:fldCharType="begin"/>
      </w:r>
      <w:r>
        <w:instrText xml:space="preserve"> SEQ Figure \* ARABIC </w:instrText>
      </w:r>
      <w:r w:rsidR="008600C4">
        <w:fldChar w:fldCharType="separate"/>
      </w:r>
      <w:r w:rsidR="00842BDC">
        <w:rPr>
          <w:noProof/>
        </w:rPr>
        <w:t>26</w:t>
      </w:r>
      <w:r w:rsidR="008600C4">
        <w:fldChar w:fldCharType="end"/>
      </w:r>
      <w:r>
        <w:t xml:space="preserve"> Creating a shelve</w:t>
      </w:r>
      <w:bookmarkEnd w:id="169"/>
    </w:p>
    <w:p w:rsidR="002A5B1E" w:rsidRDefault="002A5B1E" w:rsidP="002A5B1E">
      <w:pPr>
        <w:spacing w:before="0" w:after="200"/>
        <w:jc w:val="left"/>
        <w:rPr>
          <w:ins w:id="170" w:author="Erin Richardson" w:date="2012-10-25T12:12:00Z"/>
        </w:rPr>
        <w:pPrChange w:id="171" w:author="Erin Richardson" w:date="2012-10-25T12:12:00Z">
          <w:pPr>
            <w:keepNext/>
          </w:pPr>
        </w:pPrChange>
      </w:pPr>
    </w:p>
    <w:p w:rsidR="004F5D58" w:rsidDel="002A5B1E" w:rsidRDefault="004F5D58">
      <w:pPr>
        <w:spacing w:before="0" w:after="200"/>
        <w:jc w:val="left"/>
        <w:rPr>
          <w:del w:id="172" w:author="Erin Richardson" w:date="2012-10-25T12:12:00Z"/>
        </w:rPr>
      </w:pPr>
      <w:del w:id="173" w:author="Erin Richardson" w:date="2012-10-25T12:12:00Z">
        <w:r w:rsidDel="002A5B1E">
          <w:br w:type="page"/>
        </w:r>
      </w:del>
    </w:p>
    <w:p w:rsidR="009912EF" w:rsidDel="002A5B1E" w:rsidRDefault="004F5D58" w:rsidP="002A5B1E">
      <w:pPr>
        <w:spacing w:before="0" w:after="200"/>
        <w:jc w:val="left"/>
        <w:rPr>
          <w:del w:id="174" w:author="Erin Richardson" w:date="2012-10-25T12:12:00Z"/>
        </w:rPr>
        <w:pPrChange w:id="175" w:author="Erin Richardson" w:date="2012-10-25T12:12:00Z">
          <w:pPr/>
        </w:pPrChange>
      </w:pPr>
      <w:r>
        <w:t>You can then make the Shelve view tab active and survey all the shelves you’ve created.</w:t>
      </w:r>
    </w:p>
    <w:p w:rsidR="002A5B1E" w:rsidRDefault="002A5B1E" w:rsidP="002A5B1E">
      <w:pPr>
        <w:spacing w:before="0" w:after="200"/>
        <w:jc w:val="left"/>
        <w:rPr>
          <w:ins w:id="176" w:author="Erin Richardson" w:date="2012-10-25T12:12:00Z"/>
          <w:noProof/>
        </w:rPr>
        <w:pPrChange w:id="177" w:author="Erin Richardson" w:date="2012-10-25T12:12:00Z">
          <w:pPr>
            <w:keepNext/>
          </w:pPr>
        </w:pPrChange>
      </w:pPr>
    </w:p>
    <w:p w:rsidR="00D72791" w:rsidRDefault="00D72791" w:rsidP="002A5B1E">
      <w:pPr>
        <w:keepNext/>
        <w:jc w:val="center"/>
        <w:pPrChange w:id="178" w:author="Erin Richardson" w:date="2012-10-25T12:12:00Z">
          <w:pPr>
            <w:keepNext/>
          </w:pPr>
        </w:pPrChange>
      </w:pPr>
      <w:r>
        <w:rPr>
          <w:noProof/>
        </w:rPr>
        <w:drawing>
          <wp:inline distT="0" distB="0" distL="0" distR="0">
            <wp:extent cx="4379586" cy="3067050"/>
            <wp:effectExtent l="19050" t="19050" r="21590" b="19050"/>
            <wp:docPr id="13" name="Picture 12" descr="shelv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4.png"/>
                    <pic:cNvPicPr/>
                  </pic:nvPicPr>
                  <pic:blipFill rotWithShape="1">
                    <a:blip r:embed="rId74"/>
                    <a:srcRect r="35757" b="31991"/>
                    <a:stretch/>
                  </pic:blipFill>
                  <pic:spPr bwMode="auto">
                    <a:xfrm>
                      <a:off x="0" y="0"/>
                      <a:ext cx="4379586"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179" w:name="_Toc338860705"/>
      <w:r>
        <w:t xml:space="preserve">Figure </w:t>
      </w:r>
      <w:r w:rsidR="008600C4">
        <w:fldChar w:fldCharType="begin"/>
      </w:r>
      <w:r>
        <w:instrText xml:space="preserve"> SEQ Figure \* ARABIC </w:instrText>
      </w:r>
      <w:r w:rsidR="008600C4">
        <w:fldChar w:fldCharType="separate"/>
      </w:r>
      <w:r w:rsidR="00842BDC">
        <w:rPr>
          <w:noProof/>
        </w:rPr>
        <w:t>27</w:t>
      </w:r>
      <w:r w:rsidR="008600C4">
        <w:fldChar w:fldCharType="end"/>
      </w:r>
      <w:r>
        <w:t xml:space="preserve"> Shelve View</w:t>
      </w:r>
      <w:bookmarkEnd w:id="179"/>
    </w:p>
    <w:p w:rsidR="009912EF" w:rsidRDefault="009912EF" w:rsidP="009912EF"/>
    <w:p w:rsidR="00D72791" w:rsidRDefault="004F5D58">
      <w:pPr>
        <w:pStyle w:val="RefNameMulti"/>
      </w:pPr>
      <w:r>
        <w:t>Working with Shelves</w:t>
      </w:r>
    </w:p>
    <w:p w:rsidR="003B6486" w:rsidRDefault="004F5D58">
      <w:r>
        <w:t xml:space="preserve">To </w:t>
      </w:r>
      <w:r w:rsidRPr="00B510A2">
        <w:rPr>
          <w:b/>
        </w:rPr>
        <w:t xml:space="preserve">delete </w:t>
      </w:r>
      <w:proofErr w:type="gramStart"/>
      <w:r w:rsidRPr="00B510A2">
        <w:rPr>
          <w:b/>
        </w:rPr>
        <w:t>a shelve</w:t>
      </w:r>
      <w:proofErr w:type="gramEnd"/>
      <w:r w:rsidRPr="004F5D58">
        <w:t>, go to the shelve view, right-click a shelve, and select “delete”.</w:t>
      </w:r>
    </w:p>
    <w:p w:rsidR="003B6486" w:rsidRDefault="004F5D58">
      <w:r w:rsidRPr="004F5D58">
        <w:t xml:space="preserve">To </w:t>
      </w:r>
      <w:r w:rsidRPr="00B510A2">
        <w:rPr>
          <w:b/>
        </w:rPr>
        <w:t>view shelve changes</w:t>
      </w:r>
      <w:r w:rsidRPr="004F5D58">
        <w:t>, go to the shelve view, right-click the appropriate shelve, and select “view changes”.</w:t>
      </w:r>
    </w:p>
    <w:p w:rsidR="003B6486" w:rsidRDefault="004F5D58">
      <w:r w:rsidRPr="004F5D58">
        <w:t xml:space="preserve">To </w:t>
      </w:r>
      <w:r w:rsidRPr="00B510A2">
        <w:rPr>
          <w:b/>
        </w:rPr>
        <w:t xml:space="preserve">apply </w:t>
      </w:r>
      <w:proofErr w:type="gramStart"/>
      <w:r w:rsidRPr="00B510A2">
        <w:rPr>
          <w:b/>
        </w:rPr>
        <w:t>a shelve</w:t>
      </w:r>
      <w:proofErr w:type="gramEnd"/>
      <w:r w:rsidRPr="004F5D58">
        <w:t>, right</w:t>
      </w:r>
      <w:r>
        <w:t xml:space="preserve">-click a shelve and select “Apply shelve in my workspace”.  </w:t>
      </w:r>
    </w:p>
    <w:p w:rsidR="003B6486" w:rsidRDefault="003B6486"/>
    <w:p w:rsidR="009912EF" w:rsidRDefault="009912EF" w:rsidP="009912EF"/>
    <w:p w:rsidR="009912EF" w:rsidRDefault="009912EF" w:rsidP="009912EF"/>
    <w:p w:rsidR="004F7CAD" w:rsidRDefault="004F7CAD" w:rsidP="004F7CAD">
      <w:pPr>
        <w:pStyle w:val="Heading1"/>
      </w:pPr>
      <w:r>
        <w:lastRenderedPageBreak/>
        <w:br/>
      </w:r>
      <w:bookmarkStart w:id="180" w:name="_Toc338860540"/>
      <w:r>
        <w:t xml:space="preserve">The </w:t>
      </w:r>
      <w:proofErr w:type="spellStart"/>
      <w:r>
        <w:t>BranchExplorer</w:t>
      </w:r>
      <w:proofErr w:type="spellEnd"/>
      <w:r>
        <w:t xml:space="preserve"> View</w:t>
      </w:r>
      <w:bookmarkEnd w:id="180"/>
    </w:p>
    <w:p w:rsidR="004F7CAD" w:rsidRDefault="004F7CAD" w:rsidP="004F7CAD">
      <w:r>
        <w:t xml:space="preserve">The </w:t>
      </w:r>
      <w:bookmarkStart w:id="181" w:name="view_branchexplorer"/>
      <w:proofErr w:type="spellStart"/>
      <w:r>
        <w:t>BranchExplorer</w:t>
      </w:r>
      <w:bookmarkEnd w:id="181"/>
      <w:proofErr w:type="spellEnd"/>
      <w:r>
        <w:t xml:space="preserve"> view provides an interactive diagram of a repository’s development activity. It shows:</w:t>
      </w:r>
    </w:p>
    <w:p w:rsidR="004F7CAD" w:rsidRDefault="004F7CAD" w:rsidP="004F7CAD">
      <w:pPr>
        <w:pStyle w:val="Bullet"/>
      </w:pPr>
      <w:r>
        <w:t>The repository’s branch hierarchy, showing the branches’ inheritance relationships.</w:t>
      </w:r>
    </w:p>
    <w:p w:rsidR="004F7CAD" w:rsidRDefault="004F7CAD" w:rsidP="004F7CAD">
      <w:pPr>
        <w:pStyle w:val="Bullet"/>
      </w:pPr>
      <w:r>
        <w:t xml:space="preserve">The development that has taken place on branches, as recorded in the individual changesets created by </w:t>
      </w:r>
      <w:proofErr w:type="spellStart"/>
      <w:r w:rsidRPr="005A01E9">
        <w:rPr>
          <w:rStyle w:val="CommandName"/>
        </w:rPr>
        <w:t>Checkin</w:t>
      </w:r>
      <w:proofErr w:type="spellEnd"/>
      <w:r w:rsidRPr="005A01E9">
        <w:t xml:space="preserve"> </w:t>
      </w:r>
      <w:r>
        <w:t>commands</w:t>
      </w:r>
      <w:r w:rsidRPr="005A01E9">
        <w:t>.</w:t>
      </w:r>
    </w:p>
    <w:p w:rsidR="004F7CAD" w:rsidRDefault="004F7CAD" w:rsidP="004F7CAD">
      <w:pPr>
        <w:pStyle w:val="Bullet"/>
      </w:pPr>
      <w:r>
        <w:t>The merge operations that have been performed to integrate different branches’ development work.</w:t>
      </w:r>
    </w:p>
    <w:p w:rsidR="004F7CAD" w:rsidRDefault="00275B37" w:rsidP="004F7CAD">
      <w:pPr>
        <w:pStyle w:val="Bullet"/>
      </w:pPr>
      <w:r>
        <w:t xml:space="preserve">The labels that are applied on changesets. </w:t>
      </w:r>
    </w:p>
    <w:p w:rsidR="00275B37" w:rsidRDefault="00275B37" w:rsidP="00275B37">
      <w:pPr>
        <w:pStyle w:val="Bullet"/>
        <w:numPr>
          <w:ilvl w:val="0"/>
          <w:numId w:val="0"/>
        </w:numPr>
        <w:ind w:left="360" w:hanging="360"/>
      </w:pPr>
    </w:p>
    <w:bookmarkStart w:id="182" w:name="_GoBack"/>
    <w:bookmarkEnd w:id="182"/>
    <w:p w:rsidR="004F7CAD" w:rsidRDefault="005733C7" w:rsidP="004F7CAD">
      <w:r>
        <w:object w:dxaOrig="12260" w:dyaOrig="8296">
          <v:shape id="_x0000_i1041" type="#_x0000_t75" style="width:467.7pt;height:315.65pt" o:ole="">
            <v:imagedata r:id="rId75" o:title=""/>
          </v:shape>
          <o:OLEObject Type="Embed" ProgID="Visio.Drawing.11" ShapeID="_x0000_i1041" DrawAspect="Content" ObjectID="_1412672897" r:id="rId76"/>
        </w:object>
      </w:r>
    </w:p>
    <w:p w:rsidR="004F7CAD" w:rsidRDefault="004F7CAD" w:rsidP="004F7CAD">
      <w:pPr>
        <w:pStyle w:val="Caption"/>
      </w:pPr>
      <w:bookmarkStart w:id="183" w:name="_Ref314493811"/>
      <w:bookmarkStart w:id="184" w:name="_Toc338860706"/>
      <w:r>
        <w:t xml:space="preserve">Figure </w:t>
      </w:r>
      <w:fldSimple w:instr=" SEQ Figure \* ARABIC ">
        <w:r w:rsidR="00842BDC">
          <w:rPr>
            <w:noProof/>
          </w:rPr>
          <w:t>28</w:t>
        </w:r>
      </w:fldSimple>
      <w:bookmarkEnd w:id="183"/>
      <w:r>
        <w:t xml:space="preserve">: </w:t>
      </w:r>
      <w:proofErr w:type="spellStart"/>
      <w:r>
        <w:t>BranchExplorer</w:t>
      </w:r>
      <w:proofErr w:type="spellEnd"/>
      <w:r>
        <w:t xml:space="preserve"> view</w:t>
      </w:r>
      <w:bookmarkEnd w:id="184"/>
    </w:p>
    <w:p w:rsidR="004F7CAD" w:rsidRDefault="004F7CAD" w:rsidP="004F7CAD">
      <w:r>
        <w:t xml:space="preserve">The </w:t>
      </w:r>
      <w:proofErr w:type="spellStart"/>
      <w:r>
        <w:t>BranchExplorer</w:t>
      </w:r>
      <w:proofErr w:type="spellEnd"/>
      <w:r>
        <w:t xml:space="preserve"> makes it easy to “drill down” from the highest level (the repository and its branches) to the lowest level (changes to individual code statements in revisions).</w:t>
      </w:r>
    </w:p>
    <w:p w:rsidR="004F7CAD" w:rsidRDefault="004F7CAD" w:rsidP="004F7CAD">
      <w:r>
        <w:t xml:space="preserve">In addition to viewing past activity, you can use the </w:t>
      </w:r>
      <w:proofErr w:type="spellStart"/>
      <w:r>
        <w:t>BranchExplorer</w:t>
      </w:r>
      <w:proofErr w:type="spellEnd"/>
      <w:r>
        <w:t xml:space="preserve"> to perform new development operations: switching the active workspace to another branch, creating branches, merging from one branch</w:t>
      </w:r>
      <w:r w:rsidR="0047257B">
        <w:t xml:space="preserve"> (or changeset) to another, diff the changes made in branches and changesets</w:t>
      </w:r>
      <w:r>
        <w:t xml:space="preserve"> and more.</w:t>
      </w:r>
    </w:p>
    <w:p w:rsidR="004F7CAD" w:rsidRDefault="004F7CAD" w:rsidP="004F7CAD">
      <w:pPr>
        <w:pStyle w:val="Heading2"/>
      </w:pPr>
      <w:bookmarkStart w:id="185" w:name="_Toc338860541"/>
      <w:r>
        <w:t xml:space="preserve">Components of the </w:t>
      </w:r>
      <w:proofErr w:type="spellStart"/>
      <w:r>
        <w:t>BranchExplorer</w:t>
      </w:r>
      <w:proofErr w:type="spellEnd"/>
      <w:r>
        <w:t xml:space="preserve"> Diagram</w:t>
      </w:r>
      <w:bookmarkEnd w:id="185"/>
    </w:p>
    <w:p w:rsidR="004F7CAD" w:rsidRDefault="004F7CAD" w:rsidP="004F7CAD">
      <w:r>
        <w:t xml:space="preserve">The </w:t>
      </w:r>
      <w:proofErr w:type="spellStart"/>
      <w:r>
        <w:t>BranchExplorer</w:t>
      </w:r>
      <w:proofErr w:type="spellEnd"/>
      <w:r>
        <w:t xml:space="preserve"> diagram is 2-dimensional:</w:t>
      </w:r>
    </w:p>
    <w:p w:rsidR="004F7CAD" w:rsidRDefault="004F7CAD" w:rsidP="004F7CAD">
      <w:pPr>
        <w:pStyle w:val="Bullet"/>
      </w:pPr>
      <w:r>
        <w:t xml:space="preserve">The vertical dimension is structural – the </w:t>
      </w:r>
      <w:r w:rsidRPr="00F95964">
        <w:rPr>
          <w:rStyle w:val="FileName"/>
        </w:rPr>
        <w:t>/main</w:t>
      </w:r>
      <w:r>
        <w:t xml:space="preserve"> branch appears at the very top; higher-level branches appear toward the top of the diagram; lower-level branches toward the bottom. The hierarchical connections among the branches are indicated by </w:t>
      </w:r>
      <w:r w:rsidRPr="00FE234A">
        <w:rPr>
          <w:rStyle w:val="GlossaryTerm"/>
        </w:rPr>
        <w:t>branch base links</w:t>
      </w:r>
      <w:r>
        <w:t>: each branch is connected to its parent branch by such a link.</w:t>
      </w:r>
    </w:p>
    <w:p w:rsidR="004F7CAD" w:rsidRDefault="004F7CAD" w:rsidP="004F7CAD">
      <w:pPr>
        <w:pStyle w:val="Bullet"/>
      </w:pPr>
      <w:r>
        <w:t xml:space="preserve">The horizontal dimension is temporal –whenever a </w:t>
      </w:r>
      <w:proofErr w:type="spellStart"/>
      <w:r w:rsidRPr="00F95964">
        <w:rPr>
          <w:rStyle w:val="CommandName"/>
        </w:rPr>
        <w:t>Checkin</w:t>
      </w:r>
      <w:proofErr w:type="spellEnd"/>
      <w:r w:rsidR="0047257B">
        <w:t xml:space="preserve"> creates a new changeset </w:t>
      </w:r>
      <w:r>
        <w:t xml:space="preserve">on a branch, </w:t>
      </w:r>
      <w:r w:rsidR="0047257B">
        <w:t>it</w:t>
      </w:r>
      <w:r>
        <w:t xml:space="preserve"> is represented in the diagram as a new </w:t>
      </w:r>
      <w:r w:rsidR="005733C7">
        <w:t>rounded-corners rectangle (almost a circle, actually)</w:t>
      </w:r>
      <w:r>
        <w:t xml:space="preserve"> within the branch. Thus, a branch grows rightward over time as development takes place on it. To help you map development changes to the calendar, shading bands divide the horizontal dimension into separate days.</w:t>
      </w:r>
    </w:p>
    <w:p w:rsidR="004F7CAD" w:rsidRDefault="004F7CAD" w:rsidP="004F7CAD">
      <w:pPr>
        <w:pStyle w:val="NumberedCont"/>
      </w:pPr>
      <w:r>
        <w:lastRenderedPageBreak/>
        <w:t xml:space="preserve">By default, the </w:t>
      </w:r>
      <w:proofErr w:type="spellStart"/>
      <w:r>
        <w:t>BranchExplorer</w:t>
      </w:r>
      <w:proofErr w:type="spellEnd"/>
      <w:r>
        <w:t xml:space="preserve"> displays development activity for the previous three months only. See </w:t>
      </w:r>
      <w:r w:rsidR="008600C4">
        <w:fldChar w:fldCharType="begin"/>
      </w:r>
      <w:r>
        <w:instrText xml:space="preserve"> </w:instrText>
      </w:r>
      <w:r w:rsidRPr="002A3886">
        <w:rPr>
          <w:rStyle w:val="CrossRef"/>
        </w:rPr>
        <w:instrText>R</w:instrText>
      </w:r>
      <w:r>
        <w:instrText xml:space="preserve">EF _Ref283064464 \* Charformat \h </w:instrText>
      </w:r>
      <w:r w:rsidR="008600C4">
        <w:fldChar w:fldCharType="separate"/>
      </w:r>
      <w:r w:rsidR="005673ED" w:rsidRPr="005673ED">
        <w:rPr>
          <w:rStyle w:val="CrossRef"/>
        </w:rPr>
        <w:t>The Display Options Tab</w:t>
      </w:r>
      <w:r w:rsidR="008600C4">
        <w:fldChar w:fldCharType="end"/>
      </w:r>
      <w:r>
        <w:t xml:space="preserve"> </w:t>
      </w:r>
      <w:r w:rsidR="002F3A1C">
        <w:t>below</w:t>
      </w:r>
      <w:r>
        <w:t>.</w:t>
      </w:r>
    </w:p>
    <w:p w:rsidR="004F7CAD" w:rsidRDefault="004F7CAD" w:rsidP="004F7CAD">
      <w:r>
        <w:t xml:space="preserve">The </w:t>
      </w:r>
      <w:proofErr w:type="spellStart"/>
      <w:r>
        <w:t>BranchExplorer</w:t>
      </w:r>
      <w:proofErr w:type="spellEnd"/>
      <w:r>
        <w:t xml:space="preserve"> displays these kinds of Plastic SCM objects: branch, changeset, label, branch base link, and merge link. </w:t>
      </w:r>
      <w:r w:rsidR="008600C4">
        <w:fldChar w:fldCharType="begin"/>
      </w:r>
      <w:r w:rsidR="00C948DE">
        <w:instrText xml:space="preserve"> REF _Ref314493811 \h </w:instrText>
      </w:r>
      <w:r w:rsidR="008600C4">
        <w:fldChar w:fldCharType="separate"/>
      </w:r>
      <w:r w:rsidR="005673ED">
        <w:t xml:space="preserve">Figure </w:t>
      </w:r>
      <w:r w:rsidR="005673ED">
        <w:rPr>
          <w:noProof/>
        </w:rPr>
        <w:t>21</w:t>
      </w:r>
      <w:r w:rsidR="008600C4">
        <w:fldChar w:fldCharType="end"/>
      </w:r>
      <w:r w:rsidR="00C948DE">
        <w:t xml:space="preserve"> at the beginning of this chapter shows these elements in the diagram. </w:t>
      </w:r>
      <w:r>
        <w:t>Here are the details:</w:t>
      </w:r>
    </w:p>
    <w:p w:rsidR="005733C7" w:rsidRDefault="00566F94" w:rsidP="004F7CAD">
      <w:pPr>
        <w:pStyle w:val="Bullet"/>
      </w:pPr>
      <w:r>
        <w:rPr>
          <w:rStyle w:val="Strong"/>
        </w:rPr>
        <w:t>B</w:t>
      </w:r>
      <w:r w:rsidRPr="00177458">
        <w:rPr>
          <w:rStyle w:val="Strong"/>
        </w:rPr>
        <w:t>ranch</w:t>
      </w:r>
      <w:r>
        <w:t xml:space="preserve"> </w:t>
      </w:r>
      <w:r w:rsidR="005733C7">
        <w:t xml:space="preserve">– </w:t>
      </w:r>
      <w:r>
        <w:t xml:space="preserve">A </w:t>
      </w:r>
      <w:r w:rsidR="005733C7">
        <w:t>branch is represented as a gray rounded rectangle that grows rightward as changesets are checked</w:t>
      </w:r>
      <w:r w:rsidR="00C948DE">
        <w:t>-</w:t>
      </w:r>
      <w:r w:rsidR="005733C7">
        <w:t>in</w:t>
      </w:r>
      <w:r w:rsidR="00C948DE">
        <w:t xml:space="preserve"> into</w:t>
      </w:r>
      <w:r w:rsidR="005733C7">
        <w:t xml:space="preserve"> it.</w:t>
      </w:r>
    </w:p>
    <w:p w:rsidR="004F7CAD" w:rsidRDefault="00566F94" w:rsidP="004F7CAD">
      <w:pPr>
        <w:pStyle w:val="Bullet"/>
      </w:pPr>
      <w:r>
        <w:rPr>
          <w:rStyle w:val="Strong"/>
        </w:rPr>
        <w:t>C</w:t>
      </w:r>
      <w:r w:rsidRPr="00CF6403">
        <w:rPr>
          <w:rStyle w:val="Strong"/>
        </w:rPr>
        <w:t>hangeset</w:t>
      </w:r>
      <w:r>
        <w:t xml:space="preserve"> </w:t>
      </w:r>
      <w:r w:rsidR="004F7CAD">
        <w:t xml:space="preserve">– </w:t>
      </w:r>
      <w:r>
        <w:t xml:space="preserve">Each </w:t>
      </w:r>
      <w:r w:rsidR="004F7CAD">
        <w:t>changeset is creat</w:t>
      </w:r>
      <w:r w:rsidR="00C948DE">
        <w:t xml:space="preserve">ed on a particular branch. It </w:t>
      </w:r>
      <w:r w:rsidR="004F7CAD">
        <w:t>record</w:t>
      </w:r>
      <w:r w:rsidR="00C948DE">
        <w:t>s</w:t>
      </w:r>
      <w:r w:rsidR="004F7CAD">
        <w:t xml:space="preserve"> the creation of new revisions in the repository (</w:t>
      </w:r>
      <w:r w:rsidR="008600C4">
        <w:fldChar w:fldCharType="begin"/>
      </w:r>
      <w:r w:rsidR="004F7CAD">
        <w:instrText xml:space="preserve"> </w:instrText>
      </w:r>
      <w:r w:rsidR="004F7CAD" w:rsidRPr="002A3886">
        <w:rPr>
          <w:rStyle w:val="CrossRef"/>
        </w:rPr>
        <w:instrText>R</w:instrText>
      </w:r>
      <w:r w:rsidR="004F7CAD">
        <w:instrText xml:space="preserve">EF cmd_addtosourcecontrol \* Charformat \h </w:instrText>
      </w:r>
      <w:r w:rsidR="008600C4">
        <w:fldChar w:fldCharType="separate"/>
      </w:r>
      <w:r w:rsidR="005673ED" w:rsidRPr="005673ED">
        <w:rPr>
          <w:rStyle w:val="CrossRef"/>
        </w:rPr>
        <w:t>Add to source control</w:t>
      </w:r>
      <w:r w:rsidR="008600C4">
        <w:fldChar w:fldCharType="end"/>
      </w:r>
      <w:r w:rsidR="004F7CAD">
        <w:t xml:space="preserve"> or </w:t>
      </w:r>
      <w:r w:rsidR="008600C4">
        <w:fldChar w:fldCharType="begin"/>
      </w:r>
      <w:r w:rsidR="004F7CAD">
        <w:instrText xml:space="preserve"> </w:instrText>
      </w:r>
      <w:r w:rsidR="004F7CAD" w:rsidRPr="002A3886">
        <w:rPr>
          <w:rStyle w:val="CrossRef"/>
        </w:rPr>
        <w:instrText>R</w:instrText>
      </w:r>
      <w:r w:rsidR="004F7CAD">
        <w:instrText xml:space="preserve">EF cmd_checkin \* Charformat \h </w:instrText>
      </w:r>
      <w:r w:rsidR="008600C4">
        <w:fldChar w:fldCharType="separate"/>
      </w:r>
      <w:proofErr w:type="spellStart"/>
      <w:r w:rsidR="005673ED" w:rsidRPr="005673ED">
        <w:rPr>
          <w:rStyle w:val="CrossRef"/>
        </w:rPr>
        <w:t>Checkin</w:t>
      </w:r>
      <w:proofErr w:type="spellEnd"/>
      <w:r w:rsidR="008600C4">
        <w:fldChar w:fldCharType="end"/>
      </w:r>
      <w:r w:rsidR="00C948DE">
        <w:t>).</w:t>
      </w:r>
    </w:p>
    <w:p w:rsidR="004F7CAD" w:rsidRDefault="00C948DE" w:rsidP="004F7CAD">
      <w:pPr>
        <w:pStyle w:val="NumberedCont"/>
      </w:pPr>
      <w:r>
        <w:t xml:space="preserve">Changesets are joined together with a link arrow that always goes from a changeset to its parent. This is true even for changesets in different branches: the first changeset on a new branch will be linked to its parent changeset on the other branch. </w:t>
      </w:r>
    </w:p>
    <w:p w:rsidR="00D72791" w:rsidRDefault="00566F94">
      <w:pPr>
        <w:pStyle w:val="Bullet"/>
        <w:rPr>
          <w:rStyle w:val="Strong"/>
          <w:b w:val="0"/>
          <w:bCs w:val="0"/>
        </w:rPr>
      </w:pPr>
      <w:r>
        <w:rPr>
          <w:rStyle w:val="Strong"/>
          <w:bCs w:val="0"/>
        </w:rPr>
        <w:t xml:space="preserve">Pending changes changeset – </w:t>
      </w:r>
      <w:r>
        <w:rPr>
          <w:rStyle w:val="Strong"/>
          <w:b w:val="0"/>
          <w:bCs w:val="0"/>
        </w:rPr>
        <w:t>Plastic SCM draws a changeset in the Branch Explorer that represents pending changes in the workspace. It shows up as a “fake” changeset when there are checkouts in the workspace.</w:t>
      </w:r>
      <w:r w:rsidR="00B02384">
        <w:rPr>
          <w:rStyle w:val="Strong"/>
          <w:b w:val="0"/>
          <w:bCs w:val="0"/>
        </w:rPr>
        <w:t xml:space="preserve"> When you right-click on this changeset, you are allowed to execute workspace actions (show pending changes view, check pending changes, undo pending changes)</w:t>
      </w:r>
    </w:p>
    <w:p w:rsidR="00D72791" w:rsidRDefault="00D72791">
      <w:pPr>
        <w:pStyle w:val="Bullet"/>
        <w:keepNext/>
        <w:numPr>
          <w:ilvl w:val="0"/>
          <w:numId w:val="0"/>
        </w:numPr>
        <w:tabs>
          <w:tab w:val="left" w:pos="0"/>
        </w:tabs>
        <w:jc w:val="center"/>
      </w:pPr>
      <w:r>
        <w:rPr>
          <w:b/>
          <w:bCs/>
          <w:noProof/>
        </w:rPr>
        <w:drawing>
          <wp:inline distT="0" distB="0" distL="0" distR="0">
            <wp:extent cx="1557491" cy="1304925"/>
            <wp:effectExtent l="19050" t="0" r="4609"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77"/>
                    <a:srcRect l="65064" t="58445" r="23077" b="26735"/>
                    <a:stretch>
                      <a:fillRect/>
                    </a:stretch>
                  </pic:blipFill>
                  <pic:spPr bwMode="auto">
                    <a:xfrm>
                      <a:off x="0" y="0"/>
                      <a:ext cx="1557491" cy="1304925"/>
                    </a:xfrm>
                    <a:prstGeom prst="rect">
                      <a:avLst/>
                    </a:prstGeom>
                    <a:noFill/>
                    <a:ln w="9525">
                      <a:noFill/>
                      <a:miter lim="800000"/>
                      <a:headEnd/>
                      <a:tailEnd/>
                    </a:ln>
                  </pic:spPr>
                </pic:pic>
              </a:graphicData>
            </a:graphic>
          </wp:inline>
        </w:drawing>
      </w:r>
    </w:p>
    <w:p w:rsidR="00D72791" w:rsidRDefault="00B02384">
      <w:pPr>
        <w:pStyle w:val="Caption"/>
        <w:rPr>
          <w:rStyle w:val="Strong"/>
        </w:rPr>
      </w:pPr>
      <w:bookmarkStart w:id="186" w:name="_Toc338860707"/>
      <w:r>
        <w:t xml:space="preserve">Figure </w:t>
      </w:r>
      <w:r w:rsidR="008600C4">
        <w:fldChar w:fldCharType="begin"/>
      </w:r>
      <w:r>
        <w:instrText xml:space="preserve"> SEQ Figure \* ARABIC </w:instrText>
      </w:r>
      <w:r w:rsidR="008600C4">
        <w:fldChar w:fldCharType="separate"/>
      </w:r>
      <w:r w:rsidR="00842BDC">
        <w:rPr>
          <w:noProof/>
        </w:rPr>
        <w:t>29</w:t>
      </w:r>
      <w:r w:rsidR="008600C4">
        <w:fldChar w:fldCharType="end"/>
      </w:r>
      <w:r>
        <w:t xml:space="preserve"> Pending changes changeset</w:t>
      </w:r>
      <w:bookmarkEnd w:id="186"/>
    </w:p>
    <w:p w:rsidR="004F01BE" w:rsidRDefault="00566F94" w:rsidP="004F7CAD">
      <w:pPr>
        <w:pStyle w:val="Bullet"/>
      </w:pPr>
      <w:r>
        <w:rPr>
          <w:rStyle w:val="Strong"/>
        </w:rPr>
        <w:t>L</w:t>
      </w:r>
      <w:r w:rsidRPr="00BC61FC">
        <w:rPr>
          <w:rStyle w:val="Strong"/>
        </w:rPr>
        <w:t>abel</w:t>
      </w:r>
      <w:r>
        <w:t xml:space="preserve"> </w:t>
      </w:r>
      <w:r w:rsidR="004F7CAD">
        <w:t xml:space="preserve">– </w:t>
      </w:r>
      <w:r>
        <w:t xml:space="preserve">The </w:t>
      </w:r>
      <w:proofErr w:type="spellStart"/>
      <w:r w:rsidR="004F01BE">
        <w:t>BranchExplorer</w:t>
      </w:r>
      <w:proofErr w:type="spellEnd"/>
      <w:r w:rsidR="004F01BE">
        <w:t xml:space="preserve"> indicates that a label has been applied to a changeset with a green circle around it. If more than one label has been applied to a given changeset, the circle is split in up to four sectors to give a visual clue of how many labels are applied. </w:t>
      </w:r>
    </w:p>
    <w:p w:rsidR="004F7CAD" w:rsidRDefault="004F01BE" w:rsidP="004F01BE">
      <w:pPr>
        <w:pStyle w:val="Bullet"/>
        <w:numPr>
          <w:ilvl w:val="1"/>
          <w:numId w:val="1"/>
        </w:numPr>
      </w:pPr>
      <w:r>
        <w:t xml:space="preserve">Commands for all the labels are available with right clicking on the green circle. </w:t>
      </w:r>
    </w:p>
    <w:p w:rsidR="004F01BE" w:rsidRDefault="00566F94" w:rsidP="004F7CAD">
      <w:pPr>
        <w:pStyle w:val="Bullet"/>
      </w:pPr>
      <w:r>
        <w:rPr>
          <w:rStyle w:val="Strong"/>
        </w:rPr>
        <w:t>B</w:t>
      </w:r>
      <w:r w:rsidRPr="00055080">
        <w:rPr>
          <w:rStyle w:val="Strong"/>
        </w:rPr>
        <w:t xml:space="preserve">ranch </w:t>
      </w:r>
      <w:r w:rsidR="004F7CAD" w:rsidRPr="00055080">
        <w:rPr>
          <w:rStyle w:val="Strong"/>
        </w:rPr>
        <w:t>base link</w:t>
      </w:r>
      <w:r w:rsidR="004F01BE">
        <w:t xml:space="preserve"> – </w:t>
      </w:r>
      <w:r>
        <w:t xml:space="preserve">The </w:t>
      </w:r>
      <w:r w:rsidR="004F01BE">
        <w:t xml:space="preserve">branch base link is just a changeset parent link. The only difference is that it goes to a parent changeset in a different branch. </w:t>
      </w:r>
    </w:p>
    <w:p w:rsidR="004F01BE" w:rsidRPr="004F01BE" w:rsidRDefault="004F01BE" w:rsidP="004F01BE">
      <w:pPr>
        <w:pStyle w:val="Bullet"/>
        <w:numPr>
          <w:ilvl w:val="1"/>
          <w:numId w:val="1"/>
        </w:numPr>
        <w:rPr>
          <w:b/>
        </w:rPr>
      </w:pPr>
      <w:r w:rsidRPr="004F01BE">
        <w:rPr>
          <w:rStyle w:val="Strong"/>
          <w:b w:val="0"/>
        </w:rPr>
        <w:t>When a</w:t>
      </w:r>
      <w:r>
        <w:rPr>
          <w:rStyle w:val="Strong"/>
          <w:b w:val="0"/>
        </w:rPr>
        <w:t xml:space="preserve"> branch has been just created, no changesets are inside it. </w:t>
      </w:r>
      <w:r w:rsidR="00342539">
        <w:rPr>
          <w:rStyle w:val="Strong"/>
          <w:b w:val="0"/>
        </w:rPr>
        <w:t xml:space="preserve">The empty branch has a branch base line pointing to the changeset or label that has been used as base. </w:t>
      </w:r>
    </w:p>
    <w:p w:rsidR="004F7CAD" w:rsidRDefault="00566F94" w:rsidP="004F7CAD">
      <w:pPr>
        <w:pStyle w:val="Bullet"/>
      </w:pPr>
      <w:r>
        <w:rPr>
          <w:rStyle w:val="Strong"/>
        </w:rPr>
        <w:t>M</w:t>
      </w:r>
      <w:r w:rsidRPr="00F63713">
        <w:rPr>
          <w:rStyle w:val="Strong"/>
        </w:rPr>
        <w:t xml:space="preserve">erge </w:t>
      </w:r>
      <w:r w:rsidR="004F7CAD" w:rsidRPr="00F63713">
        <w:rPr>
          <w:rStyle w:val="Strong"/>
        </w:rPr>
        <w:t>link</w:t>
      </w:r>
      <w:r w:rsidR="004F7CAD">
        <w:t xml:space="preserve"> – </w:t>
      </w:r>
      <w:r>
        <w:t xml:space="preserve">When </w:t>
      </w:r>
      <w:r w:rsidR="004F7CAD">
        <w:t xml:space="preserve">you merge two branches using the </w:t>
      </w:r>
      <w:r w:rsidR="008600C4">
        <w:fldChar w:fldCharType="begin"/>
      </w:r>
      <w:r w:rsidR="004F7CAD">
        <w:instrText xml:space="preserve"> </w:instrText>
      </w:r>
      <w:r w:rsidR="004F7CAD" w:rsidRPr="002A3886">
        <w:rPr>
          <w:rStyle w:val="CrossRef"/>
        </w:rPr>
        <w:instrText>R</w:instrText>
      </w:r>
      <w:r w:rsidR="004F7CAD">
        <w:instrText xml:space="preserve">EF cmd_mergefromthisbranch \* Charformat \h </w:instrText>
      </w:r>
      <w:r w:rsidR="008600C4">
        <w:fldChar w:fldCharType="separate"/>
      </w:r>
      <w:r w:rsidR="005673ED" w:rsidRPr="005673ED">
        <w:rPr>
          <w:rStyle w:val="CrossRef"/>
        </w:rPr>
        <w:t>Merge from this branch</w:t>
      </w:r>
      <w:r w:rsidR="008600C4">
        <w:fldChar w:fldCharType="end"/>
      </w:r>
      <w:r w:rsidR="004F7CAD">
        <w:t xml:space="preserve"> command, the </w:t>
      </w:r>
      <w:proofErr w:type="spellStart"/>
      <w:r w:rsidR="004F7CAD">
        <w:t>BranchExplorer</w:t>
      </w:r>
      <w:proofErr w:type="spellEnd"/>
      <w:r w:rsidR="004F7CAD">
        <w:t xml:space="preserve"> indicates the merge by drawing a </w:t>
      </w:r>
      <w:r w:rsidR="00342539">
        <w:t>green</w:t>
      </w:r>
      <w:r w:rsidR="004F7CAD">
        <w:t xml:space="preserve"> arrow; it connects a </w:t>
      </w:r>
      <w:r w:rsidR="00342539">
        <w:t>changeset</w:t>
      </w:r>
      <w:r w:rsidR="004F7CAD">
        <w:t xml:space="preserve"> on the source branch (typically, the </w:t>
      </w:r>
      <w:r w:rsidR="00342539">
        <w:t>latest</w:t>
      </w:r>
      <w:r w:rsidR="004F7CAD">
        <w:t xml:space="preserve"> of the branch) to the changeset on the destination branch that records the </w:t>
      </w:r>
      <w:proofErr w:type="spellStart"/>
      <w:r w:rsidR="004F7CAD">
        <w:t>Checkin</w:t>
      </w:r>
      <w:proofErr w:type="spellEnd"/>
      <w:r w:rsidR="004F7CAD">
        <w:t xml:space="preserve"> of the merge results.</w:t>
      </w:r>
    </w:p>
    <w:p w:rsidR="00342539" w:rsidRPr="00342539" w:rsidRDefault="00342539" w:rsidP="00342539">
      <w:pPr>
        <w:pStyle w:val="Bullet"/>
        <w:numPr>
          <w:ilvl w:val="1"/>
          <w:numId w:val="1"/>
        </w:numPr>
        <w:rPr>
          <w:rStyle w:val="Strong"/>
          <w:bCs w:val="0"/>
        </w:rPr>
      </w:pPr>
      <w:r w:rsidRPr="00342539">
        <w:rPr>
          <w:rStyle w:val="Strong"/>
          <w:b w:val="0"/>
        </w:rPr>
        <w:lastRenderedPageBreak/>
        <w:t xml:space="preserve">There are </w:t>
      </w:r>
      <w:r w:rsidR="00735A62">
        <w:rPr>
          <w:rStyle w:val="Strong"/>
          <w:b w:val="0"/>
        </w:rPr>
        <w:t>more</w:t>
      </w:r>
      <w:r w:rsidRPr="00342539">
        <w:rPr>
          <w:rStyle w:val="Strong"/>
          <w:b w:val="0"/>
        </w:rPr>
        <w:t xml:space="preserve"> merge links for </w:t>
      </w:r>
      <w:r>
        <w:rPr>
          <w:rStyle w:val="Strong"/>
          <w:b w:val="0"/>
        </w:rPr>
        <w:t xml:space="preserve">special types of merge like cherry picks or subtractive merges. A reference panel about </w:t>
      </w:r>
      <w:r w:rsidR="00735A62">
        <w:rPr>
          <w:rStyle w:val="Strong"/>
          <w:b w:val="0"/>
        </w:rPr>
        <w:t>these types</w:t>
      </w:r>
      <w:r>
        <w:rPr>
          <w:rStyle w:val="Strong"/>
          <w:b w:val="0"/>
        </w:rPr>
        <w:t xml:space="preserve"> can be shown anytime clicking the “Legend” button on the Branch Explorer toolbar </w:t>
      </w:r>
      <w:r w:rsidR="00735A62">
        <w:rPr>
          <w:rStyle w:val="Strong"/>
          <w:b w:val="0"/>
        </w:rPr>
        <w:t>like the one</w:t>
      </w:r>
      <w:r>
        <w:rPr>
          <w:rStyle w:val="Strong"/>
          <w:b w:val="0"/>
        </w:rPr>
        <w:t xml:space="preserve"> shown in </w:t>
      </w:r>
      <w:r w:rsidR="008600C4">
        <w:rPr>
          <w:rStyle w:val="Strong"/>
          <w:b w:val="0"/>
        </w:rPr>
        <w:fldChar w:fldCharType="begin"/>
      </w:r>
      <w:r>
        <w:rPr>
          <w:rStyle w:val="Strong"/>
          <w:b w:val="0"/>
        </w:rPr>
        <w:instrText xml:space="preserve"> REF _Ref314494965 \h </w:instrText>
      </w:r>
      <w:r w:rsidR="008600C4">
        <w:rPr>
          <w:rStyle w:val="Strong"/>
          <w:b w:val="0"/>
        </w:rPr>
      </w:r>
      <w:r w:rsidR="008600C4">
        <w:rPr>
          <w:rStyle w:val="Strong"/>
          <w:b w:val="0"/>
        </w:rPr>
        <w:fldChar w:fldCharType="separate"/>
      </w:r>
      <w:r w:rsidR="005673ED">
        <w:t xml:space="preserve">Figure </w:t>
      </w:r>
      <w:r w:rsidR="005673ED">
        <w:rPr>
          <w:noProof/>
        </w:rPr>
        <w:t>22</w:t>
      </w:r>
      <w:r w:rsidR="008600C4">
        <w:rPr>
          <w:rStyle w:val="Strong"/>
          <w:b w:val="0"/>
        </w:rPr>
        <w:fldChar w:fldCharType="end"/>
      </w:r>
      <w:r>
        <w:rPr>
          <w:rStyle w:val="Strong"/>
          <w:b w:val="0"/>
        </w:rPr>
        <w:t>.</w:t>
      </w:r>
    </w:p>
    <w:p w:rsidR="00342539" w:rsidRDefault="00342539" w:rsidP="00342539">
      <w:pPr>
        <w:pStyle w:val="Bullet"/>
        <w:keepNext/>
        <w:numPr>
          <w:ilvl w:val="0"/>
          <w:numId w:val="0"/>
        </w:numPr>
        <w:ind w:left="360" w:hanging="360"/>
        <w:jc w:val="center"/>
      </w:pPr>
      <w:r>
        <w:rPr>
          <w:noProof/>
        </w:rPr>
        <w:drawing>
          <wp:inline distT="0" distB="0" distL="0" distR="0">
            <wp:extent cx="3714750" cy="24003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srcRect/>
                    <a:stretch>
                      <a:fillRect/>
                    </a:stretch>
                  </pic:blipFill>
                  <pic:spPr bwMode="auto">
                    <a:xfrm>
                      <a:off x="0" y="0"/>
                      <a:ext cx="3714750" cy="2400300"/>
                    </a:xfrm>
                    <a:prstGeom prst="rect">
                      <a:avLst/>
                    </a:prstGeom>
                    <a:noFill/>
                    <a:ln w="9525">
                      <a:noFill/>
                      <a:miter lim="800000"/>
                      <a:headEnd/>
                      <a:tailEnd/>
                    </a:ln>
                  </pic:spPr>
                </pic:pic>
              </a:graphicData>
            </a:graphic>
          </wp:inline>
        </w:drawing>
      </w:r>
    </w:p>
    <w:p w:rsidR="00342539" w:rsidRPr="00342539" w:rsidRDefault="00342539" w:rsidP="00342539">
      <w:pPr>
        <w:pStyle w:val="Caption"/>
        <w:rPr>
          <w:b w:val="0"/>
        </w:rPr>
      </w:pPr>
      <w:bookmarkStart w:id="187" w:name="_Ref314494965"/>
      <w:bookmarkStart w:id="188" w:name="_Toc338860708"/>
      <w:r>
        <w:t xml:space="preserve">Figure </w:t>
      </w:r>
      <w:fldSimple w:instr=" SEQ Figure \* ARABIC ">
        <w:r w:rsidR="00842BDC">
          <w:rPr>
            <w:noProof/>
          </w:rPr>
          <w:t>30</w:t>
        </w:r>
      </w:fldSimple>
      <w:bookmarkEnd w:id="187"/>
      <w:r>
        <w:t>: legend panel in Branch Explorer</w:t>
      </w:r>
      <w:bookmarkEnd w:id="188"/>
    </w:p>
    <w:p w:rsidR="004F7CAD" w:rsidRDefault="004F7CAD" w:rsidP="004F7CAD">
      <w:pPr>
        <w:pStyle w:val="Heading2"/>
      </w:pPr>
      <w:bookmarkStart w:id="189" w:name="_Ref283121532"/>
      <w:bookmarkStart w:id="190" w:name="_Toc338860542"/>
      <w:bookmarkStart w:id="191" w:name="_Ref283114144"/>
      <w:r>
        <w:t>Navigating the Diagram</w:t>
      </w:r>
      <w:bookmarkEnd w:id="189"/>
      <w:bookmarkEnd w:id="190"/>
    </w:p>
    <w:p w:rsidR="004F7CAD" w:rsidRDefault="004F7CAD" w:rsidP="004F7CAD">
      <w:r>
        <w:t xml:space="preserve">Plastic SCM makes using branches easy, so it’s likely that a given repository has a large number of them. Accordingly, the </w:t>
      </w:r>
      <w:proofErr w:type="spellStart"/>
      <w:r>
        <w:t>BranchExplorer</w:t>
      </w:r>
      <w:proofErr w:type="spellEnd"/>
      <w:r>
        <w:t xml:space="preserve"> provides numerous facilities for navigating the branch hierarchy, so that you can concentrate on the ones you care about right now (and ignore the ones you don’t):</w:t>
      </w:r>
    </w:p>
    <w:p w:rsidR="004F7CAD" w:rsidRDefault="004F7CAD" w:rsidP="004F7CAD">
      <w:pPr>
        <w:pStyle w:val="Bullet"/>
      </w:pPr>
      <w:r w:rsidRPr="001D2F76">
        <w:rPr>
          <w:rStyle w:val="Strong"/>
        </w:rPr>
        <w:t>Scroll bars</w:t>
      </w:r>
      <w:r>
        <w:t xml:space="preserve"> –</w:t>
      </w:r>
      <w:r w:rsidR="00735A62">
        <w:t xml:space="preserve"> </w:t>
      </w:r>
      <w:r>
        <w:t xml:space="preserve">scroll bars are located at the bottom and right edges of the </w:t>
      </w:r>
      <w:proofErr w:type="spellStart"/>
      <w:r>
        <w:t>BranchExplorer</w:t>
      </w:r>
      <w:proofErr w:type="spellEnd"/>
      <w:r>
        <w:t xml:space="preserve"> diagram. The size of the </w:t>
      </w:r>
      <w:proofErr w:type="spellStart"/>
      <w:r>
        <w:t>drag</w:t>
      </w:r>
      <w:r w:rsidR="00F15B00">
        <w:t>g</w:t>
      </w:r>
      <w:r>
        <w:t>able</w:t>
      </w:r>
      <w:proofErr w:type="spellEnd"/>
      <w:r>
        <w:t xml:space="preserve"> bar indicates how much of the horizontal or vertical dimension is currently visible.</w:t>
      </w:r>
    </w:p>
    <w:p w:rsidR="004F7CAD" w:rsidRDefault="004F7CAD" w:rsidP="004F7CAD">
      <w:pPr>
        <w:pStyle w:val="Bullet"/>
      </w:pPr>
      <w:r>
        <w:rPr>
          <w:rStyle w:val="Strong"/>
        </w:rPr>
        <w:t>Dragging the diagram</w:t>
      </w:r>
      <w:r w:rsidRPr="001D2F76">
        <w:t xml:space="preserve"> </w:t>
      </w:r>
      <w:r>
        <w:t>–</w:t>
      </w:r>
      <w:r w:rsidRPr="001D2F76">
        <w:t xml:space="preserve"> </w:t>
      </w:r>
      <w:r>
        <w:t>Using the left mouse butto</w:t>
      </w:r>
      <w:r w:rsidR="00735A62">
        <w:t xml:space="preserve">n, you can click-and-drag anywhere in the diagram to move it </w:t>
      </w:r>
      <w:r>
        <w:t>in any direction.</w:t>
      </w:r>
    </w:p>
    <w:p w:rsidR="004F7CAD" w:rsidRDefault="004F7CAD" w:rsidP="004F7CAD">
      <w:pPr>
        <w:pStyle w:val="Bullet"/>
      </w:pPr>
      <w:r w:rsidRPr="0043124D">
        <w:rPr>
          <w:rStyle w:val="Strong"/>
        </w:rPr>
        <w:t>Navigator panel</w:t>
      </w:r>
      <w:r>
        <w:t xml:space="preserve"> – Click the </w:t>
      </w:r>
      <w:r w:rsidRPr="0043124D">
        <w:rPr>
          <w:rStyle w:val="CommandName"/>
        </w:rPr>
        <w:t>Show navigator</w:t>
      </w:r>
      <w:r>
        <w:t xml:space="preserve"> button in the </w:t>
      </w:r>
      <w:proofErr w:type="spellStart"/>
      <w:r>
        <w:t>BranchExplorer</w:t>
      </w:r>
      <w:proofErr w:type="spellEnd"/>
      <w:r>
        <w:t xml:space="preserve"> toolbar to open a navigator panel below the diagram. This panel uses a tinted “viewport” highlight to indicate which portion of the entire branch-hierarchy diagram is currently visible. You can drag this highlight to scroll the display, or click anywhere in the navigator panel to center the viewport there.</w:t>
      </w:r>
    </w:p>
    <w:p w:rsidR="004F7CAD" w:rsidRDefault="00A23470" w:rsidP="004F7CAD">
      <w:pPr>
        <w:pStyle w:val="NumberedCont"/>
        <w:keepNext/>
      </w:pPr>
      <w:r>
        <w:object w:dxaOrig="11025" w:dyaOrig="2923">
          <v:shape id="_x0000_i1042" type="#_x0000_t75" style="width:467.45pt;height:123.8pt" o:ole="">
            <v:imagedata r:id="rId79" o:title=""/>
          </v:shape>
          <o:OLEObject Type="Embed" ProgID="Visio.Drawing.11" ShapeID="_x0000_i1042" DrawAspect="Content" ObjectID="_1412672898" r:id="rId80"/>
        </w:object>
      </w:r>
    </w:p>
    <w:p w:rsidR="004F7CAD" w:rsidRDefault="004F7CAD" w:rsidP="004F7CAD">
      <w:pPr>
        <w:pStyle w:val="Caption2"/>
      </w:pPr>
      <w:bookmarkStart w:id="192" w:name="_Toc338860709"/>
      <w:r>
        <w:t xml:space="preserve">Figure </w:t>
      </w:r>
      <w:fldSimple w:instr=" SEQ Figure \* ARABIC ">
        <w:r w:rsidR="00842BDC">
          <w:rPr>
            <w:noProof/>
          </w:rPr>
          <w:t>31</w:t>
        </w:r>
      </w:fldSimple>
      <w:r>
        <w:t>: Navigator panel</w:t>
      </w:r>
      <w:bookmarkEnd w:id="192"/>
    </w:p>
    <w:p w:rsidR="004F7CAD" w:rsidRDefault="00697BBF" w:rsidP="004F7CAD">
      <w:pPr>
        <w:pStyle w:val="Bullet"/>
      </w:pPr>
      <w:r>
        <w:rPr>
          <w:rStyle w:val="Strong"/>
        </w:rPr>
        <w:t>Search for objects</w:t>
      </w:r>
      <w:r w:rsidR="004F7CAD" w:rsidRPr="0043124D">
        <w:t xml:space="preserve"> </w:t>
      </w:r>
      <w:r w:rsidR="004F7CAD">
        <w:t>–</w:t>
      </w:r>
      <w:r w:rsidR="004F7CAD" w:rsidRPr="0043124D">
        <w:t xml:space="preserve"> </w:t>
      </w:r>
      <w:r w:rsidR="004F7CAD">
        <w:t xml:space="preserve">The </w:t>
      </w:r>
      <w:proofErr w:type="spellStart"/>
      <w:r w:rsidR="004F7CAD">
        <w:t>BranchExplorer</w:t>
      </w:r>
      <w:proofErr w:type="spellEnd"/>
      <w:r w:rsidR="004F7CAD">
        <w:t xml:space="preserve"> toolbar includes a search box that </w:t>
      </w:r>
      <w:r>
        <w:t xml:space="preserve">will highlight and let the user navigate through all the objects that contain the entered string. The search includes branch and label names as well as changeset numbers. </w:t>
      </w:r>
    </w:p>
    <w:p w:rsidR="00697BBF" w:rsidRPr="00697BBF" w:rsidRDefault="00697BBF" w:rsidP="00697BBF">
      <w:pPr>
        <w:pStyle w:val="Bullet"/>
        <w:numPr>
          <w:ilvl w:val="1"/>
          <w:numId w:val="1"/>
        </w:numPr>
        <w:rPr>
          <w:b/>
        </w:rPr>
      </w:pPr>
      <w:r w:rsidRPr="00697BBF">
        <w:rPr>
          <w:rStyle w:val="Strong"/>
          <w:b w:val="0"/>
        </w:rPr>
        <w:t>Once you have entered the string to search for, hit enter to highlight the matching objects in the diagram and use the “Next” and “Previous” buttons to navigate through the result</w:t>
      </w:r>
      <w:r>
        <w:rPr>
          <w:rStyle w:val="Strong"/>
          <w:b w:val="0"/>
        </w:rPr>
        <w:t xml:space="preserve">s. The </w:t>
      </w:r>
      <w:r w:rsidR="002C0A55">
        <w:rPr>
          <w:rStyle w:val="Strong"/>
          <w:b w:val="0"/>
        </w:rPr>
        <w:t xml:space="preserve">diagram will scroll to make the highlighted search result visible. </w:t>
      </w:r>
    </w:p>
    <w:p w:rsidR="004F7CAD" w:rsidRDefault="00697BBF" w:rsidP="00697BBF">
      <w:pPr>
        <w:pStyle w:val="NumberedCont"/>
        <w:keepNext/>
        <w:jc w:val="center"/>
      </w:pPr>
      <w:r>
        <w:object w:dxaOrig="6397" w:dyaOrig="2060">
          <v:shape id="_x0000_i1043" type="#_x0000_t75" style="width:319.55pt;height:102.8pt" o:ole="">
            <v:imagedata r:id="rId81" o:title=""/>
          </v:shape>
          <o:OLEObject Type="Embed" ProgID="Visio.Drawing.11" ShapeID="_x0000_i1043" DrawAspect="Content" ObjectID="_1412672899" r:id="rId82"/>
        </w:object>
      </w:r>
    </w:p>
    <w:p w:rsidR="004F7CAD" w:rsidRDefault="004F7CAD" w:rsidP="004F7CAD">
      <w:pPr>
        <w:pStyle w:val="Caption2"/>
      </w:pPr>
      <w:bookmarkStart w:id="193" w:name="_Toc338860710"/>
      <w:r>
        <w:t xml:space="preserve">Figure </w:t>
      </w:r>
      <w:fldSimple w:instr=" SEQ Figure \* ARABIC ">
        <w:r w:rsidR="00842BDC">
          <w:rPr>
            <w:noProof/>
          </w:rPr>
          <w:t>32</w:t>
        </w:r>
      </w:fldSimple>
      <w:r>
        <w:t>: Search for and highlight branches</w:t>
      </w:r>
      <w:bookmarkEnd w:id="193"/>
    </w:p>
    <w:p w:rsidR="004F7CAD" w:rsidRPr="00681A24" w:rsidRDefault="004F7CAD" w:rsidP="004F7CAD">
      <w:pPr>
        <w:pStyle w:val="Bullet2"/>
      </w:pPr>
      <w:r>
        <w:t xml:space="preserve">Use the </w:t>
      </w:r>
      <w:r w:rsidR="002C0A55">
        <w:t>“</w:t>
      </w:r>
      <w:r w:rsidRPr="00E2144B">
        <w:rPr>
          <w:rStyle w:val="CommandName"/>
        </w:rPr>
        <w:t>Clear highlights</w:t>
      </w:r>
      <w:r w:rsidR="002C0A55">
        <w:rPr>
          <w:rStyle w:val="CommandName"/>
        </w:rPr>
        <w:t>”</w:t>
      </w:r>
      <w:r>
        <w:t xml:space="preserve"> to remove the temporary highlighting</w:t>
      </w:r>
      <w:r w:rsidR="002C0A55">
        <w:t xml:space="preserve"> applied to search results</w:t>
      </w:r>
      <w:r>
        <w:t>.</w:t>
      </w:r>
    </w:p>
    <w:p w:rsidR="004F7CAD" w:rsidRDefault="004F7CAD" w:rsidP="004F7CAD">
      <w:pPr>
        <w:pStyle w:val="Heading2"/>
      </w:pPr>
      <w:bookmarkStart w:id="194" w:name="_Ref282528875"/>
      <w:bookmarkStart w:id="195" w:name="_Ref283383748"/>
      <w:bookmarkStart w:id="196" w:name="_Toc338860543"/>
      <w:bookmarkEnd w:id="191"/>
      <w:r>
        <w:t xml:space="preserve">Commands in the </w:t>
      </w:r>
      <w:bookmarkEnd w:id="194"/>
      <w:proofErr w:type="spellStart"/>
      <w:r>
        <w:t>BranchExplorer</w:t>
      </w:r>
      <w:proofErr w:type="spellEnd"/>
      <w:r>
        <w:t xml:space="preserve"> View</w:t>
      </w:r>
      <w:bookmarkEnd w:id="195"/>
      <w:bookmarkEnd w:id="196"/>
    </w:p>
    <w:p w:rsidR="004F7CAD" w:rsidRDefault="004F7CAD" w:rsidP="004F7CAD">
      <w:pPr>
        <w:pStyle w:val="Heading3"/>
      </w:pPr>
      <w:bookmarkStart w:id="197" w:name="_Toc338860544"/>
      <w:r>
        <w:t>Toolbar Commands</w:t>
      </w:r>
      <w:bookmarkEnd w:id="197"/>
    </w:p>
    <w:p w:rsidR="00991111" w:rsidRDefault="00991111" w:rsidP="00991111">
      <w:pPr>
        <w:keepNext/>
        <w:jc w:val="center"/>
      </w:pPr>
      <w:r>
        <w:object w:dxaOrig="10734" w:dyaOrig="2680">
          <v:shape id="_x0000_i1044" type="#_x0000_t75" style="width:467.45pt;height:117pt" o:ole="">
            <v:imagedata r:id="rId83" o:title=""/>
          </v:shape>
          <o:OLEObject Type="Embed" ProgID="Visio.Drawing.11" ShapeID="_x0000_i1044" DrawAspect="Content" ObjectID="_1412672900" r:id="rId84"/>
        </w:object>
      </w:r>
    </w:p>
    <w:p w:rsidR="00991111" w:rsidRPr="00991111" w:rsidRDefault="00991111" w:rsidP="00991111">
      <w:pPr>
        <w:pStyle w:val="Caption"/>
      </w:pPr>
      <w:bookmarkStart w:id="198" w:name="_Toc338860711"/>
      <w:r>
        <w:t xml:space="preserve">Figure </w:t>
      </w:r>
      <w:fldSimple w:instr=" SEQ Figure \* ARABIC ">
        <w:r w:rsidR="00842BDC">
          <w:rPr>
            <w:noProof/>
          </w:rPr>
          <w:t>33</w:t>
        </w:r>
      </w:fldSimple>
      <w:r>
        <w:t>: Branch Explorer toolbar</w:t>
      </w:r>
      <w:bookmarkEnd w:id="198"/>
    </w:p>
    <w:p w:rsidR="004F7CAD" w:rsidRDefault="004F7CAD" w:rsidP="004F7CAD">
      <w:pPr>
        <w:pStyle w:val="RefName"/>
      </w:pPr>
      <w:r>
        <w:lastRenderedPageBreak/>
        <w:t>Zoom in</w:t>
      </w:r>
    </w:p>
    <w:p w:rsidR="004F7CAD" w:rsidRPr="005263CA" w:rsidRDefault="004F7CAD" w:rsidP="004F7CAD">
      <w:pPr>
        <w:pStyle w:val="RefDescription"/>
      </w:pPr>
      <w:r>
        <w:t>Make the diagram larger.</w:t>
      </w:r>
    </w:p>
    <w:p w:rsidR="004F7CAD" w:rsidRDefault="004F7CAD" w:rsidP="004F7CAD">
      <w:pPr>
        <w:pStyle w:val="RefName"/>
      </w:pPr>
      <w:r>
        <w:t>Zoom out</w:t>
      </w:r>
    </w:p>
    <w:p w:rsidR="004F7CAD" w:rsidRPr="005263CA" w:rsidRDefault="004F7CAD" w:rsidP="004F7CAD">
      <w:pPr>
        <w:pStyle w:val="RefDescription"/>
      </w:pPr>
      <w:r>
        <w:t>Make the diagram smaller.</w:t>
      </w:r>
    </w:p>
    <w:p w:rsidR="004F7CAD" w:rsidRDefault="00F15B00" w:rsidP="004F7CAD">
      <w:pPr>
        <w:pStyle w:val="RefName"/>
      </w:pPr>
      <w:r>
        <w:t>N</w:t>
      </w:r>
      <w:r w:rsidR="004F7CAD">
        <w:t>avigator</w:t>
      </w:r>
    </w:p>
    <w:p w:rsidR="004F7CAD" w:rsidRPr="005263CA" w:rsidRDefault="004F7CAD" w:rsidP="004F7CAD">
      <w:pPr>
        <w:pStyle w:val="RefDescription"/>
      </w:pPr>
      <w:r>
        <w:t xml:space="preserve">Toggle the display of the Navigator panel. (Note that the Navigator and Stats panels cannot both be visible at the same time.) See section </w:t>
      </w:r>
      <w:r w:rsidR="008600C4">
        <w:fldChar w:fldCharType="begin"/>
      </w:r>
      <w:r>
        <w:instrText xml:space="preserve"> </w:instrText>
      </w:r>
      <w:r w:rsidRPr="002A3886">
        <w:rPr>
          <w:rStyle w:val="CrossRef"/>
        </w:rPr>
        <w:instrText>R</w:instrText>
      </w:r>
      <w:r>
        <w:instrText xml:space="preserve">EF _Ref283121532 \* Charformat \h </w:instrText>
      </w:r>
      <w:r w:rsidR="008600C4">
        <w:fldChar w:fldCharType="separate"/>
      </w:r>
      <w:proofErr w:type="gramStart"/>
      <w:r w:rsidR="005673ED" w:rsidRPr="005673ED">
        <w:rPr>
          <w:rStyle w:val="CrossRef"/>
        </w:rPr>
        <w:t>Navigating</w:t>
      </w:r>
      <w:proofErr w:type="gramEnd"/>
      <w:r w:rsidR="005673ED" w:rsidRPr="005673ED">
        <w:rPr>
          <w:rStyle w:val="CrossRef"/>
        </w:rPr>
        <w:t xml:space="preserve"> the Diagram</w:t>
      </w:r>
      <w:r w:rsidR="008600C4">
        <w:fldChar w:fldCharType="end"/>
      </w:r>
      <w:r>
        <w:t xml:space="preserve"> </w:t>
      </w:r>
      <w:r w:rsidR="002F3A1C">
        <w:t>above</w:t>
      </w:r>
      <w:r>
        <w:t>.</w:t>
      </w:r>
    </w:p>
    <w:p w:rsidR="004F7CAD" w:rsidRDefault="00F15B00" w:rsidP="004F7CAD">
      <w:pPr>
        <w:pStyle w:val="RefNameMulti"/>
      </w:pPr>
      <w:r>
        <w:t>Statistics</w:t>
      </w:r>
    </w:p>
    <w:p w:rsidR="004F7CAD" w:rsidRPr="005263CA" w:rsidRDefault="004F7CAD" w:rsidP="004F7CAD">
      <w:pPr>
        <w:pStyle w:val="RefDescription"/>
      </w:pPr>
      <w:r>
        <w:t xml:space="preserve">Toggle the display of the Stats panel. (Note that the Navigator and Stats panels cannot both be visible at the same time.) This panel displays a bar graph, showing the number of changesets created each day during the interval that the </w:t>
      </w:r>
      <w:proofErr w:type="spellStart"/>
      <w:r>
        <w:t>BranchExplorer</w:t>
      </w:r>
      <w:proofErr w:type="spellEnd"/>
      <w:r>
        <w:t xml:space="preserve"> is currently displaying. You can configure this interval in </w:t>
      </w:r>
      <w:r w:rsidR="008600C4">
        <w:fldChar w:fldCharType="begin"/>
      </w:r>
      <w:r>
        <w:instrText xml:space="preserve"> </w:instrText>
      </w:r>
      <w:r w:rsidRPr="002A3886">
        <w:rPr>
          <w:rStyle w:val="CrossRef"/>
        </w:rPr>
        <w:instrText>R</w:instrText>
      </w:r>
      <w:r>
        <w:instrText xml:space="preserve">EF _Ref283136827 \* Charformat \h </w:instrText>
      </w:r>
      <w:r w:rsidR="008600C4">
        <w:fldChar w:fldCharType="separate"/>
      </w:r>
      <w:r w:rsidR="005673ED" w:rsidRPr="005673ED">
        <w:rPr>
          <w:rStyle w:val="CrossRef"/>
        </w:rPr>
        <w:t>The Extended Options Panel</w:t>
      </w:r>
      <w:r w:rsidR="008600C4">
        <w:fldChar w:fldCharType="end"/>
      </w:r>
      <w:r>
        <w:t>.</w:t>
      </w:r>
    </w:p>
    <w:p w:rsidR="004F7CAD" w:rsidRDefault="00991111" w:rsidP="004F7CAD">
      <w:pPr>
        <w:pStyle w:val="RefNameMulti"/>
      </w:pPr>
      <w:r>
        <w:t>Options</w:t>
      </w:r>
    </w:p>
    <w:p w:rsidR="004F7CAD" w:rsidRDefault="004F7CAD" w:rsidP="004F7CAD">
      <w:pPr>
        <w:pStyle w:val="RefDescription"/>
      </w:pPr>
      <w:r>
        <w:t xml:space="preserve">Toggle the display of </w:t>
      </w:r>
      <w:r w:rsidR="008600C4">
        <w:fldChar w:fldCharType="begin"/>
      </w:r>
      <w:r>
        <w:instrText xml:space="preserve"> </w:instrText>
      </w:r>
      <w:r w:rsidRPr="002A3886">
        <w:rPr>
          <w:rStyle w:val="CrossRef"/>
        </w:rPr>
        <w:instrText>R</w:instrText>
      </w:r>
      <w:r>
        <w:instrText xml:space="preserve">EF _Ref283136113 \* Charformat \h </w:instrText>
      </w:r>
      <w:r w:rsidR="008600C4">
        <w:fldChar w:fldCharType="separate"/>
      </w:r>
      <w:r w:rsidR="005673ED" w:rsidRPr="005673ED">
        <w:rPr>
          <w:rStyle w:val="CrossRef"/>
        </w:rPr>
        <w:t>The Extended Options Panel</w:t>
      </w:r>
      <w:r w:rsidR="008600C4">
        <w:fldChar w:fldCharType="end"/>
      </w:r>
      <w:r>
        <w:t>.</w:t>
      </w:r>
    </w:p>
    <w:p w:rsidR="00991111" w:rsidRDefault="00991111" w:rsidP="00991111">
      <w:pPr>
        <w:pStyle w:val="RefNameMulti"/>
      </w:pPr>
      <w:r>
        <w:t>Legend</w:t>
      </w:r>
    </w:p>
    <w:p w:rsidR="00991111" w:rsidRDefault="00991111" w:rsidP="00991111">
      <w:pPr>
        <w:pStyle w:val="RefDescription"/>
      </w:pPr>
      <w:r>
        <w:t>Toggle the display of the legend panel.</w:t>
      </w:r>
    </w:p>
    <w:p w:rsidR="00991111" w:rsidRDefault="00991111" w:rsidP="00991111">
      <w:pPr>
        <w:pStyle w:val="RefNameMulti"/>
      </w:pPr>
      <w:r>
        <w:t>Keyboard shortcuts</w:t>
      </w:r>
    </w:p>
    <w:p w:rsidR="00991111" w:rsidRDefault="00350EED" w:rsidP="00991111">
      <w:pPr>
        <w:pStyle w:val="RefDescription"/>
      </w:pPr>
      <w:r>
        <w:t>Open a window</w:t>
      </w:r>
      <w:r w:rsidR="007D1965">
        <w:t xml:space="preserve"> with a summary of the keyboard shortcuts for the Branch Explorer. </w:t>
      </w:r>
    </w:p>
    <w:p w:rsidR="007D1965" w:rsidRDefault="007D1965" w:rsidP="007D1965">
      <w:pPr>
        <w:pStyle w:val="RefDescription"/>
        <w:keepNext/>
        <w:jc w:val="center"/>
      </w:pPr>
      <w:r>
        <w:rPr>
          <w:noProof/>
        </w:rPr>
        <w:drawing>
          <wp:inline distT="0" distB="0" distL="0" distR="0">
            <wp:extent cx="5257800" cy="3505200"/>
            <wp:effectExtent l="19050" t="0" r="0" b="0"/>
            <wp:docPr id="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srcRect/>
                    <a:stretch>
                      <a:fillRect/>
                    </a:stretch>
                  </pic:blipFill>
                  <pic:spPr bwMode="auto">
                    <a:xfrm>
                      <a:off x="0" y="0"/>
                      <a:ext cx="5257800" cy="3505200"/>
                    </a:xfrm>
                    <a:prstGeom prst="rect">
                      <a:avLst/>
                    </a:prstGeom>
                    <a:noFill/>
                    <a:ln w="9525">
                      <a:noFill/>
                      <a:miter lim="800000"/>
                      <a:headEnd/>
                      <a:tailEnd/>
                    </a:ln>
                  </pic:spPr>
                </pic:pic>
              </a:graphicData>
            </a:graphic>
          </wp:inline>
        </w:drawing>
      </w:r>
    </w:p>
    <w:p w:rsidR="007D1965" w:rsidRDefault="007D1965" w:rsidP="007D1965">
      <w:pPr>
        <w:pStyle w:val="Caption"/>
      </w:pPr>
      <w:bookmarkStart w:id="199" w:name="_Toc338860712"/>
      <w:r>
        <w:t xml:space="preserve">Figure </w:t>
      </w:r>
      <w:fldSimple w:instr=" SEQ Figure \* ARABIC ">
        <w:r w:rsidR="00842BDC">
          <w:rPr>
            <w:noProof/>
          </w:rPr>
          <w:t>34</w:t>
        </w:r>
      </w:fldSimple>
      <w:r>
        <w:t>: Branch Explorer keyboard shortcuts</w:t>
      </w:r>
      <w:bookmarkEnd w:id="199"/>
    </w:p>
    <w:p w:rsidR="00D72791" w:rsidRDefault="00D72791"/>
    <w:p w:rsidR="00D72791" w:rsidRDefault="00B02384">
      <w:r>
        <w:rPr>
          <w:b/>
        </w:rPr>
        <w:lastRenderedPageBreak/>
        <w:t>Bookmark icons</w:t>
      </w:r>
    </w:p>
    <w:p w:rsidR="00D72791" w:rsidRDefault="00D72791">
      <w:pPr>
        <w:keepNext/>
        <w:jc w:val="center"/>
      </w:pPr>
      <w:r>
        <w:rPr>
          <w:b/>
          <w:noProof/>
        </w:rPr>
        <w:drawing>
          <wp:inline distT="0" distB="0" distL="0" distR="0">
            <wp:extent cx="6000750" cy="1076325"/>
            <wp:effectExtent l="1905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86"/>
                    <a:srcRect l="42100" t="12895" r="18910" b="77470"/>
                    <a:stretch>
                      <a:fillRect/>
                    </a:stretch>
                  </pic:blipFill>
                  <pic:spPr bwMode="auto">
                    <a:xfrm>
                      <a:off x="0" y="0"/>
                      <a:ext cx="6000750" cy="1076325"/>
                    </a:xfrm>
                    <a:prstGeom prst="rect">
                      <a:avLst/>
                    </a:prstGeom>
                    <a:noFill/>
                    <a:ln w="9525">
                      <a:noFill/>
                      <a:miter lim="800000"/>
                      <a:headEnd/>
                      <a:tailEnd/>
                    </a:ln>
                  </pic:spPr>
                </pic:pic>
              </a:graphicData>
            </a:graphic>
          </wp:inline>
        </w:drawing>
      </w:r>
    </w:p>
    <w:p w:rsidR="00846A25" w:rsidRDefault="00B02384">
      <w:pPr>
        <w:pStyle w:val="Caption"/>
        <w:tabs>
          <w:tab w:val="clear" w:pos="360"/>
          <w:tab w:val="clear" w:pos="720"/>
        </w:tabs>
      </w:pPr>
      <w:bookmarkStart w:id="200" w:name="_Toc338860713"/>
      <w:r>
        <w:t xml:space="preserve">Figure </w:t>
      </w:r>
      <w:r w:rsidR="008600C4">
        <w:fldChar w:fldCharType="begin"/>
      </w:r>
      <w:r>
        <w:instrText xml:space="preserve"> SEQ Figure \* ARABIC </w:instrText>
      </w:r>
      <w:r w:rsidR="008600C4">
        <w:fldChar w:fldCharType="separate"/>
      </w:r>
      <w:r w:rsidR="00842BDC">
        <w:rPr>
          <w:noProof/>
        </w:rPr>
        <w:t>35</w:t>
      </w:r>
      <w:r w:rsidR="008600C4">
        <w:fldChar w:fldCharType="end"/>
      </w:r>
      <w:r>
        <w:t xml:space="preserve"> Bookmark icons</w:t>
      </w:r>
      <w:bookmarkEnd w:id="200"/>
    </w:p>
    <w:p w:rsidR="00C972CA" w:rsidRDefault="00C972CA">
      <w:pPr>
        <w:ind w:left="360"/>
      </w:pPr>
      <w:r>
        <w:t>Bookmarks allow you to mark some changesets, review other changes, and then go back to the first area where you were wor</w:t>
      </w:r>
      <w:r w:rsidR="00EF5023">
        <w:t xml:space="preserve">king. </w:t>
      </w:r>
      <w:r>
        <w:t xml:space="preserve">This is particularly useful for integrators, who switch back and forth between changesets frequently.  </w:t>
      </w:r>
    </w:p>
    <w:p w:rsidR="00D72791" w:rsidRDefault="00B02384">
      <w:pPr>
        <w:ind w:left="360"/>
      </w:pPr>
      <w:r>
        <w:t>The first</w:t>
      </w:r>
      <w:r w:rsidR="00EF5023">
        <w:t xml:space="preserve"> bookmark</w:t>
      </w:r>
      <w:r>
        <w:t xml:space="preserve"> icon </w:t>
      </w:r>
      <w:r w:rsidR="006A1D5B">
        <w:t>toggles a bookmark on the selected objects. The next two icons, with green arrows, allow you to quickly move back and forth between bookmarks. The last icon allows you to clear all bookmarks.</w:t>
      </w:r>
    </w:p>
    <w:p w:rsidR="004F7CAD" w:rsidRDefault="004F7CAD" w:rsidP="004F7CAD">
      <w:pPr>
        <w:pStyle w:val="Heading3"/>
      </w:pPr>
      <w:bookmarkStart w:id="201" w:name="_Toc338860545"/>
      <w:r>
        <w:t>Context Menu Commands</w:t>
      </w:r>
      <w:bookmarkEnd w:id="201"/>
    </w:p>
    <w:p w:rsidR="00D07054" w:rsidRDefault="00D07054" w:rsidP="00D07054">
      <w:r>
        <w:t>The Branch Explorer is a fully interactive diagram in which most of the objects can be operated. The user can right-click on branches, changesets, labels</w:t>
      </w:r>
      <w:r w:rsidR="00EE204F">
        <w:t>,</w:t>
      </w:r>
      <w:r>
        <w:t xml:space="preserve"> and </w:t>
      </w:r>
      <w:proofErr w:type="gramStart"/>
      <w:r>
        <w:t>merge</w:t>
      </w:r>
      <w:proofErr w:type="gramEnd"/>
      <w:r w:rsidR="000A5DC8">
        <w:t xml:space="preserve"> </w:t>
      </w:r>
      <w:r>
        <w:t xml:space="preserve">links </w:t>
      </w:r>
      <w:r w:rsidR="000A5DC8">
        <w:t>to get the context menu of an object and launch any command</w:t>
      </w:r>
      <w:r>
        <w:t>. The context menu for each of those objects is the same found in the specific views</w:t>
      </w:r>
      <w:r w:rsidR="000A5DC8">
        <w:t>.</w:t>
      </w:r>
      <w:r>
        <w:t xml:space="preserve"> </w:t>
      </w:r>
      <w:r w:rsidR="000A5DC8">
        <w:t>F</w:t>
      </w:r>
      <w:r>
        <w:t xml:space="preserve">or instance, the </w:t>
      </w:r>
      <w:r w:rsidR="000A5DC8">
        <w:t>Changeset</w:t>
      </w:r>
      <w:r>
        <w:t xml:space="preserve"> context menu </w:t>
      </w:r>
      <w:r w:rsidR="000A5DC8">
        <w:t xml:space="preserve">found in the Branch Explorer </w:t>
      </w:r>
      <w:r>
        <w:t>is the same</w:t>
      </w:r>
      <w:r w:rsidR="000A5DC8">
        <w:t xml:space="preserve"> as the one in the</w:t>
      </w:r>
      <w:r>
        <w:t xml:space="preserve"> </w:t>
      </w:r>
      <w:r w:rsidR="000A5DC8">
        <w:t>Changeset</w:t>
      </w:r>
      <w:r>
        <w:t>s view</w:t>
      </w:r>
      <w:r w:rsidR="000A5DC8">
        <w:t xml:space="preserve">. Only the Branch context menu adds a “Branch Explorer” submenu, with options specific to the Branch Explorer. </w:t>
      </w:r>
    </w:p>
    <w:p w:rsidR="000A5DC8" w:rsidRPr="004E7B70" w:rsidRDefault="000A5DC8" w:rsidP="000A5DC8">
      <w:pPr>
        <w:pStyle w:val="Heading3"/>
      </w:pPr>
      <w:bookmarkStart w:id="202" w:name="_Toc338860546"/>
      <w:r>
        <w:t>Branch Context menu commands</w:t>
      </w:r>
      <w:bookmarkEnd w:id="202"/>
    </w:p>
    <w:p w:rsidR="004F7CAD" w:rsidRDefault="004F7CAD" w:rsidP="004F7CAD">
      <w:pPr>
        <w:pStyle w:val="RefName"/>
      </w:pPr>
      <w:bookmarkStart w:id="203" w:name="cmd_createchildbranch"/>
      <w:r>
        <w:t>Create child branch</w:t>
      </w:r>
      <w:bookmarkEnd w:id="203"/>
    </w:p>
    <w:p w:rsidR="004F7CAD" w:rsidRDefault="004F7CAD" w:rsidP="004F7CAD">
      <w:pPr>
        <w:pStyle w:val="RefDescription"/>
      </w:pPr>
      <w:r>
        <w:t>Create a child branch of the selected branch (which becomes the “parent” of the new branch). A New Branch dialog appears, in which you enter specifications for the new child branch.</w:t>
      </w:r>
    </w:p>
    <w:p w:rsidR="000A5DC8" w:rsidRDefault="000A5DC8" w:rsidP="000A5DC8">
      <w:pPr>
        <w:pStyle w:val="RefDescription"/>
        <w:keepNext/>
        <w:jc w:val="center"/>
      </w:pPr>
      <w:r>
        <w:rPr>
          <w:noProof/>
        </w:rPr>
        <w:lastRenderedPageBreak/>
        <w:drawing>
          <wp:inline distT="0" distB="0" distL="0" distR="0">
            <wp:extent cx="4124325" cy="4962525"/>
            <wp:effectExtent l="19050" t="0" r="9525" b="0"/>
            <wp:docPr id="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a:srcRect/>
                    <a:stretch>
                      <a:fillRect/>
                    </a:stretch>
                  </pic:blipFill>
                  <pic:spPr bwMode="auto">
                    <a:xfrm>
                      <a:off x="0" y="0"/>
                      <a:ext cx="4124325" cy="4962525"/>
                    </a:xfrm>
                    <a:prstGeom prst="rect">
                      <a:avLst/>
                    </a:prstGeom>
                    <a:noFill/>
                    <a:ln w="9525">
                      <a:noFill/>
                      <a:miter lim="800000"/>
                      <a:headEnd/>
                      <a:tailEnd/>
                    </a:ln>
                  </pic:spPr>
                </pic:pic>
              </a:graphicData>
            </a:graphic>
          </wp:inline>
        </w:drawing>
      </w:r>
    </w:p>
    <w:p w:rsidR="000A5DC8" w:rsidRDefault="000A5DC8" w:rsidP="000A5DC8">
      <w:pPr>
        <w:pStyle w:val="Caption"/>
      </w:pPr>
      <w:bookmarkStart w:id="204" w:name="_Toc338860714"/>
      <w:r>
        <w:t xml:space="preserve">Figure </w:t>
      </w:r>
      <w:fldSimple w:instr=" SEQ Figure \* ARABIC ">
        <w:r w:rsidR="00842BDC">
          <w:rPr>
            <w:noProof/>
          </w:rPr>
          <w:t>36</w:t>
        </w:r>
      </w:fldSimple>
      <w:r>
        <w:t>: new branch dialog</w:t>
      </w:r>
      <w:bookmarkEnd w:id="204"/>
    </w:p>
    <w:p w:rsidR="004F7CAD" w:rsidRDefault="004F7CAD" w:rsidP="004F7CAD">
      <w:pPr>
        <w:pStyle w:val="Bullet2"/>
      </w:pPr>
      <w:r w:rsidRPr="00F74ACB">
        <w:rPr>
          <w:rStyle w:val="Strong"/>
        </w:rPr>
        <w:t>Branch name</w:t>
      </w:r>
      <w:r>
        <w:t xml:space="preserve"> – Enter a simple (“leaf”) name only. The new branch’s complete name includes the “path” of parent branches. For example, specifying </w:t>
      </w:r>
      <w:r w:rsidRPr="00F74ACB">
        <w:rPr>
          <w:rStyle w:val="FileName"/>
        </w:rPr>
        <w:t>task123</w:t>
      </w:r>
      <w:r>
        <w:t xml:space="preserve"> as the branch name might create a branch whose complete name is </w:t>
      </w:r>
      <w:r w:rsidRPr="00F74ACB">
        <w:rPr>
          <w:rStyle w:val="FileName"/>
        </w:rPr>
        <w:t>/main/integration/task123</w:t>
      </w:r>
      <w:r>
        <w:t>.</w:t>
      </w:r>
    </w:p>
    <w:p w:rsidR="004F7CAD" w:rsidRDefault="004F7CAD" w:rsidP="004F7CAD">
      <w:pPr>
        <w:pStyle w:val="Bullet2"/>
      </w:pPr>
      <w:r w:rsidRPr="00F74ACB">
        <w:rPr>
          <w:rStyle w:val="Strong"/>
        </w:rPr>
        <w:t>Comments</w:t>
      </w:r>
      <w:r>
        <w:t xml:space="preserve"> – Optional comment string, which will be displayed in a Branches view column.</w:t>
      </w:r>
    </w:p>
    <w:p w:rsidR="004F7CAD" w:rsidRPr="00227400" w:rsidRDefault="000A5DC8" w:rsidP="004F7CAD">
      <w:pPr>
        <w:pStyle w:val="Bullet2"/>
      </w:pPr>
      <w:r>
        <w:rPr>
          <w:rStyle w:val="Strong"/>
        </w:rPr>
        <w:t>Starting point</w:t>
      </w:r>
      <w:r w:rsidR="004F7CAD">
        <w:t xml:space="preserve"> –</w:t>
      </w:r>
      <w:r>
        <w:t xml:space="preserve"> Where this branch starts from. This is always a changeset, but it can be specified through several choices</w:t>
      </w:r>
      <w:r w:rsidR="004F7CAD" w:rsidRPr="00227400">
        <w:t>:</w:t>
      </w:r>
    </w:p>
    <w:p w:rsidR="004F7CAD" w:rsidRPr="00227400" w:rsidRDefault="004F7CAD" w:rsidP="004F7CAD">
      <w:pPr>
        <w:pStyle w:val="Bullet2Cont"/>
      </w:pPr>
      <w:r w:rsidRPr="005B39A0">
        <w:rPr>
          <w:rStyle w:val="Emphasis"/>
        </w:rPr>
        <w:t>Label</w:t>
      </w:r>
      <w:r>
        <w:t xml:space="preserve"> – (recommended SCM “best practice”) </w:t>
      </w:r>
      <w:r w:rsidR="000A5DC8">
        <w:t xml:space="preserve">Use the changeset pointed by a label as the branch base. Note that if the label is moved to another changeset, the branch will still have use the old changeset as base. </w:t>
      </w:r>
    </w:p>
    <w:p w:rsidR="004F7CAD" w:rsidRDefault="004F7CAD" w:rsidP="004F7CAD">
      <w:pPr>
        <w:pStyle w:val="Bullet2Cont"/>
      </w:pPr>
      <w:r>
        <w:rPr>
          <w:rStyle w:val="Emphasis"/>
        </w:rPr>
        <w:t>Changeset</w:t>
      </w:r>
      <w:r>
        <w:t xml:space="preserve"> –</w:t>
      </w:r>
      <w:r w:rsidR="000A5DC8">
        <w:t xml:space="preserve"> </w:t>
      </w:r>
      <w:r>
        <w:t xml:space="preserve">Specify one of the </w:t>
      </w:r>
      <w:r>
        <w:rPr>
          <w:rStyle w:val="GlossaryTerm"/>
        </w:rPr>
        <w:t>changesets</w:t>
      </w:r>
      <w:r>
        <w:t xml:space="preserve"> on the parent branch. A dialog appears, in which you choose a changeset</w:t>
      </w:r>
      <w:r w:rsidR="000A5DC8">
        <w:t xml:space="preserve"> (</w:t>
      </w:r>
      <w:r w:rsidR="008600C4">
        <w:fldChar w:fldCharType="begin"/>
      </w:r>
      <w:r w:rsidR="000A5DC8">
        <w:instrText xml:space="preserve"> REF _Ref314566208 \h </w:instrText>
      </w:r>
      <w:r w:rsidR="008600C4">
        <w:fldChar w:fldCharType="separate"/>
      </w:r>
      <w:r w:rsidR="005673ED">
        <w:t xml:space="preserve">Figure </w:t>
      </w:r>
      <w:r w:rsidR="005673ED">
        <w:rPr>
          <w:noProof/>
        </w:rPr>
        <w:t>28</w:t>
      </w:r>
      <w:r w:rsidR="008600C4">
        <w:fldChar w:fldCharType="end"/>
      </w:r>
      <w:r w:rsidR="000A5DC8">
        <w:t>)</w:t>
      </w:r>
      <w:r>
        <w:t xml:space="preserve">. </w:t>
      </w:r>
      <w:r w:rsidR="000A5DC8">
        <w:t xml:space="preserve">This dialog is similar to </w:t>
      </w:r>
      <w:r w:rsidR="004121B5">
        <w:fldChar w:fldCharType="begin"/>
      </w:r>
      <w:r w:rsidR="004121B5">
        <w:instrText xml:space="preserve"> REF _Ref314566280 \h  \* MERGEFORMAT </w:instrText>
      </w:r>
      <w:r w:rsidR="004121B5">
        <w:fldChar w:fldCharType="separate"/>
      </w:r>
      <w:r w:rsidR="005673ED" w:rsidRPr="005673ED">
        <w:rPr>
          <w:rStyle w:val="CrossRef"/>
        </w:rPr>
        <w:t>The Changesets View</w:t>
      </w:r>
      <w:r w:rsidR="004121B5">
        <w:fldChar w:fldCharType="end"/>
      </w:r>
      <w:r w:rsidR="000A5DC8">
        <w:t xml:space="preserve">, only difference being that by default it is set to filter changesets </w:t>
      </w:r>
      <w:r w:rsidR="000A5DC8">
        <w:lastRenderedPageBreak/>
        <w:t xml:space="preserve">from the last month on the parent branch. The user can adjust this filter using the “Advanced” button. </w:t>
      </w:r>
    </w:p>
    <w:p w:rsidR="000A5DC8" w:rsidRDefault="000A5DC8" w:rsidP="000A5DC8">
      <w:pPr>
        <w:pStyle w:val="Bullet2Cont"/>
        <w:keepNext/>
        <w:jc w:val="center"/>
      </w:pPr>
      <w:r>
        <w:rPr>
          <w:noProof/>
        </w:rPr>
        <w:drawing>
          <wp:inline distT="0" distB="0" distL="0" distR="0">
            <wp:extent cx="4438650" cy="2887447"/>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8"/>
                    <a:srcRect/>
                    <a:stretch>
                      <a:fillRect/>
                    </a:stretch>
                  </pic:blipFill>
                  <pic:spPr bwMode="auto">
                    <a:xfrm>
                      <a:off x="0" y="0"/>
                      <a:ext cx="4438650" cy="2887447"/>
                    </a:xfrm>
                    <a:prstGeom prst="rect">
                      <a:avLst/>
                    </a:prstGeom>
                    <a:noFill/>
                    <a:ln w="9525">
                      <a:noFill/>
                      <a:miter lim="800000"/>
                      <a:headEnd/>
                      <a:tailEnd/>
                    </a:ln>
                  </pic:spPr>
                </pic:pic>
              </a:graphicData>
            </a:graphic>
          </wp:inline>
        </w:drawing>
      </w:r>
    </w:p>
    <w:p w:rsidR="000A5DC8" w:rsidRPr="00227400" w:rsidRDefault="000A5DC8" w:rsidP="000A5DC8">
      <w:pPr>
        <w:pStyle w:val="Caption"/>
      </w:pPr>
      <w:bookmarkStart w:id="205" w:name="_Ref314566208"/>
      <w:bookmarkStart w:id="206" w:name="_Toc338860715"/>
      <w:r>
        <w:t xml:space="preserve">Figure </w:t>
      </w:r>
      <w:fldSimple w:instr=" SEQ Figure \* ARABIC ">
        <w:r w:rsidR="00842BDC">
          <w:rPr>
            <w:noProof/>
          </w:rPr>
          <w:t>37</w:t>
        </w:r>
      </w:fldSimple>
      <w:bookmarkEnd w:id="205"/>
      <w:r>
        <w:t>: Select changeset window</w:t>
      </w:r>
      <w:bookmarkEnd w:id="206"/>
    </w:p>
    <w:p w:rsidR="004F7CAD" w:rsidRDefault="004F7CAD" w:rsidP="004F7CAD">
      <w:pPr>
        <w:pStyle w:val="Bullet2Cont"/>
      </w:pPr>
      <w:r w:rsidRPr="00AB363A">
        <w:rPr>
          <w:rStyle w:val="Emphasis"/>
        </w:rPr>
        <w:t>Last changeset on parent branch</w:t>
      </w:r>
      <w:r>
        <w:t xml:space="preserve"> – Same as the preceding choice, but automatically select the changeset that was most recently created on the parent branch. This changeset remains fixed as the branch base, even if additional changesets are subsequently created on the parent branch</w:t>
      </w:r>
      <w:r w:rsidRPr="00227400">
        <w:t>.</w:t>
      </w:r>
    </w:p>
    <w:p w:rsidR="000A5DC8" w:rsidRPr="00227400" w:rsidRDefault="000A5DC8" w:rsidP="004F7CAD">
      <w:pPr>
        <w:pStyle w:val="Bullet2Cont"/>
      </w:pPr>
      <w:r>
        <w:rPr>
          <w:rStyle w:val="Emphasis"/>
        </w:rPr>
        <w:t>Switch workspace to this branch</w:t>
      </w:r>
      <w:r>
        <w:t xml:space="preserve"> – As a convenience, the dialog offers the possibility of directly switching the workspace to the new branch created. </w:t>
      </w:r>
    </w:p>
    <w:p w:rsidR="004F7CAD" w:rsidRDefault="004F7CAD" w:rsidP="004F7CAD">
      <w:pPr>
        <w:pStyle w:val="RefName"/>
      </w:pPr>
      <w:bookmarkStart w:id="207" w:name="cmd_switchworkspacetothisbranch"/>
      <w:r>
        <w:t>Switch workspace to this branch</w:t>
      </w:r>
      <w:bookmarkEnd w:id="207"/>
    </w:p>
    <w:p w:rsidR="004F7CAD" w:rsidRDefault="004F7CAD" w:rsidP="004F7CAD">
      <w:pPr>
        <w:pStyle w:val="RefDescription"/>
      </w:pPr>
      <w:r>
        <w:t>Change the workspace’s configuration to use the selected branch. This modifies the workspace’s</w:t>
      </w:r>
      <w:r w:rsidR="000A5DC8">
        <w:t xml:space="preserve"> configuration to point to the selected branch and</w:t>
      </w:r>
      <w:r>
        <w:t xml:space="preserve"> then performs an </w:t>
      </w:r>
      <w:r w:rsidRPr="00D17A8F">
        <w:rPr>
          <w:rStyle w:val="CommandName"/>
        </w:rPr>
        <w:t>Update</w:t>
      </w:r>
      <w:r>
        <w:t xml:space="preserve"> to make the workspace’s actual </w:t>
      </w:r>
      <w:r w:rsidR="000A5DC8">
        <w:t>contents match the contents of the branch</w:t>
      </w:r>
      <w:r>
        <w:t>.</w:t>
      </w:r>
    </w:p>
    <w:p w:rsidR="004F7CAD" w:rsidRDefault="004F7CAD" w:rsidP="004F7CAD">
      <w:pPr>
        <w:pStyle w:val="RefDescription"/>
      </w:pPr>
      <w:r>
        <w:t>Plastic SCM first checks whether there are any</w:t>
      </w:r>
      <w:r w:rsidR="000A5DC8">
        <w:t xml:space="preserve"> pending changes and if so, prevents the user from continuing the switch operation by displaying an error window (</w:t>
      </w:r>
      <w:r w:rsidR="008600C4">
        <w:fldChar w:fldCharType="begin"/>
      </w:r>
      <w:r w:rsidR="000A5DC8">
        <w:instrText xml:space="preserve"> REF _Ref314566864 \h </w:instrText>
      </w:r>
      <w:r w:rsidR="008600C4">
        <w:fldChar w:fldCharType="separate"/>
      </w:r>
      <w:r w:rsidR="005673ED">
        <w:t xml:space="preserve">Figure </w:t>
      </w:r>
      <w:r w:rsidR="005673ED">
        <w:rPr>
          <w:noProof/>
        </w:rPr>
        <w:t>29</w:t>
      </w:r>
      <w:r w:rsidR="008600C4">
        <w:fldChar w:fldCharType="end"/>
      </w:r>
      <w:r w:rsidR="000A5DC8">
        <w:t>).</w:t>
      </w:r>
    </w:p>
    <w:p w:rsidR="000A5DC8" w:rsidRDefault="000A5DC8" w:rsidP="000A5DC8">
      <w:pPr>
        <w:pStyle w:val="RefDescription"/>
        <w:keepNext/>
        <w:jc w:val="center"/>
      </w:pPr>
      <w:r>
        <w:rPr>
          <w:noProof/>
        </w:rPr>
        <w:drawing>
          <wp:inline distT="0" distB="0" distL="0" distR="0">
            <wp:extent cx="4572000" cy="1733550"/>
            <wp:effectExtent l="19050" t="0" r="0" b="0"/>
            <wp:docPr id="11"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a:srcRect/>
                    <a:stretch>
                      <a:fillRect/>
                    </a:stretch>
                  </pic:blipFill>
                  <pic:spPr bwMode="auto">
                    <a:xfrm>
                      <a:off x="0" y="0"/>
                      <a:ext cx="4572000" cy="1733550"/>
                    </a:xfrm>
                    <a:prstGeom prst="rect">
                      <a:avLst/>
                    </a:prstGeom>
                    <a:noFill/>
                    <a:ln w="9525">
                      <a:noFill/>
                      <a:miter lim="800000"/>
                      <a:headEnd/>
                      <a:tailEnd/>
                    </a:ln>
                  </pic:spPr>
                </pic:pic>
              </a:graphicData>
            </a:graphic>
          </wp:inline>
        </w:drawing>
      </w:r>
    </w:p>
    <w:p w:rsidR="000A5DC8" w:rsidRDefault="000A5DC8" w:rsidP="000A5DC8">
      <w:pPr>
        <w:pStyle w:val="Caption"/>
      </w:pPr>
      <w:bookmarkStart w:id="208" w:name="_Ref314566864"/>
      <w:bookmarkStart w:id="209" w:name="_Toc338860716"/>
      <w:r>
        <w:t xml:space="preserve">Figure </w:t>
      </w:r>
      <w:fldSimple w:instr=" SEQ Figure \* ARABIC ">
        <w:r w:rsidR="00842BDC">
          <w:rPr>
            <w:noProof/>
          </w:rPr>
          <w:t>38</w:t>
        </w:r>
      </w:fldSimple>
      <w:bookmarkEnd w:id="208"/>
      <w:r>
        <w:t>: Error dialog shown when changes are pending before switching to a branch</w:t>
      </w:r>
      <w:bookmarkEnd w:id="209"/>
    </w:p>
    <w:p w:rsidR="000A5DC8" w:rsidRPr="000A5DC8" w:rsidRDefault="004C6BF2" w:rsidP="000A5DC8">
      <w:pPr>
        <w:pStyle w:val="RefDescription"/>
      </w:pPr>
      <w:r>
        <w:lastRenderedPageBreak/>
        <w:t xml:space="preserve">In this case, the user should go to </w:t>
      </w:r>
      <w:r w:rsidR="004121B5">
        <w:fldChar w:fldCharType="begin"/>
      </w:r>
      <w:r w:rsidR="004121B5">
        <w:instrText xml:space="preserve"> REF _Ref314142591 \h  \* MERGEFORMAT </w:instrText>
      </w:r>
      <w:r w:rsidR="004121B5">
        <w:fldChar w:fldCharType="separate"/>
      </w:r>
      <w:r w:rsidR="005673ED" w:rsidRPr="005673ED">
        <w:rPr>
          <w:rStyle w:val="CrossRef"/>
        </w:rPr>
        <w:t>The Pending Changes View</w:t>
      </w:r>
      <w:r w:rsidR="004121B5">
        <w:fldChar w:fldCharType="end"/>
      </w:r>
      <w:r>
        <w:t xml:space="preserve"> and either check in or undo any pending changes before switching to the branch. If needed, i</w:t>
      </w:r>
      <w:r w:rsidR="000A5DC8">
        <w:t xml:space="preserve">t is possible to </w:t>
      </w:r>
      <w:proofErr w:type="spellStart"/>
      <w:r w:rsidR="000A5DC8">
        <w:t>checkin</w:t>
      </w:r>
      <w:proofErr w:type="spellEnd"/>
      <w:r w:rsidR="000A5DC8">
        <w:t xml:space="preserve"> any pending changes in a new branch from </w:t>
      </w:r>
      <w:r w:rsidR="004121B5">
        <w:fldChar w:fldCharType="begin"/>
      </w:r>
      <w:r w:rsidR="004121B5">
        <w:instrText xml:space="preserve"> REF _Ref314142591 \h  \* MERGEFORMAT </w:instrText>
      </w:r>
      <w:r w:rsidR="004121B5">
        <w:fldChar w:fldCharType="separate"/>
      </w:r>
      <w:r w:rsidR="005673ED" w:rsidRPr="005673ED">
        <w:rPr>
          <w:rStyle w:val="CrossRef"/>
        </w:rPr>
        <w:t>The Pending Changes View</w:t>
      </w:r>
      <w:r w:rsidR="004121B5">
        <w:fldChar w:fldCharType="end"/>
      </w:r>
      <w:r>
        <w:t xml:space="preserve">. This operation will also switch the workspace to that new branch automatically. </w:t>
      </w:r>
    </w:p>
    <w:p w:rsidR="004F7CAD" w:rsidRDefault="004F7CAD" w:rsidP="004F7CAD">
      <w:pPr>
        <w:pStyle w:val="RefName"/>
      </w:pPr>
      <w:bookmarkStart w:id="210" w:name="cmd_mergefromthisbranch"/>
      <w:r>
        <w:t>Merge from this branch</w:t>
      </w:r>
      <w:bookmarkEnd w:id="210"/>
    </w:p>
    <w:p w:rsidR="004F7CAD" w:rsidRDefault="004C6BF2" w:rsidP="004F7CAD">
      <w:pPr>
        <w:pStyle w:val="RefNameMulti"/>
      </w:pPr>
      <w:bookmarkStart w:id="211" w:name="cmd_cherrypickbranch"/>
      <w:r>
        <w:t xml:space="preserve">Advanced merge &gt; </w:t>
      </w:r>
      <w:r w:rsidR="004F7CAD">
        <w:t>Cherry pick from this branch</w:t>
      </w:r>
      <w:bookmarkEnd w:id="211"/>
    </w:p>
    <w:p w:rsidR="004F7CAD" w:rsidRDefault="004F7CAD" w:rsidP="004F7CAD">
      <w:pPr>
        <w:pStyle w:val="RefDescription"/>
      </w:pPr>
      <w:r>
        <w:t>Open a Merge Organizer window, with an entry for each item that has revisions on the selected branch</w:t>
      </w:r>
      <w:r w:rsidRPr="00244EDD">
        <w:t xml:space="preserve">. </w:t>
      </w:r>
      <w:r>
        <w:t>Using the Merge Organizer window, you can perform a standard merge or a cherry-pick merge for some or all the items. For each item, the contributors to the merge are:</w:t>
      </w:r>
    </w:p>
    <w:p w:rsidR="004F7CAD" w:rsidRDefault="004F7CAD" w:rsidP="004F7CAD">
      <w:pPr>
        <w:pStyle w:val="Bullet2"/>
      </w:pPr>
      <w:r>
        <w:t>source: the last revision on the selected branch</w:t>
      </w:r>
    </w:p>
    <w:p w:rsidR="004F7CAD" w:rsidRDefault="004F7CAD" w:rsidP="004F7CAD">
      <w:pPr>
        <w:pStyle w:val="Bullet2"/>
      </w:pPr>
      <w:r>
        <w:t>destination: the item as it exists in your workspace</w:t>
      </w:r>
    </w:p>
    <w:p w:rsidR="004C6BF2" w:rsidRDefault="004C6BF2" w:rsidP="004F7CAD">
      <w:pPr>
        <w:pStyle w:val="RefName"/>
      </w:pPr>
      <w:r>
        <w:t>Diff branch</w:t>
      </w:r>
    </w:p>
    <w:p w:rsidR="004C6BF2" w:rsidRDefault="004C6BF2" w:rsidP="004C6BF2">
      <w:pPr>
        <w:pStyle w:val="RefDescription"/>
      </w:pPr>
      <w:r>
        <w:t xml:space="preserve">Open a </w:t>
      </w:r>
      <w:proofErr w:type="spellStart"/>
      <w:r>
        <w:t>SuperDiff</w:t>
      </w:r>
      <w:proofErr w:type="spellEnd"/>
      <w:r>
        <w:t xml:space="preserve"> window (as described in </w:t>
      </w:r>
      <w:r w:rsidR="004121B5">
        <w:fldChar w:fldCharType="begin"/>
      </w:r>
      <w:r w:rsidR="004121B5">
        <w:instrText xml:space="preserve"> REF _Ref314568965 \h  \* MERGEFORMAT </w:instrText>
      </w:r>
      <w:r w:rsidR="004121B5">
        <w:fldChar w:fldCharType="separate"/>
      </w:r>
      <w:r w:rsidR="005673ED" w:rsidRPr="005673ED">
        <w:rPr>
          <w:rStyle w:val="CrossRef"/>
        </w:rPr>
        <w:t xml:space="preserve">The </w:t>
      </w:r>
      <w:proofErr w:type="spellStart"/>
      <w:r w:rsidR="005673ED" w:rsidRPr="005673ED">
        <w:rPr>
          <w:rStyle w:val="CrossRef"/>
        </w:rPr>
        <w:t>SuperDiff</w:t>
      </w:r>
      <w:proofErr w:type="spellEnd"/>
      <w:r w:rsidR="005673ED" w:rsidRPr="005673ED">
        <w:rPr>
          <w:rStyle w:val="CrossRef"/>
        </w:rPr>
        <w:t xml:space="preserve"> Window</w:t>
      </w:r>
      <w:r w:rsidR="004121B5">
        <w:fldChar w:fldCharType="end"/>
      </w:r>
      <w:r>
        <w:t xml:space="preserve">) to compare the items changed in the branch. This command will compare the latest versions of the items in the branch with the revisions in the branch base changeset. </w:t>
      </w:r>
    </w:p>
    <w:p w:rsidR="00732A2D" w:rsidRDefault="00732A2D" w:rsidP="00732A2D">
      <w:pPr>
        <w:pStyle w:val="RefDescription"/>
        <w:keepNext/>
        <w:jc w:val="center"/>
      </w:pPr>
      <w:r>
        <w:object w:dxaOrig="9770" w:dyaOrig="8076">
          <v:shape id="_x0000_i1045" type="#_x0000_t75" style="width:386.9pt;height:318.6pt" o:ole="">
            <v:imagedata r:id="rId90" o:title=""/>
          </v:shape>
          <o:OLEObject Type="Embed" ProgID="Visio.Drawing.11" ShapeID="_x0000_i1045" DrawAspect="Content" ObjectID="_1412672901" r:id="rId91"/>
        </w:object>
      </w:r>
    </w:p>
    <w:p w:rsidR="00732A2D" w:rsidRDefault="00732A2D" w:rsidP="00732A2D">
      <w:pPr>
        <w:pStyle w:val="Caption"/>
      </w:pPr>
      <w:bookmarkStart w:id="212" w:name="_Toc338860717"/>
      <w:r>
        <w:t xml:space="preserve">Figure </w:t>
      </w:r>
      <w:fldSimple w:instr=" SEQ Figure \* ARABIC ">
        <w:r w:rsidR="00842BDC">
          <w:rPr>
            <w:noProof/>
          </w:rPr>
          <w:t>39</w:t>
        </w:r>
      </w:fldSimple>
      <w:r>
        <w:t>: Diff branch command</w:t>
      </w:r>
      <w:bookmarkEnd w:id="212"/>
    </w:p>
    <w:p w:rsidR="004C6BF2" w:rsidRDefault="004C6BF2" w:rsidP="004C6BF2">
      <w:pPr>
        <w:pStyle w:val="RefName"/>
        <w:jc w:val="left"/>
      </w:pPr>
      <w:proofErr w:type="gramStart"/>
      <w:r>
        <w:lastRenderedPageBreak/>
        <w:t>Diff  &gt;</w:t>
      </w:r>
      <w:proofErr w:type="gramEnd"/>
      <w:r>
        <w:t xml:space="preserve"> Diff with label</w:t>
      </w:r>
      <w:r>
        <w:br/>
        <w:t>Diff  &gt; Diff with other branch</w:t>
      </w:r>
    </w:p>
    <w:p w:rsidR="004C6BF2" w:rsidRPr="004C6BF2" w:rsidRDefault="004C6BF2" w:rsidP="004C6BF2">
      <w:pPr>
        <w:pStyle w:val="RefDescription"/>
      </w:pPr>
      <w:r>
        <w:t xml:space="preserve">Open a </w:t>
      </w:r>
      <w:proofErr w:type="spellStart"/>
      <w:r>
        <w:t>SuperDiff</w:t>
      </w:r>
      <w:proofErr w:type="spellEnd"/>
      <w:r>
        <w:t xml:space="preserve"> window (as described in </w:t>
      </w:r>
      <w:r w:rsidR="004121B5">
        <w:fldChar w:fldCharType="begin"/>
      </w:r>
      <w:r w:rsidR="004121B5">
        <w:instrText xml:space="preserve"> REF _Ref314568965 \h  \* MERGEFORMAT </w:instrText>
      </w:r>
      <w:r w:rsidR="004121B5">
        <w:fldChar w:fldCharType="separate"/>
      </w:r>
      <w:r w:rsidR="005673ED" w:rsidRPr="005673ED">
        <w:rPr>
          <w:rStyle w:val="CrossRef"/>
        </w:rPr>
        <w:t xml:space="preserve">The </w:t>
      </w:r>
      <w:proofErr w:type="spellStart"/>
      <w:r w:rsidR="005673ED" w:rsidRPr="005673ED">
        <w:rPr>
          <w:rStyle w:val="CrossRef"/>
        </w:rPr>
        <w:t>SuperDiff</w:t>
      </w:r>
      <w:proofErr w:type="spellEnd"/>
      <w:r w:rsidR="005673ED" w:rsidRPr="005673ED">
        <w:rPr>
          <w:rStyle w:val="CrossRef"/>
        </w:rPr>
        <w:t xml:space="preserve"> Window</w:t>
      </w:r>
      <w:r w:rsidR="004121B5">
        <w:fldChar w:fldCharType="end"/>
      </w:r>
      <w:r>
        <w:t xml:space="preserve">) to compare the latest revisions in the selected branch with the revisions in a label or another branch. </w:t>
      </w:r>
    </w:p>
    <w:p w:rsidR="004F7CAD" w:rsidRDefault="004F7CAD" w:rsidP="004F7CAD">
      <w:pPr>
        <w:pStyle w:val="RefName"/>
      </w:pPr>
      <w:r>
        <w:t xml:space="preserve">View &gt; </w:t>
      </w:r>
      <w:bookmarkStart w:id="213" w:name="cmd_viewchangesetsinbranch"/>
      <w:r>
        <w:t>View changesets in branch</w:t>
      </w:r>
      <w:bookmarkEnd w:id="213"/>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5673ED" w:rsidRPr="005673ED">
        <w:rPr>
          <w:rStyle w:val="CrossRef"/>
        </w:rPr>
        <w:t>Changesets</w:t>
      </w:r>
      <w:r w:rsidR="008600C4">
        <w:fldChar w:fldCharType="end"/>
      </w:r>
      <w:r>
        <w:t xml:space="preserve"> view, listing all the changesets created on the selected branch. The listing is created by a query in this form:</w:t>
      </w:r>
    </w:p>
    <w:p w:rsidR="004F7CAD" w:rsidRPr="0068450D" w:rsidRDefault="004F7CAD" w:rsidP="004F7CAD">
      <w:pPr>
        <w:pStyle w:val="RefDescription"/>
        <w:rPr>
          <w:rStyle w:val="CodeString"/>
        </w:rPr>
      </w:pPr>
      <w:proofErr w:type="gramStart"/>
      <w:r w:rsidRPr="0068450D">
        <w:rPr>
          <w:rStyle w:val="CodeString"/>
        </w:rPr>
        <w:t>find</w:t>
      </w:r>
      <w:proofErr w:type="gramEnd"/>
      <w:r w:rsidRPr="0068450D">
        <w:rPr>
          <w:rStyle w:val="CodeString"/>
        </w:rPr>
        <w:t xml:space="preserve"> changeset where branch='</w:t>
      </w:r>
      <w:r w:rsidRPr="00FE3198">
        <w:rPr>
          <w:rStyle w:val="Parameter"/>
        </w:rPr>
        <w:t>branch-spec</w:t>
      </w:r>
      <w:r w:rsidRPr="0068450D">
        <w:rPr>
          <w:rStyle w:val="CodeString"/>
        </w:rPr>
        <w:t>' on repository '</w:t>
      </w:r>
      <w:r w:rsidRPr="00FE3198">
        <w:rPr>
          <w:rStyle w:val="Parameter"/>
        </w:rPr>
        <w:t>repository-spec</w:t>
      </w:r>
      <w:r w:rsidRPr="0068450D">
        <w:rPr>
          <w:rStyle w:val="CodeString"/>
        </w:rPr>
        <w:t xml:space="preserve">' </w:t>
      </w:r>
    </w:p>
    <w:p w:rsidR="004F7CAD" w:rsidRDefault="004F7CAD" w:rsidP="004F7CAD">
      <w:pPr>
        <w:pStyle w:val="RefDescription"/>
      </w:pPr>
      <w:r>
        <w:t xml:space="preserve">Using the </w:t>
      </w:r>
      <w:r w:rsidRPr="0068450D">
        <w:rPr>
          <w:rStyle w:val="CommandName"/>
        </w:rPr>
        <w:t>Advanced</w:t>
      </w:r>
      <w:r>
        <w:t xml:space="preserve"> mode in this view, you can modify the query and re-execute it any number of times.</w:t>
      </w:r>
    </w:p>
    <w:p w:rsidR="004F7CAD" w:rsidRDefault="004F7CAD" w:rsidP="004F7CAD">
      <w:pPr>
        <w:pStyle w:val="RefName"/>
      </w:pPr>
      <w:r>
        <w:t xml:space="preserve">View &gt; </w:t>
      </w:r>
      <w:bookmarkStart w:id="214" w:name="cmd_explorechangesetsinbranch"/>
      <w:r>
        <w:t>Explore changesets in branch</w:t>
      </w:r>
      <w:bookmarkEnd w:id="214"/>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window_branchchanges \* Charformat \h </w:instrText>
      </w:r>
      <w:r w:rsidR="008600C4">
        <w:fldChar w:fldCharType="separate"/>
      </w:r>
      <w:r w:rsidR="005673ED" w:rsidRPr="005673ED">
        <w:rPr>
          <w:rStyle w:val="CrossRef"/>
        </w:rPr>
        <w:t>Branch Changes</w:t>
      </w:r>
      <w:r w:rsidR="008600C4">
        <w:fldChar w:fldCharType="end"/>
      </w:r>
      <w:r>
        <w:t xml:space="preserve"> window, enabling you to browse </w:t>
      </w:r>
      <w:proofErr w:type="spellStart"/>
      <w:r>
        <w:t>though</w:t>
      </w:r>
      <w:proofErr w:type="spellEnd"/>
      <w:r>
        <w:t xml:space="preserve"> all of the selected branch’s changesets (the same collection of changesets displayed by </w:t>
      </w:r>
      <w:r w:rsidRPr="00CC04B5">
        <w:rPr>
          <w:rStyle w:val="CommandName"/>
        </w:rPr>
        <w:t>View changesets in branch</w:t>
      </w:r>
      <w:r>
        <w:t>), drilling down to individual items and individual changes in those items.</w:t>
      </w:r>
    </w:p>
    <w:p w:rsidR="004F7CAD" w:rsidRDefault="004F7CAD" w:rsidP="004F7CAD">
      <w:pPr>
        <w:pStyle w:val="RefName"/>
      </w:pPr>
      <w:r>
        <w:t xml:space="preserve">View &gt; </w:t>
      </w:r>
      <w:bookmarkStart w:id="215" w:name="cmd_browserepositoryonthisbranch"/>
      <w:r>
        <w:t>Browse repository on this branch</w:t>
      </w:r>
      <w:bookmarkEnd w:id="215"/>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5673ED" w:rsidRPr="005673ED">
        <w:rPr>
          <w:rStyle w:val="CrossRef"/>
        </w:rPr>
        <w:t>Repository Browser</w:t>
      </w:r>
      <w:r w:rsidR="008600C4">
        <w:fldChar w:fldCharType="end"/>
      </w:r>
      <w:r>
        <w:t xml:space="preserve"> view, configured with the selected branch. This is a virtual view into the repository; no data is transferred to the workspace. This command is useful when you are working on one branch, and you wish to see how the source base would look if you were working on another branch.</w:t>
      </w:r>
    </w:p>
    <w:p w:rsidR="004F7CAD" w:rsidRDefault="004F7CAD" w:rsidP="00773627">
      <w:pPr>
        <w:pStyle w:val="RefDescription"/>
      </w:pPr>
      <w:bookmarkStart w:id="216" w:name="cmd_replicationcommandset"/>
      <w:r>
        <w:t xml:space="preserve">Note: the replication commands described below can use your day-to-day user profile (see </w:t>
      </w:r>
      <w:r w:rsidR="008600C4">
        <w:fldChar w:fldCharType="begin"/>
      </w:r>
      <w:r>
        <w:instrText xml:space="preserve"> </w:instrText>
      </w:r>
      <w:r w:rsidRPr="00395905">
        <w:rPr>
          <w:rStyle w:val="CrossRef"/>
        </w:rPr>
        <w:instrText>R</w:instrText>
      </w:r>
      <w:r>
        <w:instrText xml:space="preserve">EF _Ref283973835 \* Charformat \h </w:instrText>
      </w:r>
      <w:r w:rsidR="008600C4">
        <w:fldChar w:fldCharType="separate"/>
      </w:r>
      <w:r w:rsidR="005673ED" w:rsidRPr="005673ED">
        <w:rPr>
          <w:rStyle w:val="CrossRef"/>
        </w:rPr>
        <w:t>The General Preferences Wizard</w:t>
      </w:r>
      <w:r w:rsidR="008600C4">
        <w:fldChar w:fldCharType="end"/>
      </w:r>
      <w:r>
        <w:t xml:space="preserve">) or an alternative profile (see </w:t>
      </w:r>
      <w:r w:rsidR="008600C4">
        <w:fldChar w:fldCharType="begin"/>
      </w:r>
      <w:r>
        <w:instrText xml:space="preserve"> </w:instrText>
      </w:r>
      <w:r w:rsidRPr="00395905">
        <w:rPr>
          <w:rStyle w:val="CrossRef"/>
        </w:rPr>
        <w:instrText>R</w:instrText>
      </w:r>
      <w:r>
        <w:instrText xml:space="preserve">EF _Ref283973913 \* Charformat \h </w:instrText>
      </w:r>
      <w:r w:rsidR="008600C4">
        <w:fldChar w:fldCharType="separate"/>
      </w:r>
      <w:r w:rsidR="005673ED" w:rsidRPr="005673ED">
        <w:rPr>
          <w:rStyle w:val="CrossRef"/>
        </w:rPr>
        <w:t>The Profiles Tab</w:t>
      </w:r>
      <w:r w:rsidR="008600C4">
        <w:fldChar w:fldCharType="end"/>
      </w:r>
      <w:r>
        <w:t>). With all these commands, you enter replication specifications in a pop-up dialog box. See section</w:t>
      </w:r>
      <w:r w:rsidR="00244EDD">
        <w:t xml:space="preserve"> </w:t>
      </w:r>
      <w:r w:rsidR="004121B5">
        <w:fldChar w:fldCharType="begin"/>
      </w:r>
      <w:r w:rsidR="004121B5">
        <w:instrText xml:space="preserve"> REF _Ref315092889 \h  \* MERGEFORMAT </w:instrText>
      </w:r>
      <w:r w:rsidR="004121B5">
        <w:fldChar w:fldCharType="separate"/>
      </w:r>
      <w:r w:rsidR="005673ED" w:rsidRPr="005673ED">
        <w:rPr>
          <w:rStyle w:val="CrossRef"/>
        </w:rPr>
        <w:t>The Replication Dialog</w:t>
      </w:r>
      <w:r w:rsidR="004121B5">
        <w:fldChar w:fldCharType="end"/>
      </w:r>
      <w:r>
        <w:t xml:space="preserve">. For a complete description of Plastic SCM’s replication facility, see the </w:t>
      </w:r>
      <w:r w:rsidRPr="00395905">
        <w:rPr>
          <w:rStyle w:val="BookTitle"/>
        </w:rPr>
        <w:t>Plastic SCM Distributed System Guide</w:t>
      </w:r>
      <w:r>
        <w:t>.</w:t>
      </w:r>
    </w:p>
    <w:p w:rsidR="004F7CAD" w:rsidRDefault="004F7CAD" w:rsidP="004F7CAD">
      <w:pPr>
        <w:pStyle w:val="RefName"/>
      </w:pPr>
      <w:r>
        <w:t>Replication</w:t>
      </w:r>
      <w:bookmarkEnd w:id="216"/>
      <w:r>
        <w:t xml:space="preserve"> &gt; Push this branch</w:t>
      </w:r>
    </w:p>
    <w:p w:rsidR="004F7CAD" w:rsidRDefault="004F7CAD" w:rsidP="004F7CAD">
      <w:pPr>
        <w:pStyle w:val="RefDescription"/>
      </w:pPr>
      <w:r>
        <w:t>Send all revisions on the selected branch, along with associated metadata, to a repository at another Plastic SCM site. You choose the remote Plastic SCM server and repository in a popup dialog.</w:t>
      </w:r>
    </w:p>
    <w:p w:rsidR="004F7CAD" w:rsidRDefault="004F7CAD" w:rsidP="004F7CAD">
      <w:pPr>
        <w:pStyle w:val="RefName"/>
      </w:pPr>
      <w:r>
        <w:t>Replication &gt; Pull this branch</w:t>
      </w:r>
    </w:p>
    <w:p w:rsidR="004F7CAD" w:rsidRDefault="004F7CAD" w:rsidP="004F7CAD">
      <w:pPr>
        <w:pStyle w:val="RefDescription"/>
      </w:pPr>
      <w:r>
        <w:t>Bring all revisions on the selected branch in a repository at another Plastic SCM site, along with associated metadata, into the workspace’s repository. You choose the remote Plastic SCM server and repository in a popup dialog.</w:t>
      </w:r>
    </w:p>
    <w:p w:rsidR="004F7CAD" w:rsidRDefault="004F7CAD" w:rsidP="004F7CAD">
      <w:pPr>
        <w:pStyle w:val="RefName"/>
      </w:pPr>
      <w:r>
        <w:t>Replication &gt; Pull remote branch</w:t>
      </w:r>
    </w:p>
    <w:p w:rsidR="004F7CAD" w:rsidRDefault="004F7CAD" w:rsidP="004F7CAD">
      <w:pPr>
        <w:pStyle w:val="RefDescription"/>
      </w:pPr>
      <w:r>
        <w:t>Same as above, except that you choose the remote repository’s branch in a popup dialog.</w:t>
      </w:r>
    </w:p>
    <w:p w:rsidR="004F7CAD" w:rsidRDefault="004F7CAD" w:rsidP="004F7CAD">
      <w:pPr>
        <w:pStyle w:val="RefName"/>
      </w:pPr>
      <w:r>
        <w:lastRenderedPageBreak/>
        <w:t>Replication &gt; Create replication package from this branch</w:t>
      </w:r>
    </w:p>
    <w:p w:rsidR="004F7CAD" w:rsidRDefault="004F7CAD" w:rsidP="004F7CAD">
      <w:pPr>
        <w:pStyle w:val="RefDescription"/>
      </w:pPr>
      <w:r>
        <w:t xml:space="preserve">“Offline” version of </w:t>
      </w:r>
      <w:r w:rsidRPr="006D5D90">
        <w:rPr>
          <w:rStyle w:val="CommandName"/>
        </w:rPr>
        <w:t>Push this branch</w:t>
      </w:r>
      <w:r>
        <w:t xml:space="preserve">: instead of sending the data to a specified remote site immediately via the network, store the data in a </w:t>
      </w:r>
      <w:r w:rsidRPr="00F732C4">
        <w:rPr>
          <w:rStyle w:val="GlossaryTerm"/>
        </w:rPr>
        <w:t>replication package</w:t>
      </w:r>
      <w:r>
        <w:t xml:space="preserve"> file. This file can subsequently be imported at any Plastic SCM site(s).</w:t>
      </w:r>
    </w:p>
    <w:p w:rsidR="004F7CAD" w:rsidRDefault="004F7CAD" w:rsidP="004F7CAD">
      <w:pPr>
        <w:pStyle w:val="RefName"/>
      </w:pPr>
      <w:r>
        <w:t>Replication &gt; Create replication package</w:t>
      </w:r>
    </w:p>
    <w:p w:rsidR="004F7CAD" w:rsidRDefault="004F7CAD" w:rsidP="004F7CAD">
      <w:pPr>
        <w:pStyle w:val="RefDescription"/>
      </w:pPr>
      <w:r>
        <w:t xml:space="preserve">Same as above, except that you specify the source (Plastic SCM server, repository, </w:t>
      </w:r>
      <w:proofErr w:type="gramStart"/>
      <w:r>
        <w:t>branch</w:t>
      </w:r>
      <w:proofErr w:type="gramEnd"/>
      <w:r>
        <w:t xml:space="preserve">) in the dialog box, along with the </w:t>
      </w:r>
      <w:r w:rsidRPr="00F732C4">
        <w:rPr>
          <w:rStyle w:val="GlossaryTerm"/>
        </w:rPr>
        <w:t>replication package</w:t>
      </w:r>
      <w:r>
        <w:t xml:space="preserve"> file.</w:t>
      </w:r>
    </w:p>
    <w:p w:rsidR="004F7CAD" w:rsidRDefault="004F7CAD" w:rsidP="004F7CAD">
      <w:pPr>
        <w:pStyle w:val="RefName"/>
      </w:pPr>
      <w:r>
        <w:t>Replication &gt; Import replication package</w:t>
      </w:r>
    </w:p>
    <w:p w:rsidR="004F7CAD" w:rsidRDefault="004F7CAD" w:rsidP="004F7CAD">
      <w:pPr>
        <w:pStyle w:val="RefDescription"/>
      </w:pPr>
      <w:r>
        <w:t xml:space="preserve">Complete a replication data transfer by incorporating the data in a specified </w:t>
      </w:r>
      <w:r w:rsidRPr="00F732C4">
        <w:rPr>
          <w:rStyle w:val="GlossaryTerm"/>
        </w:rPr>
        <w:t>replication package</w:t>
      </w:r>
      <w:r>
        <w:t xml:space="preserve"> file into a repository at your site.</w:t>
      </w:r>
    </w:p>
    <w:p w:rsidR="000340F4" w:rsidRDefault="000340F4" w:rsidP="004F7CAD">
      <w:pPr>
        <w:pStyle w:val="RefName"/>
      </w:pPr>
      <w:r>
        <w:t>Branch Explorer submenu</w:t>
      </w:r>
    </w:p>
    <w:p w:rsidR="000340F4" w:rsidRPr="000340F4" w:rsidRDefault="000340F4" w:rsidP="000340F4">
      <w:r>
        <w:t xml:space="preserve">The Branch Explorer submenu is only available in the Branch Explorer view and offers filtering and navigation commands specific to this view. </w:t>
      </w:r>
    </w:p>
    <w:p w:rsidR="00F54801" w:rsidRDefault="00F54801" w:rsidP="004F7CAD">
      <w:pPr>
        <w:pStyle w:val="RefName"/>
      </w:pPr>
      <w:r>
        <w:t>Branch Explorer &gt; Go to branch base</w:t>
      </w:r>
    </w:p>
    <w:p w:rsidR="00F54801" w:rsidRDefault="00F54801" w:rsidP="00F54801">
      <w:pPr>
        <w:pStyle w:val="RefDescription"/>
      </w:pPr>
      <w:r>
        <w:t xml:space="preserve">Scroll the diagram to the branch base changeset of the selected branch. </w:t>
      </w:r>
    </w:p>
    <w:p w:rsidR="00F54801" w:rsidRDefault="00F54801" w:rsidP="00F54801">
      <w:pPr>
        <w:pStyle w:val="RefName"/>
      </w:pPr>
      <w:r>
        <w:t>Branch Explorer &gt; Show selected branches in a new diagram</w:t>
      </w:r>
    </w:p>
    <w:p w:rsidR="00F54801" w:rsidRDefault="00F54801" w:rsidP="00F54801">
      <w:pPr>
        <w:pStyle w:val="RefDescription"/>
      </w:pPr>
      <w:r>
        <w:t xml:space="preserve">Open a new filtered Branch Explorer view that only contains the selected branches. </w:t>
      </w:r>
    </w:p>
    <w:p w:rsidR="00F54801" w:rsidRDefault="00F54801" w:rsidP="00F54801">
      <w:pPr>
        <w:pStyle w:val="RefName"/>
      </w:pPr>
      <w:r>
        <w:t>Branch Explorer &gt; Show selected and related branches in a new diagram</w:t>
      </w:r>
    </w:p>
    <w:p w:rsidR="00F54801" w:rsidRDefault="00F54801" w:rsidP="00F54801">
      <w:pPr>
        <w:pStyle w:val="RefDescription"/>
      </w:pPr>
      <w:r>
        <w:t xml:space="preserve">Open a new filtered Branch Explorer view that only contains the selected branches plus those connected to them through changeset parent links or merge links. </w:t>
      </w:r>
    </w:p>
    <w:p w:rsidR="00F54801" w:rsidRDefault="00F54801" w:rsidP="00F54801">
      <w:pPr>
        <w:pStyle w:val="RefName"/>
      </w:pPr>
      <w:r>
        <w:t>Branch Explorer &gt; Show pending merges for selected branches in new diagram</w:t>
      </w:r>
    </w:p>
    <w:p w:rsidR="00F54801" w:rsidRDefault="00F54801" w:rsidP="00F54801">
      <w:pPr>
        <w:pStyle w:val="RefDescription"/>
      </w:pPr>
      <w:r>
        <w:t xml:space="preserve">Open a new filtered Branch Explorer view that contains the branches whose base changesets are on the selected branches and have changes that have not been merged yet. </w:t>
      </w:r>
    </w:p>
    <w:p w:rsidR="00F54801" w:rsidRDefault="00F54801" w:rsidP="00F54801">
      <w:pPr>
        <w:pStyle w:val="RefName"/>
      </w:pPr>
      <w:r>
        <w:t>Branch Explorer &gt; Show custom diagram of the selected branches</w:t>
      </w:r>
    </w:p>
    <w:p w:rsidR="00F54801" w:rsidRDefault="00F54801" w:rsidP="00F54801">
      <w:pPr>
        <w:pStyle w:val="RefDescription"/>
      </w:pPr>
      <w:r>
        <w:t xml:space="preserve">Open a new filtered Branch Explorer view that contains the branches matching the criteria selected in the dialog that pops up. </w:t>
      </w:r>
    </w:p>
    <w:p w:rsidR="00F54801" w:rsidRDefault="00F54801" w:rsidP="00F54801">
      <w:pPr>
        <w:pStyle w:val="RefDescription"/>
        <w:keepNext/>
        <w:jc w:val="center"/>
      </w:pPr>
      <w:r>
        <w:rPr>
          <w:noProof/>
        </w:rPr>
        <w:lastRenderedPageBreak/>
        <w:drawing>
          <wp:inline distT="0" distB="0" distL="0" distR="0">
            <wp:extent cx="4191000" cy="2590800"/>
            <wp:effectExtent l="19050" t="0" r="0" b="0"/>
            <wp:docPr id="33"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2"/>
                    <a:srcRect/>
                    <a:stretch>
                      <a:fillRect/>
                    </a:stretch>
                  </pic:blipFill>
                  <pic:spPr bwMode="auto">
                    <a:xfrm>
                      <a:off x="0" y="0"/>
                      <a:ext cx="4191000" cy="2590800"/>
                    </a:xfrm>
                    <a:prstGeom prst="rect">
                      <a:avLst/>
                    </a:prstGeom>
                    <a:noFill/>
                    <a:ln w="9525">
                      <a:noFill/>
                      <a:miter lim="800000"/>
                      <a:headEnd/>
                      <a:tailEnd/>
                    </a:ln>
                  </pic:spPr>
                </pic:pic>
              </a:graphicData>
            </a:graphic>
          </wp:inline>
        </w:drawing>
      </w:r>
    </w:p>
    <w:p w:rsidR="00F54801" w:rsidRDefault="00F54801" w:rsidP="00F54801">
      <w:pPr>
        <w:pStyle w:val="Caption"/>
      </w:pPr>
      <w:bookmarkStart w:id="217" w:name="_Toc338860718"/>
      <w:r>
        <w:t xml:space="preserve">Figure </w:t>
      </w:r>
      <w:fldSimple w:instr=" SEQ Figure \* ARABIC ">
        <w:r w:rsidR="00842BDC">
          <w:rPr>
            <w:noProof/>
          </w:rPr>
          <w:t>40</w:t>
        </w:r>
      </w:fldSimple>
      <w:r>
        <w:t>: Custom Branch Explorer options</w:t>
      </w:r>
      <w:bookmarkEnd w:id="217"/>
    </w:p>
    <w:p w:rsidR="004F7CAD" w:rsidRDefault="004F7CAD" w:rsidP="004F7CAD">
      <w:pPr>
        <w:pStyle w:val="RefName"/>
      </w:pPr>
      <w:r>
        <w:t>Rename</w:t>
      </w:r>
    </w:p>
    <w:p w:rsidR="004F7CAD" w:rsidRDefault="004F7CAD" w:rsidP="004F7CAD">
      <w:pPr>
        <w:pStyle w:val="RefDescription"/>
      </w:pPr>
      <w:r>
        <w:t xml:space="preserve">Change the name of the selected branch. This does </w:t>
      </w:r>
      <w:r w:rsidRPr="00B05E3D">
        <w:rPr>
          <w:rStyle w:val="Emphasis"/>
        </w:rPr>
        <w:t>not</w:t>
      </w:r>
      <w:r>
        <w:t xml:space="preserve"> automatically modify the selector of the active workspace or any other workspace.</w:t>
      </w:r>
    </w:p>
    <w:p w:rsidR="004F7CAD" w:rsidRDefault="004F7CAD" w:rsidP="004F7CAD">
      <w:pPr>
        <w:pStyle w:val="RefName"/>
      </w:pPr>
      <w:r>
        <w:t>Delete</w:t>
      </w:r>
    </w:p>
    <w:p w:rsidR="004F7CAD" w:rsidRDefault="004F7CAD" w:rsidP="004F7CAD">
      <w:pPr>
        <w:pStyle w:val="RefDescription"/>
      </w:pPr>
      <w:r>
        <w:t>Permanently remove the selected branch from the repository. This is allowed only if no item has a revision on the branch.</w:t>
      </w:r>
    </w:p>
    <w:p w:rsidR="004F7CAD" w:rsidRDefault="004F7CAD" w:rsidP="004F7CAD">
      <w:pPr>
        <w:pStyle w:val="RefName"/>
      </w:pPr>
      <w:bookmarkStart w:id="218" w:name="cmd_newcodereviewbranch"/>
      <w:r>
        <w:t>New code review for this branch</w:t>
      </w:r>
      <w:bookmarkEnd w:id="218"/>
    </w:p>
    <w:p w:rsidR="004F7CAD" w:rsidRDefault="004F7CAD" w:rsidP="004F7CAD">
      <w:pPr>
        <w:pStyle w:val="RefDescription"/>
      </w:pPr>
      <w:r>
        <w:t xml:space="preserve">Create a </w:t>
      </w:r>
      <w:r w:rsidRPr="0058186A">
        <w:rPr>
          <w:rStyle w:val="GlossaryTerm"/>
        </w:rPr>
        <w:t>code review</w:t>
      </w:r>
      <w:r>
        <w:t xml:space="preserve"> for the selected branch,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5673ED" w:rsidRPr="005673ED">
        <w:rPr>
          <w:rStyle w:val="CrossRef"/>
        </w:rPr>
        <w:t>Code Review</w:t>
      </w:r>
      <w:r w:rsidR="008600C4">
        <w:fldChar w:fldCharType="end"/>
      </w:r>
      <w:r>
        <w:t xml:space="preserve"> window. You specify the code review’s title, initial status, and initial assignee in a popup dialog.</w:t>
      </w:r>
    </w:p>
    <w:p w:rsidR="004F7CAD" w:rsidRDefault="004F7CAD" w:rsidP="004F7CAD">
      <w:pPr>
        <w:pStyle w:val="RefName"/>
      </w:pPr>
      <w:r>
        <w:t>Create top-level branch</w:t>
      </w:r>
    </w:p>
    <w:p w:rsidR="004F7CAD" w:rsidRDefault="004F7CAD" w:rsidP="004F7CAD">
      <w:pPr>
        <w:pStyle w:val="RefDescription"/>
      </w:pPr>
      <w:r>
        <w:t xml:space="preserve">Create a branch that is not a child (or grandchild, etc.) of </w:t>
      </w:r>
      <w:r w:rsidR="00F54801">
        <w:t xml:space="preserve">any other branch. This only affects the name assigned to the branch. To all effects, a top level branch behaves exactly as a child branch. </w:t>
      </w:r>
    </w:p>
    <w:p w:rsidR="004F7CAD" w:rsidRDefault="004F7CAD" w:rsidP="004F7CAD">
      <w:pPr>
        <w:pStyle w:val="RefName"/>
      </w:pPr>
      <w:r>
        <w:t>Properties</w:t>
      </w:r>
    </w:p>
    <w:p w:rsidR="004F7CAD" w:rsidRPr="005673ED" w:rsidRDefault="004F7CAD" w:rsidP="004F7CAD">
      <w:pPr>
        <w:pStyle w:val="RefDescription"/>
      </w:pPr>
      <w:r>
        <w:t xml:space="preserve">Open a Branch Properties </w:t>
      </w:r>
      <w:r w:rsidR="00F54801">
        <w:t>view</w:t>
      </w:r>
      <w:r>
        <w:t>, in which you can view and/or modify the branch</w:t>
      </w:r>
      <w:r w:rsidR="00F54801">
        <w:t>’s name, its comment string,</w:t>
      </w:r>
      <w:r>
        <w:t xml:space="preserve"> </w:t>
      </w:r>
      <w:r w:rsidR="00F54801">
        <w:t xml:space="preserve">and the branch history. </w:t>
      </w:r>
    </w:p>
    <w:p w:rsidR="005673ED" w:rsidRDefault="008600C4" w:rsidP="00ED6B83">
      <w:pPr>
        <w:pStyle w:val="RefName"/>
      </w:pPr>
      <w:r>
        <w:fldChar w:fldCharType="begin"/>
      </w:r>
      <w:r w:rsidR="004F7CAD">
        <w:instrText xml:space="preserve"> REF permissions \h </w:instrText>
      </w:r>
      <w:r>
        <w:fldChar w:fldCharType="separate"/>
      </w:r>
      <w:r w:rsidR="005673ED">
        <w:t>Permissions</w:t>
      </w:r>
    </w:p>
    <w:p w:rsidR="005673ED" w:rsidRDefault="005673ED" w:rsidP="00ED6B83">
      <w:pPr>
        <w:pStyle w:val="RefDescription"/>
      </w:pPr>
      <w:r>
        <w:t xml:space="preserve">Open a </w:t>
      </w:r>
      <w:r w:rsidRPr="005673ED">
        <w:rPr>
          <w:rStyle w:val="CrossRef"/>
        </w:rPr>
        <w:t>Permissions</w:t>
      </w:r>
      <w:r>
        <w:t xml:space="preserve"> window for the selected object.</w:t>
      </w:r>
    </w:p>
    <w:p w:rsidR="000A5DC8" w:rsidRDefault="008600C4" w:rsidP="000A5DC8">
      <w:pPr>
        <w:pStyle w:val="Heading3"/>
      </w:pPr>
      <w:r>
        <w:fldChar w:fldCharType="end"/>
      </w:r>
      <w:bookmarkStart w:id="219" w:name="_Toc338860547"/>
      <w:r w:rsidR="000A5DC8">
        <w:t>Changeset context menu commands</w:t>
      </w:r>
      <w:bookmarkEnd w:id="219"/>
    </w:p>
    <w:p w:rsidR="000A5DC8" w:rsidRPr="000A5DC8" w:rsidRDefault="00871B5D" w:rsidP="000A5DC8">
      <w:r>
        <w:t>The commands available when a changeset is right clicked are the same described in the “</w:t>
      </w:r>
      <w:r w:rsidR="004121B5">
        <w:fldChar w:fldCharType="begin"/>
      </w:r>
      <w:r w:rsidR="004121B5">
        <w:instrText xml:space="preserve"> REF _Ref314575051 \h  \* MERGEFORMAT </w:instrText>
      </w:r>
      <w:r w:rsidR="004121B5">
        <w:fldChar w:fldCharType="separate"/>
      </w:r>
      <w:r w:rsidR="005673ED" w:rsidRPr="005673ED">
        <w:rPr>
          <w:rStyle w:val="CrossRef"/>
        </w:rPr>
        <w:t>Commands in the Changesets View</w:t>
      </w:r>
      <w:r w:rsidR="004121B5">
        <w:fldChar w:fldCharType="end"/>
      </w:r>
      <w:r>
        <w:t>” commands.</w:t>
      </w:r>
    </w:p>
    <w:p w:rsidR="004F7CAD" w:rsidRDefault="000A5DC8" w:rsidP="000A5DC8">
      <w:pPr>
        <w:pStyle w:val="Heading3"/>
      </w:pPr>
      <w:bookmarkStart w:id="220" w:name="_Toc338860548"/>
      <w:r>
        <w:lastRenderedPageBreak/>
        <w:t>Label context menu commands</w:t>
      </w:r>
      <w:bookmarkEnd w:id="220"/>
    </w:p>
    <w:p w:rsidR="000A5DC8" w:rsidRPr="000A5DC8" w:rsidRDefault="00871B5D" w:rsidP="000A5DC8">
      <w:r>
        <w:t xml:space="preserve">Labels are represented in the Branch Explorer as circles around the changeset they are applied to and, of course, several labels can be applied to the same changeset. When it happens, a right clicking on the labels circle shows a top level menu with all the labels. And the commands for each of them are defined as submenus. This situation is depicted in </w:t>
      </w:r>
      <w:r w:rsidR="008600C4">
        <w:fldChar w:fldCharType="begin"/>
      </w:r>
      <w:r>
        <w:instrText xml:space="preserve"> REF _Ref314575715 \h </w:instrText>
      </w:r>
      <w:r w:rsidR="008600C4">
        <w:fldChar w:fldCharType="separate"/>
      </w:r>
      <w:r w:rsidR="005673ED">
        <w:t xml:space="preserve">Figure </w:t>
      </w:r>
      <w:r w:rsidR="005673ED">
        <w:rPr>
          <w:noProof/>
        </w:rPr>
        <w:t>32</w:t>
      </w:r>
      <w:r w:rsidR="008600C4">
        <w:fldChar w:fldCharType="end"/>
      </w:r>
      <w:r>
        <w:t>.</w:t>
      </w:r>
    </w:p>
    <w:p w:rsidR="000A5DC8" w:rsidRDefault="000A5DC8" w:rsidP="000A5DC8">
      <w:pPr>
        <w:keepNext/>
        <w:jc w:val="center"/>
      </w:pPr>
      <w:r>
        <w:object w:dxaOrig="11521" w:dyaOrig="6076">
          <v:shape id="_x0000_i1046" type="#_x0000_t75" style="width:467.75pt;height:246.7pt" o:ole="">
            <v:imagedata r:id="rId93" o:title=""/>
          </v:shape>
          <o:OLEObject Type="Embed" ProgID="Visio.Drawing.11" ShapeID="_x0000_i1046" DrawAspect="Content" ObjectID="_1412672902" r:id="rId94"/>
        </w:object>
      </w:r>
    </w:p>
    <w:p w:rsidR="000A5DC8" w:rsidRDefault="000A5DC8" w:rsidP="000A5DC8">
      <w:pPr>
        <w:pStyle w:val="Caption"/>
      </w:pPr>
      <w:bookmarkStart w:id="221" w:name="_Ref314575715"/>
      <w:bookmarkStart w:id="222" w:name="_Toc338860719"/>
      <w:r>
        <w:t xml:space="preserve">Figure </w:t>
      </w:r>
      <w:fldSimple w:instr=" SEQ Figure \* ARABIC ">
        <w:r w:rsidR="00842BDC">
          <w:rPr>
            <w:noProof/>
          </w:rPr>
          <w:t>41</w:t>
        </w:r>
      </w:fldSimple>
      <w:bookmarkEnd w:id="221"/>
      <w:r>
        <w:t>: Multiple labels in changeset in Branch Explorer</w:t>
      </w:r>
      <w:bookmarkEnd w:id="222"/>
    </w:p>
    <w:p w:rsidR="00C24D36" w:rsidRPr="00C24D36" w:rsidRDefault="00C24D36" w:rsidP="00C24D36">
      <w:r>
        <w:t>The commands available for labels are the same described in the “</w:t>
      </w:r>
      <w:r w:rsidR="004121B5">
        <w:fldChar w:fldCharType="begin"/>
      </w:r>
      <w:r w:rsidR="004121B5">
        <w:instrText xml:space="preserve"> REF _Ref314575943 \h  \* MERGEFORMAT </w:instrText>
      </w:r>
      <w:r w:rsidR="004121B5">
        <w:fldChar w:fldCharType="separate"/>
      </w:r>
      <w:r w:rsidR="005673ED" w:rsidRPr="005673ED">
        <w:rPr>
          <w:rStyle w:val="CrossRef"/>
        </w:rPr>
        <w:t>The Labels View</w:t>
      </w:r>
      <w:r w:rsidR="004121B5">
        <w:fldChar w:fldCharType="end"/>
      </w:r>
      <w:r>
        <w:t xml:space="preserve">” section. Please check that section for more details. </w:t>
      </w:r>
    </w:p>
    <w:p w:rsidR="000C6F43" w:rsidRDefault="000C6F43" w:rsidP="000C6F43">
      <w:pPr>
        <w:pStyle w:val="Heading2"/>
      </w:pPr>
      <w:bookmarkStart w:id="223" w:name="_Ref283136113"/>
      <w:bookmarkStart w:id="224" w:name="_Ref283136827"/>
      <w:bookmarkStart w:id="225" w:name="_Toc338860549"/>
      <w:bookmarkStart w:id="226" w:name="_Ref285113122"/>
      <w:bookmarkStart w:id="227" w:name="_Ref281394204"/>
      <w:bookmarkStart w:id="228" w:name="_Ref281394225"/>
      <w:r>
        <w:t xml:space="preserve">The Extended </w:t>
      </w:r>
      <w:r w:rsidR="00991111">
        <w:t>Options</w:t>
      </w:r>
      <w:r>
        <w:t xml:space="preserve"> Panel</w:t>
      </w:r>
      <w:bookmarkEnd w:id="223"/>
      <w:bookmarkEnd w:id="224"/>
      <w:bookmarkEnd w:id="225"/>
    </w:p>
    <w:p w:rsidR="000C6F43" w:rsidRDefault="000C6F43" w:rsidP="000C6F43">
      <w:r>
        <w:t xml:space="preserve">Visibility of the </w:t>
      </w:r>
      <w:proofErr w:type="spellStart"/>
      <w:r>
        <w:t>BranchExplorer</w:t>
      </w:r>
      <w:proofErr w:type="spellEnd"/>
      <w:r>
        <w:t xml:space="preserve"> view’s extended information panel is toggled by the </w:t>
      </w:r>
      <w:r w:rsidR="00861473">
        <w:t xml:space="preserve">“Options” button in the </w:t>
      </w:r>
      <w:r>
        <w:t xml:space="preserve">toolbar. The panel includes </w:t>
      </w:r>
      <w:r w:rsidR="00861473">
        <w:t>several tabs, stacked vertically</w:t>
      </w:r>
      <w:r>
        <w:t>.</w:t>
      </w:r>
    </w:p>
    <w:p w:rsidR="000C6F43" w:rsidRDefault="000C6F43" w:rsidP="000C6F43">
      <w:pPr>
        <w:pStyle w:val="Heading3"/>
      </w:pPr>
      <w:bookmarkStart w:id="229" w:name="_Toc338860550"/>
      <w:r>
        <w:t>The Properties Tab</w:t>
      </w:r>
      <w:bookmarkEnd w:id="229"/>
    </w:p>
    <w:p w:rsidR="000C6F43" w:rsidRPr="00DB0C4C" w:rsidRDefault="000C6F43" w:rsidP="000C6F43">
      <w:r>
        <w:t xml:space="preserve">This tab displays information on the selected </w:t>
      </w:r>
      <w:r w:rsidR="00861473">
        <w:t>object</w:t>
      </w:r>
      <w:r>
        <w:t xml:space="preserve"> – the same information that is displayed in the </w:t>
      </w:r>
      <w:r w:rsidR="008600C4">
        <w:fldChar w:fldCharType="begin"/>
      </w:r>
      <w:r>
        <w:instrText xml:space="preserve"> </w:instrText>
      </w:r>
      <w:r w:rsidRPr="002A3886">
        <w:rPr>
          <w:rStyle w:val="CrossRef"/>
        </w:rPr>
        <w:instrText>R</w:instrText>
      </w:r>
      <w:r>
        <w:instrText xml:space="preserve">EF view_branches \* Charformat \h </w:instrText>
      </w:r>
      <w:r w:rsidR="008600C4">
        <w:fldChar w:fldCharType="separate"/>
      </w:r>
      <w:r w:rsidR="005673ED" w:rsidRPr="005673ED">
        <w:rPr>
          <w:rStyle w:val="CrossRef"/>
        </w:rPr>
        <w:t>Branches</w:t>
      </w:r>
      <w:r w:rsidR="008600C4">
        <w:fldChar w:fldCharType="end"/>
      </w:r>
      <w:r w:rsidR="00861473">
        <w:t>,</w:t>
      </w:r>
      <w:r>
        <w:t xml:space="preserv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5673ED" w:rsidRPr="005673ED">
        <w:rPr>
          <w:rStyle w:val="CrossRef"/>
        </w:rPr>
        <w:t>Changesets</w:t>
      </w:r>
      <w:r w:rsidR="008600C4">
        <w:fldChar w:fldCharType="end"/>
      </w:r>
      <w:r>
        <w:t xml:space="preserve"> </w:t>
      </w:r>
      <w:r w:rsidR="00861473">
        <w:t xml:space="preserve">or </w:t>
      </w:r>
      <w:r w:rsidR="004121B5">
        <w:fldChar w:fldCharType="begin"/>
      </w:r>
      <w:r w:rsidR="004121B5">
        <w:instrText xml:space="preserve"> REF view_labels \h  \* MERGEFORMAT </w:instrText>
      </w:r>
      <w:r w:rsidR="004121B5">
        <w:fldChar w:fldCharType="separate"/>
      </w:r>
      <w:r w:rsidR="005673ED" w:rsidRPr="005673ED">
        <w:rPr>
          <w:rStyle w:val="CrossRef"/>
        </w:rPr>
        <w:t>Labels</w:t>
      </w:r>
      <w:r w:rsidR="004121B5">
        <w:fldChar w:fldCharType="end"/>
      </w:r>
      <w:r w:rsidR="00861473">
        <w:t xml:space="preserve"> </w:t>
      </w:r>
      <w:r>
        <w:t>view, along with information on replication.</w:t>
      </w:r>
    </w:p>
    <w:p w:rsidR="000C6F43" w:rsidRDefault="000C6F43" w:rsidP="000C6F43">
      <w:pPr>
        <w:pStyle w:val="Heading3"/>
      </w:pPr>
      <w:bookmarkStart w:id="230" w:name="_Ref283064464"/>
      <w:bookmarkStart w:id="231" w:name="_Ref283064467"/>
      <w:bookmarkStart w:id="232" w:name="_Ref283064496"/>
      <w:bookmarkStart w:id="233" w:name="_Toc338860551"/>
      <w:r>
        <w:t>The Display Options Tab</w:t>
      </w:r>
      <w:bookmarkEnd w:id="230"/>
      <w:bookmarkEnd w:id="231"/>
      <w:bookmarkEnd w:id="232"/>
      <w:bookmarkEnd w:id="233"/>
    </w:p>
    <w:p w:rsidR="00861473" w:rsidRDefault="00861473" w:rsidP="00861473">
      <w:r>
        <w:t xml:space="preserve">The “Display Options” tab controls the appearance of the Branch Explorer diagram. Checkboxes of the top set what objects are shown. </w:t>
      </w:r>
    </w:p>
    <w:p w:rsidR="00861473" w:rsidRDefault="009D2C9D" w:rsidP="00861473">
      <w:pPr>
        <w:keepNext/>
        <w:jc w:val="center"/>
      </w:pPr>
      <w:r>
        <w:rPr>
          <w:noProof/>
        </w:rPr>
        <w:lastRenderedPageBreak/>
        <w:drawing>
          <wp:inline distT="0" distB="0" distL="0" distR="0">
            <wp:extent cx="2276475" cy="4219575"/>
            <wp:effectExtent l="19050" t="19050" r="28575" b="28575"/>
            <wp:docPr id="23"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5"/>
                    <a:srcRect/>
                    <a:stretch>
                      <a:fillRect/>
                    </a:stretch>
                  </pic:blipFill>
                  <pic:spPr bwMode="auto">
                    <a:xfrm>
                      <a:off x="0" y="0"/>
                      <a:ext cx="2276475" cy="4219575"/>
                    </a:xfrm>
                    <a:prstGeom prst="rect">
                      <a:avLst/>
                    </a:prstGeom>
                    <a:noFill/>
                    <a:ln w="9525">
                      <a:solidFill>
                        <a:schemeClr val="tx1"/>
                      </a:solidFill>
                      <a:miter lim="800000"/>
                      <a:headEnd/>
                      <a:tailEnd/>
                    </a:ln>
                  </pic:spPr>
                </pic:pic>
              </a:graphicData>
            </a:graphic>
          </wp:inline>
        </w:drawing>
      </w:r>
    </w:p>
    <w:p w:rsidR="00861473" w:rsidRPr="00861473" w:rsidRDefault="00861473" w:rsidP="00861473">
      <w:pPr>
        <w:pStyle w:val="Caption"/>
      </w:pPr>
      <w:bookmarkStart w:id="234" w:name="_Toc338860720"/>
      <w:r>
        <w:t xml:space="preserve">Figure </w:t>
      </w:r>
      <w:fldSimple w:instr=" SEQ Figure \* ARABIC ">
        <w:r w:rsidR="00842BDC">
          <w:rPr>
            <w:noProof/>
          </w:rPr>
          <w:t>42</w:t>
        </w:r>
      </w:fldSimple>
      <w:r>
        <w:t>: Branch Explorer display options</w:t>
      </w:r>
      <w:bookmarkEnd w:id="234"/>
    </w:p>
    <w:p w:rsidR="00861473" w:rsidRDefault="00861473" w:rsidP="00861473">
      <w:pPr>
        <w:pStyle w:val="Numbered"/>
        <w:numPr>
          <w:ilvl w:val="0"/>
          <w:numId w:val="0"/>
        </w:numPr>
      </w:pPr>
      <w:r>
        <w:t xml:space="preserve">The options in the panel are detailed below: </w:t>
      </w:r>
    </w:p>
    <w:p w:rsidR="00861473" w:rsidRDefault="00861473" w:rsidP="003F26D3">
      <w:pPr>
        <w:pStyle w:val="Numbered"/>
        <w:numPr>
          <w:ilvl w:val="0"/>
          <w:numId w:val="9"/>
        </w:numPr>
      </w:pPr>
      <w:r w:rsidRPr="00861473">
        <w:rPr>
          <w:b/>
        </w:rPr>
        <w:t>Display branches</w:t>
      </w:r>
      <w:r>
        <w:t xml:space="preserve">: toggles the display of branches in the diagram. </w:t>
      </w:r>
    </w:p>
    <w:p w:rsidR="00861473" w:rsidRDefault="00861473" w:rsidP="003F26D3">
      <w:pPr>
        <w:pStyle w:val="Numbered"/>
        <w:numPr>
          <w:ilvl w:val="0"/>
          <w:numId w:val="9"/>
        </w:numPr>
      </w:pPr>
      <w:r>
        <w:rPr>
          <w:b/>
        </w:rPr>
        <w:t>Display merge links</w:t>
      </w:r>
      <w:r w:rsidRPr="00861473">
        <w:t>:</w:t>
      </w:r>
      <w:r>
        <w:t xml:space="preserve"> toggles the display of merge links in the diagram</w:t>
      </w:r>
    </w:p>
    <w:p w:rsidR="00861473" w:rsidRDefault="00861473" w:rsidP="003F26D3">
      <w:pPr>
        <w:pStyle w:val="Numbered"/>
        <w:numPr>
          <w:ilvl w:val="0"/>
          <w:numId w:val="9"/>
        </w:numPr>
      </w:pPr>
      <w:r>
        <w:rPr>
          <w:b/>
        </w:rPr>
        <w:t>Display cross</w:t>
      </w:r>
      <w:r w:rsidRPr="00861473">
        <w:rPr>
          <w:b/>
        </w:rPr>
        <w:t>-branch changeset links</w:t>
      </w:r>
      <w:r>
        <w:t xml:space="preserve">: </w:t>
      </w:r>
      <w:r w:rsidR="00AE7376">
        <w:t>toggles the display of branch base links between changesets in the diagram.</w:t>
      </w:r>
    </w:p>
    <w:p w:rsidR="00AE7376" w:rsidRDefault="00AE7376" w:rsidP="003F26D3">
      <w:pPr>
        <w:pStyle w:val="Numbered"/>
        <w:numPr>
          <w:ilvl w:val="0"/>
          <w:numId w:val="9"/>
        </w:numPr>
      </w:pPr>
      <w:r>
        <w:rPr>
          <w:b/>
        </w:rPr>
        <w:t>Display labels</w:t>
      </w:r>
      <w:r w:rsidRPr="00AE7376">
        <w:t>:</w:t>
      </w:r>
      <w:r>
        <w:t xml:space="preserve"> toggle the display of labels in the diagram.</w:t>
      </w:r>
    </w:p>
    <w:p w:rsidR="00AE7376" w:rsidRDefault="00AE7376" w:rsidP="003F26D3">
      <w:pPr>
        <w:pStyle w:val="Numbered"/>
        <w:numPr>
          <w:ilvl w:val="0"/>
          <w:numId w:val="9"/>
        </w:numPr>
      </w:pPr>
      <w:r>
        <w:rPr>
          <w:b/>
        </w:rPr>
        <w:t>Display branch’s task info</w:t>
      </w:r>
      <w:r w:rsidRPr="00AE7376">
        <w:t>:</w:t>
      </w:r>
      <w:r>
        <w:t xml:space="preserve"> toggle the display of task info when integration with an Issue Tracking System has been setup. </w:t>
      </w:r>
    </w:p>
    <w:p w:rsidR="00D7003B" w:rsidRDefault="00D7003B" w:rsidP="003F26D3">
      <w:pPr>
        <w:pStyle w:val="Numbered"/>
        <w:numPr>
          <w:ilvl w:val="0"/>
          <w:numId w:val="9"/>
        </w:numPr>
      </w:pPr>
      <w:r>
        <w:rPr>
          <w:b/>
        </w:rPr>
        <w:t>Display vertical layout</w:t>
      </w:r>
      <w:r>
        <w:t xml:space="preserve">: A simple checkbox which enables you to view the Branch Explorer as a tree. (This one’s for you, </w:t>
      </w:r>
      <w:proofErr w:type="spellStart"/>
      <w:r>
        <w:t>ClearCase</w:t>
      </w:r>
      <w:proofErr w:type="spellEnd"/>
      <w:r>
        <w:t xml:space="preserve"> lovers!)</w:t>
      </w:r>
    </w:p>
    <w:p w:rsidR="00D72791" w:rsidRDefault="00D72791">
      <w:pPr>
        <w:pStyle w:val="Numbered"/>
        <w:numPr>
          <w:ilvl w:val="0"/>
          <w:numId w:val="0"/>
        </w:numPr>
        <w:jc w:val="center"/>
      </w:pPr>
      <w:r>
        <w:rPr>
          <w:rFonts w:ascii="Times New Roman" w:eastAsia="Times New Roman" w:hAnsi="Times New Roman" w:cs="Times New Roman"/>
          <w:noProof/>
          <w:sz w:val="24"/>
          <w:szCs w:val="24"/>
        </w:rPr>
        <w:lastRenderedPageBreak/>
        <w:drawing>
          <wp:inline distT="0" distB="0" distL="0" distR="0">
            <wp:extent cx="5943600" cy="3584470"/>
            <wp:effectExtent l="19050" t="0" r="0" b="0"/>
            <wp:docPr id="78" name="Picture 78" descr="cid:part2.06090102.080503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id:part2.06090102.08050300@codicesoftware.com"/>
                    <pic:cNvPicPr>
                      <a:picLocks noChangeAspect="1" noChangeArrowheads="1"/>
                    </pic:cNvPicPr>
                  </pic:nvPicPr>
                  <pic:blipFill>
                    <a:blip r:embed="rId96" r:link="rId97"/>
                    <a:srcRect/>
                    <a:stretch>
                      <a:fillRect/>
                    </a:stretch>
                  </pic:blipFill>
                  <pic:spPr bwMode="auto">
                    <a:xfrm>
                      <a:off x="0" y="0"/>
                      <a:ext cx="5943600" cy="3584470"/>
                    </a:xfrm>
                    <a:prstGeom prst="rect">
                      <a:avLst/>
                    </a:prstGeom>
                    <a:noFill/>
                    <a:ln w="9525">
                      <a:noFill/>
                      <a:miter lim="800000"/>
                      <a:headEnd/>
                      <a:tailEnd/>
                    </a:ln>
                  </pic:spPr>
                </pic:pic>
              </a:graphicData>
            </a:graphic>
          </wp:inline>
        </w:drawing>
      </w:r>
    </w:p>
    <w:p w:rsidR="00AE7376" w:rsidRDefault="00AE7376" w:rsidP="003F26D3">
      <w:pPr>
        <w:pStyle w:val="Numbered"/>
        <w:numPr>
          <w:ilvl w:val="0"/>
          <w:numId w:val="9"/>
        </w:numPr>
      </w:pPr>
      <w:r>
        <w:rPr>
          <w:b/>
        </w:rPr>
        <w:t>Display only relevant changesets</w:t>
      </w:r>
      <w:r w:rsidRPr="00AE7376">
        <w:t>:</w:t>
      </w:r>
      <w:r>
        <w:t xml:space="preserve"> toggles the display of changesets that don’t have merge or branch base links on them.</w:t>
      </w:r>
      <w:r w:rsidR="00755F9D">
        <w:t xml:space="preserve"> When changesets are hidden by this mode, the changeset parent link becomes dashed. </w:t>
      </w:r>
    </w:p>
    <w:p w:rsidR="00755F9D" w:rsidRDefault="00755F9D" w:rsidP="00755F9D">
      <w:pPr>
        <w:pStyle w:val="Numbered"/>
        <w:keepNext/>
        <w:numPr>
          <w:ilvl w:val="0"/>
          <w:numId w:val="0"/>
        </w:numPr>
        <w:ind w:left="360" w:hanging="360"/>
        <w:jc w:val="center"/>
      </w:pPr>
      <w:r>
        <w:object w:dxaOrig="9001" w:dyaOrig="3467">
          <v:shape id="_x0000_i1047" type="#_x0000_t75" style="width:449.15pt;height:173.2pt" o:ole="">
            <v:imagedata r:id="rId98" o:title=""/>
          </v:shape>
          <o:OLEObject Type="Embed" ProgID="Visio.Drawing.11" ShapeID="_x0000_i1047" DrawAspect="Content" ObjectID="_1412672903" r:id="rId99"/>
        </w:object>
      </w:r>
    </w:p>
    <w:p w:rsidR="00755F9D" w:rsidRDefault="00755F9D" w:rsidP="00755F9D">
      <w:pPr>
        <w:pStyle w:val="Caption"/>
      </w:pPr>
      <w:bookmarkStart w:id="235" w:name="_Toc338860721"/>
      <w:r>
        <w:t xml:space="preserve">Figure </w:t>
      </w:r>
      <w:fldSimple w:instr=" SEQ Figure \* ARABIC ">
        <w:r w:rsidR="00842BDC">
          <w:rPr>
            <w:noProof/>
          </w:rPr>
          <w:t>43</w:t>
        </w:r>
      </w:fldSimple>
      <w:r>
        <w:t>: show only relevant changesets mode enabled in Branch Explorer</w:t>
      </w:r>
      <w:bookmarkEnd w:id="235"/>
    </w:p>
    <w:p w:rsidR="00AE7376" w:rsidRDefault="00AE7376" w:rsidP="003F26D3">
      <w:pPr>
        <w:pStyle w:val="Numbered"/>
        <w:numPr>
          <w:ilvl w:val="0"/>
          <w:numId w:val="9"/>
        </w:numPr>
      </w:pPr>
      <w:r>
        <w:rPr>
          <w:b/>
        </w:rPr>
        <w:t>Display branch levels</w:t>
      </w:r>
      <w:r w:rsidRPr="00AE7376">
        <w:t>:</w:t>
      </w:r>
      <w:r>
        <w:t xml:space="preserve"> this setting controls how many branch levels are displayed in the diagram. The level of a branch is determined by how many parent branches it has. </w:t>
      </w:r>
      <w:r w:rsidR="008600C4">
        <w:fldChar w:fldCharType="begin"/>
      </w:r>
      <w:r>
        <w:instrText xml:space="preserve"> REF _Ref314581377 \h </w:instrText>
      </w:r>
      <w:r w:rsidR="008600C4">
        <w:fldChar w:fldCharType="separate"/>
      </w:r>
      <w:r w:rsidR="005673ED">
        <w:t xml:space="preserve">Figure </w:t>
      </w:r>
      <w:r w:rsidR="005673ED">
        <w:rPr>
          <w:noProof/>
        </w:rPr>
        <w:t>35</w:t>
      </w:r>
      <w:r w:rsidR="008600C4">
        <w:fldChar w:fldCharType="end"/>
      </w:r>
      <w:r>
        <w:t xml:space="preserve"> depicts this.</w:t>
      </w:r>
    </w:p>
    <w:p w:rsidR="00AE7376" w:rsidRDefault="00AE7376" w:rsidP="00AE7376">
      <w:pPr>
        <w:pStyle w:val="Numbered"/>
        <w:keepNext/>
        <w:numPr>
          <w:ilvl w:val="0"/>
          <w:numId w:val="0"/>
        </w:numPr>
        <w:jc w:val="center"/>
      </w:pPr>
      <w:r>
        <w:object w:dxaOrig="5806" w:dyaOrig="1189">
          <v:shape id="_x0000_i1048" type="#_x0000_t75" style="width:290.3pt;height:59.25pt" o:ole="">
            <v:imagedata r:id="rId100" o:title=""/>
          </v:shape>
          <o:OLEObject Type="Embed" ProgID="Visio.Drawing.11" ShapeID="_x0000_i1048" DrawAspect="Content" ObjectID="_1412672904" r:id="rId101"/>
        </w:object>
      </w:r>
    </w:p>
    <w:p w:rsidR="00861473" w:rsidRDefault="00AE7376" w:rsidP="00AE7376">
      <w:pPr>
        <w:pStyle w:val="Caption"/>
      </w:pPr>
      <w:bookmarkStart w:id="236" w:name="_Ref314581377"/>
      <w:bookmarkStart w:id="237" w:name="_Toc338860722"/>
      <w:r>
        <w:t xml:space="preserve">Figure </w:t>
      </w:r>
      <w:fldSimple w:instr=" SEQ Figure \* ARABIC ">
        <w:r w:rsidR="00842BDC">
          <w:rPr>
            <w:noProof/>
          </w:rPr>
          <w:t>44</w:t>
        </w:r>
      </w:fldSimple>
      <w:bookmarkEnd w:id="236"/>
      <w:r>
        <w:t>: branch level</w:t>
      </w:r>
      <w:bookmarkEnd w:id="237"/>
    </w:p>
    <w:p w:rsidR="00AE7376" w:rsidRDefault="00AE7376" w:rsidP="003F26D3">
      <w:pPr>
        <w:pStyle w:val="Numbered"/>
        <w:keepNext/>
        <w:numPr>
          <w:ilvl w:val="0"/>
          <w:numId w:val="10"/>
        </w:numPr>
        <w:jc w:val="left"/>
      </w:pPr>
      <w:r w:rsidRPr="00AE7376">
        <w:rPr>
          <w:b/>
        </w:rPr>
        <w:t>Date filter</w:t>
      </w:r>
      <w:r>
        <w:t>: by default the Branch Explorer view displays the last three months of activity in the repository. The data filter lets you set the data range that is displayed in the diagram.</w:t>
      </w:r>
    </w:p>
    <w:p w:rsidR="00AE7376" w:rsidRDefault="00AE7376" w:rsidP="00AE7376">
      <w:pPr>
        <w:pStyle w:val="Numbered"/>
        <w:keepNext/>
        <w:numPr>
          <w:ilvl w:val="0"/>
          <w:numId w:val="0"/>
        </w:numPr>
        <w:ind w:left="360" w:hanging="360"/>
        <w:jc w:val="center"/>
      </w:pPr>
      <w:r>
        <w:object w:dxaOrig="10337" w:dyaOrig="2740">
          <v:shape id="_x0000_i1049" type="#_x0000_t75" style="width:467.75pt;height:123.7pt" o:ole="">
            <v:imagedata r:id="rId102" o:title=""/>
          </v:shape>
          <o:OLEObject Type="Embed" ProgID="Visio.Drawing.11" ShapeID="_x0000_i1049" DrawAspect="Content" ObjectID="_1412672905" r:id="rId103"/>
        </w:object>
      </w:r>
    </w:p>
    <w:p w:rsidR="00861473" w:rsidRDefault="00AE7376" w:rsidP="00AE7376">
      <w:pPr>
        <w:pStyle w:val="Caption"/>
      </w:pPr>
      <w:bookmarkStart w:id="238" w:name="_Toc338860723"/>
      <w:r>
        <w:t xml:space="preserve">Figure </w:t>
      </w:r>
      <w:fldSimple w:instr=" SEQ Figure \* ARABIC ">
        <w:r w:rsidR="00842BDC">
          <w:rPr>
            <w:noProof/>
          </w:rPr>
          <w:t>45</w:t>
        </w:r>
      </w:fldSimple>
      <w:r>
        <w:t>: Branch Explorer date filter</w:t>
      </w:r>
      <w:bookmarkEnd w:id="238"/>
    </w:p>
    <w:p w:rsidR="00AE7376" w:rsidRDefault="007B060E" w:rsidP="003F26D3">
      <w:pPr>
        <w:pStyle w:val="Numbered"/>
        <w:numPr>
          <w:ilvl w:val="0"/>
          <w:numId w:val="10"/>
        </w:numPr>
        <w:jc w:val="left"/>
      </w:pPr>
      <w:r w:rsidRPr="007B060E">
        <w:rPr>
          <w:b/>
        </w:rPr>
        <w:t>Enter visibility mode</w:t>
      </w:r>
      <w:r>
        <w:t xml:space="preserve">: the visibility mode lets the user hide or show branches in the diagram. The hidden branches are not displayed across session of the Plastic SCM GUI. The hidden branches list is local to the client machine, so if a user hides a branches, it’s not visible for her but is visible for the other users. </w:t>
      </w:r>
      <w:r>
        <w:br/>
        <w:t xml:space="preserve">To hide a branch and all its children, double click it. Use Shift + double click on a branch to hide it but not its children. </w:t>
      </w:r>
      <w:r w:rsidR="00812D24">
        <w:br/>
        <w:t>Once the visibility is set, click the “Exit visibility mode” button confirm the visibility changes.</w:t>
      </w:r>
    </w:p>
    <w:p w:rsidR="00B1247D" w:rsidRDefault="007B060E" w:rsidP="00B1247D">
      <w:pPr>
        <w:pStyle w:val="NumberedCont"/>
        <w:keepNext/>
        <w:jc w:val="center"/>
      </w:pPr>
      <w:r>
        <w:object w:dxaOrig="13285" w:dyaOrig="6225">
          <v:shape id="_x0000_i1050" type="#_x0000_t75" style="width:468.3pt;height:219.1pt" o:ole="">
            <v:imagedata r:id="rId104" o:title=""/>
          </v:shape>
          <o:OLEObject Type="Embed" ProgID="Visio.Drawing.11" ShapeID="_x0000_i1050" DrawAspect="Content" ObjectID="_1412672906" r:id="rId105"/>
        </w:object>
      </w:r>
    </w:p>
    <w:p w:rsidR="000C6F43" w:rsidRDefault="00B1247D" w:rsidP="00B1247D">
      <w:pPr>
        <w:pStyle w:val="Caption"/>
      </w:pPr>
      <w:bookmarkStart w:id="239" w:name="_Toc338860724"/>
      <w:r>
        <w:t xml:space="preserve">Figure </w:t>
      </w:r>
      <w:fldSimple w:instr=" SEQ Figure \* ARABIC ">
        <w:r w:rsidR="00842BDC">
          <w:rPr>
            <w:noProof/>
          </w:rPr>
          <w:t>46</w:t>
        </w:r>
      </w:fldSimple>
      <w:r>
        <w:t>: Display options - visibility edition mode</w:t>
      </w:r>
      <w:bookmarkEnd w:id="239"/>
    </w:p>
    <w:p w:rsidR="00EB2B9F" w:rsidRDefault="00C22638" w:rsidP="00EB2B9F">
      <w:pPr>
        <w:ind w:left="720"/>
        <w:jc w:val="left"/>
      </w:pPr>
      <w:r w:rsidRPr="00C22638">
        <w:rPr>
          <w:b/>
        </w:rPr>
        <w:t>Enter re</w:t>
      </w:r>
      <w:r w:rsidR="000F29EF">
        <w:rPr>
          <w:b/>
        </w:rPr>
        <w:t>-</w:t>
      </w:r>
      <w:r w:rsidRPr="00C22638">
        <w:rPr>
          <w:b/>
        </w:rPr>
        <w:t>layout mode</w:t>
      </w:r>
      <w:r w:rsidR="00EB2B9F">
        <w:t>: the re</w:t>
      </w:r>
      <w:r w:rsidR="000F29EF">
        <w:t>-</w:t>
      </w:r>
      <w:r w:rsidR="00EB2B9F">
        <w:t xml:space="preserve">layout mode lets the user set the vertical order of branches, so it is easy to have the most relevant branches at the top, for instance. Click on a branch to select it and then the cursor keys up and down to move it to the desired location. Only the vertical position can be changed, since the horizontal scale is time and changesets have a specific date so it doesn’t make sense to move them. When a branch has been explicitly relocated, its color changes to yellow. </w:t>
      </w:r>
    </w:p>
    <w:p w:rsidR="00B1247D" w:rsidRDefault="00EB2B9F" w:rsidP="00EB2B9F">
      <w:pPr>
        <w:pStyle w:val="Caption"/>
      </w:pPr>
      <w:r>
        <w:object w:dxaOrig="16655" w:dyaOrig="6430">
          <v:shape id="_x0000_i1051" type="#_x0000_t75" style="width:467.15pt;height:180.05pt" o:ole="">
            <v:imagedata r:id="rId106" o:title=""/>
          </v:shape>
          <o:OLEObject Type="Embed" ProgID="Visio.Drawing.11" ShapeID="_x0000_i1051" DrawAspect="Content" ObjectID="_1412672907" r:id="rId107"/>
        </w:object>
      </w:r>
    </w:p>
    <w:p w:rsidR="00EB2B9F" w:rsidRDefault="00EB2B9F" w:rsidP="00EB2B9F">
      <w:pPr>
        <w:pStyle w:val="Caption"/>
      </w:pPr>
      <w:bookmarkStart w:id="240" w:name="_Toc338860725"/>
      <w:r>
        <w:t xml:space="preserve">Figure </w:t>
      </w:r>
      <w:fldSimple w:instr=" SEQ Figure \* ARABIC ">
        <w:r w:rsidR="00842BDC">
          <w:rPr>
            <w:noProof/>
          </w:rPr>
          <w:t>47</w:t>
        </w:r>
      </w:fldSimple>
      <w:r>
        <w:t>: Branch Explorer re</w:t>
      </w:r>
      <w:r w:rsidR="000F29EF">
        <w:t>-</w:t>
      </w:r>
      <w:r>
        <w:t>layout mode</w:t>
      </w:r>
      <w:bookmarkEnd w:id="240"/>
    </w:p>
    <w:p w:rsidR="00C40F6C" w:rsidRPr="00C40F6C" w:rsidRDefault="00C40F6C" w:rsidP="00C40F6C">
      <w:r>
        <w:t xml:space="preserve">It is also possible to reset the diagram to its default layout clicking the “clear all the re-layout data” in the panel, as well as </w:t>
      </w:r>
      <w:r w:rsidR="00F563BD">
        <w:t>the setting for any specific branch.</w:t>
      </w:r>
    </w:p>
    <w:p w:rsidR="000C6F43" w:rsidRDefault="000C6F43" w:rsidP="000C6F43">
      <w:pPr>
        <w:pStyle w:val="Heading3"/>
      </w:pPr>
      <w:bookmarkStart w:id="241" w:name="_Ref283121788"/>
      <w:bookmarkStart w:id="242" w:name="_Toc338860552"/>
      <w:r>
        <w:lastRenderedPageBreak/>
        <w:t>The Conditional Format Tab</w:t>
      </w:r>
      <w:bookmarkEnd w:id="241"/>
      <w:bookmarkEnd w:id="242"/>
    </w:p>
    <w:p w:rsidR="000C6F43" w:rsidRDefault="000C6F43" w:rsidP="000C6F43">
      <w:r>
        <w:t xml:space="preserve">Using this tab, you can color-code the rounded rectangles that represent branches, but setting one or more “format rules”. If a branch is selected by one of the rules, the </w:t>
      </w:r>
      <w:proofErr w:type="spellStart"/>
      <w:r>
        <w:t>BranchExplorer</w:t>
      </w:r>
      <w:proofErr w:type="spellEnd"/>
      <w:r>
        <w:t xml:space="preserve"> will display it with the background color you configure. (If multiple rules match, the first one “wins”.)</w:t>
      </w:r>
    </w:p>
    <w:p w:rsidR="000C6F43" w:rsidRDefault="000C6F43" w:rsidP="000C6F43">
      <w:r>
        <w:t>Here’s a procedure for using this tab:</w:t>
      </w:r>
    </w:p>
    <w:p w:rsidR="000C6F43" w:rsidRDefault="000C6F43" w:rsidP="003F26D3">
      <w:pPr>
        <w:pStyle w:val="Numbered"/>
        <w:numPr>
          <w:ilvl w:val="0"/>
          <w:numId w:val="5"/>
        </w:numPr>
      </w:pPr>
      <w:r>
        <w:t xml:space="preserve">Click the </w:t>
      </w:r>
      <w:r w:rsidRPr="000F16E7">
        <w:rPr>
          <w:rStyle w:val="CommandName"/>
        </w:rPr>
        <w:t>Add Format Rule</w:t>
      </w:r>
      <w:r>
        <w:t xml:space="preserve"> link, then select the kind of rule to add:</w:t>
      </w:r>
    </w:p>
    <w:p w:rsidR="000C6F43" w:rsidRDefault="000C6F43" w:rsidP="000C6F43">
      <w:pPr>
        <w:pStyle w:val="Bullet2"/>
      </w:pPr>
      <w:r w:rsidRPr="007A65A2">
        <w:rPr>
          <w:rStyle w:val="CommandName"/>
        </w:rPr>
        <w:t>Non-integrated branches</w:t>
      </w:r>
      <w:r>
        <w:t xml:space="preserve"> – a predefined rule that selects all branches that contain one or more changesets that have not yet been merged to any other branch.</w:t>
      </w:r>
    </w:p>
    <w:p w:rsidR="000C6F43" w:rsidRDefault="000C6F43" w:rsidP="000C6F43">
      <w:pPr>
        <w:pStyle w:val="Bullet2"/>
      </w:pPr>
      <w:r w:rsidRPr="007A65A2">
        <w:rPr>
          <w:rStyle w:val="CommandName"/>
        </w:rPr>
        <w:t>Branches used in the workspace</w:t>
      </w:r>
      <w:r>
        <w:t xml:space="preserve"> –a predefined rule that selects all branches that are explicitly mentioned in the workspace’s selector. Typically, it selects the one </w:t>
      </w:r>
      <w:r w:rsidR="000F29EF">
        <w:t xml:space="preserve">branch </w:t>
      </w:r>
      <w:r>
        <w:t xml:space="preserve">that is the workspace’s </w:t>
      </w:r>
      <w:r w:rsidRPr="00584038">
        <w:rPr>
          <w:rStyle w:val="GlossaryTerm"/>
        </w:rPr>
        <w:t>active branch</w:t>
      </w:r>
      <w:r w:rsidRPr="00584038">
        <w:t>.</w:t>
      </w:r>
    </w:p>
    <w:p w:rsidR="000C6F43" w:rsidRDefault="000C6F43" w:rsidP="000C6F43">
      <w:pPr>
        <w:pStyle w:val="Bullet2"/>
      </w:pPr>
      <w:r w:rsidRPr="007C76D7">
        <w:rPr>
          <w:rStyle w:val="CommandName"/>
        </w:rPr>
        <w:t>Simple query rule</w:t>
      </w:r>
      <w:r>
        <w:t xml:space="preserve"> –a custom rule, in which you can enter any SCM-level query that yields a set of branches as its result. You must omit the initial </w:t>
      </w:r>
      <w:r w:rsidRPr="007C76D7">
        <w:rPr>
          <w:rStyle w:val="CodeString"/>
        </w:rPr>
        <w:t>find branches where</w:t>
      </w:r>
      <w:r>
        <w:t xml:space="preserve"> part of the query. Examples:</w:t>
      </w:r>
    </w:p>
    <w:p w:rsidR="000C6F43" w:rsidRDefault="000C6F43" w:rsidP="000C6F43">
      <w:pPr>
        <w:pStyle w:val="Code2"/>
      </w:pPr>
      <w:proofErr w:type="gramStart"/>
      <w:r>
        <w:t>owner</w:t>
      </w:r>
      <w:proofErr w:type="gramEnd"/>
      <w:r>
        <w:t xml:space="preserve"> is </w:t>
      </w:r>
      <w:r w:rsidRPr="007C76D7">
        <w:t>"</w:t>
      </w:r>
      <w:proofErr w:type="spellStart"/>
      <w:r w:rsidRPr="007C76D7">
        <w:t>mary</w:t>
      </w:r>
      <w:proofErr w:type="spellEnd"/>
      <w:r w:rsidRPr="007C76D7">
        <w:t>"</w:t>
      </w:r>
    </w:p>
    <w:p w:rsidR="000C6F43" w:rsidRDefault="000C6F43" w:rsidP="000C6F43">
      <w:pPr>
        <w:pStyle w:val="Code2"/>
      </w:pPr>
      <w:proofErr w:type="gramStart"/>
      <w:r>
        <w:t>parent</w:t>
      </w:r>
      <w:proofErr w:type="gramEnd"/>
      <w:r>
        <w:t xml:space="preserve"> = </w:t>
      </w:r>
      <w:r w:rsidRPr="007C76D7">
        <w:t>"</w:t>
      </w:r>
      <w:r>
        <w:t>/</w:t>
      </w:r>
      <w:r w:rsidRPr="007C76D7">
        <w:t>ma</w:t>
      </w:r>
      <w:r>
        <w:t>in</w:t>
      </w:r>
      <w:r w:rsidRPr="007C76D7">
        <w:t>"</w:t>
      </w:r>
    </w:p>
    <w:p w:rsidR="000C6F43" w:rsidRDefault="000C6F43" w:rsidP="000C6F43">
      <w:pPr>
        <w:pStyle w:val="Bullet2Cont"/>
      </w:pPr>
      <w:r>
        <w:t>An error occurs if you enter a query that yields an empty result.</w:t>
      </w:r>
      <w:r w:rsidR="00586116">
        <w:t xml:space="preserve"> For more details on the queries supported, refer to the </w:t>
      </w:r>
      <w:r w:rsidR="00586116" w:rsidRPr="00586116">
        <w:rPr>
          <w:rStyle w:val="BookTitle"/>
        </w:rPr>
        <w:t>Plastic SCM Reference Guide</w:t>
      </w:r>
      <w:r w:rsidR="00586116">
        <w:t xml:space="preserve">. </w:t>
      </w:r>
    </w:p>
    <w:p w:rsidR="000C6F43" w:rsidRDefault="000C6F43" w:rsidP="003F26D3">
      <w:pPr>
        <w:pStyle w:val="Numbered"/>
        <w:numPr>
          <w:ilvl w:val="0"/>
          <w:numId w:val="5"/>
        </w:numPr>
      </w:pPr>
      <w:r>
        <w:t>(optional) Double-click the rule’s color swatch to open a color-selection dialog. Use this dialog to change the rule’s color from the one that Plastic SCM has assigned automatically.</w:t>
      </w:r>
    </w:p>
    <w:p w:rsidR="000C6F43" w:rsidRDefault="000C6F43" w:rsidP="003F26D3">
      <w:pPr>
        <w:pStyle w:val="Numbered"/>
        <w:numPr>
          <w:ilvl w:val="0"/>
          <w:numId w:val="5"/>
        </w:numPr>
      </w:pPr>
      <w:r>
        <w:t xml:space="preserve">Click the </w:t>
      </w:r>
      <w:r w:rsidRPr="005834DE">
        <w:rPr>
          <w:rStyle w:val="CommandName"/>
        </w:rPr>
        <w:t>Apply</w:t>
      </w:r>
      <w:r>
        <w:t xml:space="preserve"> button.</w:t>
      </w:r>
    </w:p>
    <w:p w:rsidR="00C5598F" w:rsidRDefault="00C5598F" w:rsidP="00C5598F">
      <w:r>
        <w:t xml:space="preserve">A common use of the conditional format is to highlight branches with specific attributes applied to them. For instance, a user may define a “Status” attribute and apply values such as “Pending”, “In Progress” or “Completed” to different feature branches. Then, define 3 conditional format rules to apply a red color for “Pending” branches, orange for “In progress” and green for “Completed” ones. </w:t>
      </w:r>
    </w:p>
    <w:p w:rsidR="00C5598F" w:rsidRDefault="00C5598F" w:rsidP="00C5598F">
      <w:pPr>
        <w:pStyle w:val="Numbered"/>
        <w:keepNext/>
        <w:numPr>
          <w:ilvl w:val="0"/>
          <w:numId w:val="0"/>
        </w:numPr>
        <w:ind w:left="360" w:hanging="360"/>
        <w:jc w:val="center"/>
      </w:pPr>
      <w:r>
        <w:object w:dxaOrig="15195" w:dyaOrig="6585">
          <v:shape id="_x0000_i1052" type="#_x0000_t75" style="width:467.25pt;height:202.5pt" o:ole="">
            <v:imagedata r:id="rId108" o:title=""/>
          </v:shape>
          <o:OLEObject Type="Embed" ProgID="Visio.Drawing.11" ShapeID="_x0000_i1052" DrawAspect="Content" ObjectID="_1412672908" r:id="rId109"/>
        </w:object>
      </w:r>
    </w:p>
    <w:p w:rsidR="00C5598F" w:rsidRDefault="00C5598F" w:rsidP="00C5598F">
      <w:pPr>
        <w:pStyle w:val="Caption"/>
      </w:pPr>
      <w:bookmarkStart w:id="243" w:name="_Toc338860726"/>
      <w:r>
        <w:t xml:space="preserve">Figure </w:t>
      </w:r>
      <w:fldSimple w:instr=" SEQ Figure \* ARABIC ">
        <w:r w:rsidR="00842BDC">
          <w:rPr>
            <w:noProof/>
          </w:rPr>
          <w:t>48</w:t>
        </w:r>
      </w:fldSimple>
      <w:r>
        <w:t>: sample conditional format usage in Branch Explorer</w:t>
      </w:r>
      <w:bookmarkEnd w:id="243"/>
    </w:p>
    <w:p w:rsidR="007B3246" w:rsidRPr="007B3246" w:rsidRDefault="007B3246" w:rsidP="007B3246">
      <w:r>
        <w:t xml:space="preserve">For more details on attributes and how to define and apply them, refer to </w:t>
      </w:r>
      <w:r w:rsidR="004121B5">
        <w:fldChar w:fldCharType="begin"/>
      </w:r>
      <w:r w:rsidR="004121B5">
        <w:instrText xml:space="preserve"> REF _Ref314734944 \h  \* MERGEFORMAT </w:instrText>
      </w:r>
      <w:r w:rsidR="004121B5">
        <w:fldChar w:fldCharType="separate"/>
      </w:r>
      <w:r w:rsidR="005673ED" w:rsidRPr="005673ED">
        <w:rPr>
          <w:rStyle w:val="CrossRef"/>
        </w:rPr>
        <w:t>The Attributes View</w:t>
      </w:r>
      <w:r w:rsidR="004121B5">
        <w:fldChar w:fldCharType="end"/>
      </w:r>
      <w:r>
        <w:t xml:space="preserve"> section.  </w:t>
      </w:r>
    </w:p>
    <w:p w:rsidR="00835CF8" w:rsidRDefault="00835CF8" w:rsidP="000C6F43">
      <w:pPr>
        <w:pStyle w:val="Heading3"/>
      </w:pPr>
      <w:bookmarkStart w:id="244" w:name="_Toc338860553"/>
      <w:r>
        <w:t>The replication sources tab</w:t>
      </w:r>
      <w:bookmarkEnd w:id="244"/>
    </w:p>
    <w:p w:rsidR="00881513" w:rsidRDefault="00881513" w:rsidP="00835CF8">
      <w:r>
        <w:t xml:space="preserve">A replication source is a remote repository from which branches have been replicated to the current repository at some point. </w:t>
      </w:r>
    </w:p>
    <w:p w:rsidR="00835CF8" w:rsidRDefault="00412B3B" w:rsidP="00835CF8">
      <w:r>
        <w:t xml:space="preserve">By default, changesets that have been replicated from remote </w:t>
      </w:r>
      <w:r w:rsidR="00881513">
        <w:t>repositories</w:t>
      </w:r>
      <w:r>
        <w:t xml:space="preserve"> are drawn with a different color in the diagram. This tab controls </w:t>
      </w:r>
      <w:r w:rsidR="00755F9D">
        <w:t>that</w:t>
      </w:r>
      <w:r>
        <w:t xml:space="preserve"> color coding and it also lets the user connect to </w:t>
      </w:r>
      <w:r w:rsidR="00755F9D">
        <w:t xml:space="preserve">those </w:t>
      </w:r>
      <w:r>
        <w:t xml:space="preserve">remote repositories to explore their contents. </w:t>
      </w:r>
    </w:p>
    <w:p w:rsidR="00881513" w:rsidRDefault="00881513" w:rsidP="00835CF8">
      <w:r w:rsidRPr="00881513">
        <w:rPr>
          <w:b/>
        </w:rPr>
        <w:t>Note</w:t>
      </w:r>
      <w:r>
        <w:t xml:space="preserve">: the color coding only indicates that the changesets came from a replication operation, but </w:t>
      </w:r>
      <w:r w:rsidRPr="00881513">
        <w:rPr>
          <w:b/>
        </w:rPr>
        <w:t xml:space="preserve">they are </w:t>
      </w:r>
      <w:r w:rsidR="000D55FF" w:rsidRPr="000D55FF">
        <w:t>actually</w:t>
      </w:r>
      <w:r w:rsidR="000D55FF">
        <w:rPr>
          <w:b/>
        </w:rPr>
        <w:t xml:space="preserve"> </w:t>
      </w:r>
      <w:r>
        <w:t xml:space="preserve">in the current repository. They are </w:t>
      </w:r>
      <w:r w:rsidRPr="00881513">
        <w:rPr>
          <w:i/>
        </w:rPr>
        <w:t>replicated</w:t>
      </w:r>
      <w:r>
        <w:t xml:space="preserve"> from the other repository, so they exist in both places. </w:t>
      </w:r>
    </w:p>
    <w:p w:rsidR="00412B3B" w:rsidRDefault="00755F9D" w:rsidP="00412B3B">
      <w:pPr>
        <w:keepNext/>
        <w:jc w:val="center"/>
      </w:pPr>
      <w:r>
        <w:object w:dxaOrig="16879" w:dyaOrig="8956">
          <v:shape id="_x0000_i1053" type="#_x0000_t75" style="width:467.55pt;height:248.1pt" o:ole="">
            <v:imagedata r:id="rId110" o:title=""/>
          </v:shape>
          <o:OLEObject Type="Embed" ProgID="Visio.Drawing.11" ShapeID="_x0000_i1053" DrawAspect="Content" ObjectID="_1412672909" r:id="rId111"/>
        </w:object>
      </w:r>
    </w:p>
    <w:p w:rsidR="00412B3B" w:rsidRDefault="00412B3B" w:rsidP="00412B3B">
      <w:pPr>
        <w:pStyle w:val="Caption"/>
      </w:pPr>
      <w:bookmarkStart w:id="245" w:name="_Toc338860727"/>
      <w:r>
        <w:t xml:space="preserve">Figure </w:t>
      </w:r>
      <w:fldSimple w:instr=" SEQ Figure \* ARABIC ">
        <w:r w:rsidR="00842BDC">
          <w:rPr>
            <w:noProof/>
          </w:rPr>
          <w:t>49</w:t>
        </w:r>
      </w:fldSimple>
      <w:r>
        <w:t>: replication sources in Branch Explorer</w:t>
      </w:r>
      <w:bookmarkEnd w:id="245"/>
    </w:p>
    <w:p w:rsidR="00412B3B" w:rsidRDefault="000D55FF" w:rsidP="00412B3B">
      <w:pPr>
        <w:rPr>
          <w:b/>
        </w:rPr>
      </w:pPr>
      <w:r>
        <w:rPr>
          <w:b/>
        </w:rPr>
        <w:t>Customizing the replication sources</w:t>
      </w:r>
    </w:p>
    <w:p w:rsidR="000D55FF" w:rsidRPr="000D55FF" w:rsidRDefault="000D55FF" w:rsidP="00412B3B">
      <w:r>
        <w:t xml:space="preserve">The replication sources tab can customize the appearance of changesets. </w:t>
      </w:r>
      <w:r w:rsidR="008600C4">
        <w:fldChar w:fldCharType="begin"/>
      </w:r>
      <w:r>
        <w:instrText xml:space="preserve"> REF _Ref314738625 \h </w:instrText>
      </w:r>
      <w:r w:rsidR="008600C4">
        <w:fldChar w:fldCharType="separate"/>
      </w:r>
      <w:r w:rsidR="005673ED">
        <w:t xml:space="preserve">Figure </w:t>
      </w:r>
      <w:r w:rsidR="005673ED">
        <w:rPr>
          <w:noProof/>
        </w:rPr>
        <w:t>41</w:t>
      </w:r>
      <w:r w:rsidR="008600C4">
        <w:fldChar w:fldCharType="end"/>
      </w:r>
      <w:r>
        <w:t xml:space="preserve"> summarizes what can be customized for each source. </w:t>
      </w:r>
    </w:p>
    <w:p w:rsidR="00755F9D" w:rsidRDefault="00755F9D" w:rsidP="00755F9D">
      <w:pPr>
        <w:keepNext/>
        <w:jc w:val="center"/>
      </w:pPr>
      <w:r>
        <w:object w:dxaOrig="10677" w:dyaOrig="2740">
          <v:shape id="_x0000_i1054" type="#_x0000_t75" style="width:468.2pt;height:120pt" o:ole="">
            <v:imagedata r:id="rId112" o:title=""/>
          </v:shape>
          <o:OLEObject Type="Embed" ProgID="Visio.Drawing.11" ShapeID="_x0000_i1054" DrawAspect="Content" ObjectID="_1412672910" r:id="rId113"/>
        </w:object>
      </w:r>
    </w:p>
    <w:p w:rsidR="00755F9D" w:rsidRDefault="00755F9D" w:rsidP="00755F9D">
      <w:pPr>
        <w:pStyle w:val="Caption"/>
      </w:pPr>
      <w:bookmarkStart w:id="246" w:name="_Ref314738625"/>
      <w:bookmarkStart w:id="247" w:name="_Toc338860728"/>
      <w:r>
        <w:t xml:space="preserve">Figure </w:t>
      </w:r>
      <w:fldSimple w:instr=" SEQ Figure \* ARABIC ">
        <w:r w:rsidR="00842BDC">
          <w:rPr>
            <w:noProof/>
          </w:rPr>
          <w:t>50</w:t>
        </w:r>
      </w:fldSimple>
      <w:bookmarkEnd w:id="246"/>
      <w:r>
        <w:t>: customizing the replication source display</w:t>
      </w:r>
      <w:bookmarkEnd w:id="247"/>
    </w:p>
    <w:p w:rsidR="00412B3B" w:rsidRDefault="00412B3B" w:rsidP="00835CF8">
      <w:pPr>
        <w:rPr>
          <w:b/>
        </w:rPr>
      </w:pPr>
      <w:r w:rsidRPr="00412B3B">
        <w:rPr>
          <w:b/>
        </w:rPr>
        <w:t>Explor</w:t>
      </w:r>
      <w:r w:rsidR="00881513">
        <w:rPr>
          <w:b/>
        </w:rPr>
        <w:t>ing</w:t>
      </w:r>
      <w:r w:rsidRPr="00412B3B">
        <w:rPr>
          <w:b/>
        </w:rPr>
        <w:t xml:space="preserve"> remote repositories</w:t>
      </w:r>
    </w:p>
    <w:p w:rsidR="00403153" w:rsidRPr="00403153" w:rsidRDefault="00403153" w:rsidP="00835CF8">
      <w:r>
        <w:t>When a replication source is online after activating the “Show remote data” checkbox, the branches and changesets in that remote repository are displayed with dashed lines (</w:t>
      </w:r>
      <w:r w:rsidR="008600C4">
        <w:fldChar w:fldCharType="begin"/>
      </w:r>
      <w:r w:rsidR="00B20979">
        <w:instrText xml:space="preserve"> REF _Ref314743259 \h </w:instrText>
      </w:r>
      <w:r w:rsidR="008600C4">
        <w:fldChar w:fldCharType="separate"/>
      </w:r>
      <w:r w:rsidR="005673ED">
        <w:t xml:space="preserve">Figure </w:t>
      </w:r>
      <w:r w:rsidR="005673ED">
        <w:rPr>
          <w:noProof/>
        </w:rPr>
        <w:t>42</w:t>
      </w:r>
      <w:r w:rsidR="008600C4">
        <w:fldChar w:fldCharType="end"/>
      </w:r>
      <w:r>
        <w:t xml:space="preserve">). </w:t>
      </w:r>
      <w:r w:rsidR="00B20979">
        <w:t>Right clicking on these changesets, it i</w:t>
      </w:r>
      <w:r>
        <w:t>s possible to diff the changes</w:t>
      </w:r>
      <w:r w:rsidR="00B20979">
        <w:t xml:space="preserve">, browse the repository as is it on those changesets or compare them with any other local changeset. </w:t>
      </w:r>
    </w:p>
    <w:p w:rsidR="00403153" w:rsidRDefault="002B4804" w:rsidP="00403153">
      <w:pPr>
        <w:keepNext/>
        <w:jc w:val="center"/>
      </w:pPr>
      <w:r>
        <w:object w:dxaOrig="11414" w:dyaOrig="5262">
          <v:shape id="_x0000_i1055" type="#_x0000_t75" style="width:467.4pt;height:3in" o:ole="">
            <v:imagedata r:id="rId114" o:title=""/>
          </v:shape>
          <o:OLEObject Type="Embed" ProgID="Visio.Drawing.11" ShapeID="_x0000_i1055" DrawAspect="Content" ObjectID="_1412672911" r:id="rId115"/>
        </w:object>
      </w:r>
    </w:p>
    <w:p w:rsidR="00412B3B" w:rsidRPr="00835CF8" w:rsidRDefault="00403153" w:rsidP="00403153">
      <w:pPr>
        <w:pStyle w:val="Caption"/>
      </w:pPr>
      <w:bookmarkStart w:id="248" w:name="_Ref314743259"/>
      <w:bookmarkStart w:id="249" w:name="_Toc338860729"/>
      <w:r>
        <w:t xml:space="preserve">Figure </w:t>
      </w:r>
      <w:fldSimple w:instr=" SEQ Figure \* ARABIC ">
        <w:r w:rsidR="00842BDC">
          <w:rPr>
            <w:noProof/>
          </w:rPr>
          <w:t>51</w:t>
        </w:r>
      </w:fldSimple>
      <w:bookmarkEnd w:id="248"/>
      <w:r>
        <w:t>: changesets from remote repositories in the Branch Explorer.</w:t>
      </w:r>
      <w:bookmarkEnd w:id="249"/>
    </w:p>
    <w:p w:rsidR="000C6F43" w:rsidRDefault="000C6F43" w:rsidP="000C6F43">
      <w:pPr>
        <w:pStyle w:val="Heading3"/>
      </w:pPr>
      <w:bookmarkStart w:id="250" w:name="_Toc338860554"/>
      <w:r>
        <w:t>The I</w:t>
      </w:r>
      <w:r w:rsidR="00C5598F">
        <w:t xml:space="preserve">ssue </w:t>
      </w:r>
      <w:r>
        <w:t>T</w:t>
      </w:r>
      <w:r w:rsidR="00C5598F">
        <w:t xml:space="preserve">racking </w:t>
      </w:r>
      <w:r>
        <w:t>S</w:t>
      </w:r>
      <w:r w:rsidR="00C5598F">
        <w:t>ystem</w:t>
      </w:r>
      <w:r>
        <w:t xml:space="preserve"> Extension Tab</w:t>
      </w:r>
      <w:bookmarkEnd w:id="250"/>
    </w:p>
    <w:p w:rsidR="000C6F43" w:rsidRPr="005C6134" w:rsidRDefault="000C6F43" w:rsidP="000C6F43">
      <w:r>
        <w:t xml:space="preserve">This tab appears only if you’ve configured </w:t>
      </w:r>
      <w:proofErr w:type="gramStart"/>
      <w:r>
        <w:t>an integration</w:t>
      </w:r>
      <w:proofErr w:type="gramEnd"/>
      <w:r>
        <w:t xml:space="preserve"> between Plastic SCM and an issue tracking system (ITS). (See </w:t>
      </w:r>
      <w:r w:rsidR="008600C4">
        <w:fldChar w:fldCharType="begin"/>
      </w:r>
      <w:r>
        <w:instrText xml:space="preserve"> </w:instrText>
      </w:r>
      <w:r w:rsidRPr="002A3886">
        <w:rPr>
          <w:rStyle w:val="CrossRef"/>
        </w:rPr>
        <w:instrText>R</w:instrText>
      </w:r>
      <w:r>
        <w:instrText xml:space="preserve">EF _Ref282516219 \* Charformat \h </w:instrText>
      </w:r>
      <w:r w:rsidR="008600C4">
        <w:fldChar w:fldCharType="separate"/>
      </w:r>
      <w:r w:rsidR="005673ED" w:rsidRPr="005673ED">
        <w:rPr>
          <w:rStyle w:val="CrossRef"/>
        </w:rPr>
        <w:t>The Issue Tracking Tab</w:t>
      </w:r>
      <w:r w:rsidR="008600C4">
        <w:fldChar w:fldCharType="end"/>
      </w:r>
      <w:r>
        <w:t>.) The tab displays certain fields from the record that corresponds to the currently selected branch.</w:t>
      </w:r>
    </w:p>
    <w:p w:rsidR="000C6F43" w:rsidRDefault="000C6F43" w:rsidP="000C6F43">
      <w:r>
        <w:t xml:space="preserve">For more information, see the </w:t>
      </w:r>
      <w:r w:rsidRPr="006F1E81">
        <w:rPr>
          <w:rStyle w:val="BookTitle"/>
        </w:rPr>
        <w:t>Plastic SCM Integrations</w:t>
      </w:r>
      <w:r w:rsidRPr="00A75026">
        <w:t xml:space="preserve"> </w:t>
      </w:r>
      <w:r>
        <w:t>m</w:t>
      </w:r>
      <w:r w:rsidRPr="00A75026">
        <w:t>anual</w:t>
      </w:r>
      <w:r>
        <w:t>.</w:t>
      </w:r>
    </w:p>
    <w:p w:rsidR="004F7CAD" w:rsidRDefault="004F7CAD" w:rsidP="004F7CAD">
      <w:pPr>
        <w:pStyle w:val="Heading2"/>
      </w:pPr>
      <w:bookmarkStart w:id="251" w:name="_Ref315092889"/>
      <w:bookmarkStart w:id="252" w:name="_Toc338860555"/>
      <w:r>
        <w:t>The Replication Dialog</w:t>
      </w:r>
      <w:bookmarkEnd w:id="226"/>
      <w:bookmarkEnd w:id="251"/>
      <w:bookmarkEnd w:id="252"/>
    </w:p>
    <w:p w:rsidR="004F7CAD" w:rsidRDefault="004F7CAD" w:rsidP="004F7CAD">
      <w:r>
        <w:t xml:space="preserve">The pop-up dialog that appears for each replication command enables you to enter the specifications for transferring data from one site to another. Depending on the operation, this can include the identifier of a remote repository server, the name of a local repository and a branch within it, and a pathname for storing a </w:t>
      </w:r>
      <w:r w:rsidRPr="00F732C4">
        <w:rPr>
          <w:rStyle w:val="GlossaryTerm"/>
        </w:rPr>
        <w:t>replication package</w:t>
      </w:r>
      <w:r>
        <w:t xml:space="preserve"> file.</w:t>
      </w:r>
    </w:p>
    <w:p w:rsidR="004F7CAD" w:rsidRDefault="004F7CAD" w:rsidP="004F7CAD">
      <w:r>
        <w:t xml:space="preserve">When you’ve entered all the specifications, click the </w:t>
      </w:r>
      <w:r w:rsidRPr="00E15F1F">
        <w:rPr>
          <w:rStyle w:val="CommandName"/>
        </w:rPr>
        <w:t>Replicate</w:t>
      </w:r>
      <w:r>
        <w:t xml:space="preserve"> button to perform the operation.</w:t>
      </w:r>
    </w:p>
    <w:p w:rsidR="00736E98" w:rsidRDefault="00736E98" w:rsidP="00736E98">
      <w:r>
        <w:t xml:space="preserve">Note: the replication operations are extensively described in the </w:t>
      </w:r>
      <w:r w:rsidRPr="00736E98">
        <w:rPr>
          <w:rStyle w:val="BookTitle"/>
        </w:rPr>
        <w:t>Plastic SCM Distributed System</w:t>
      </w:r>
      <w:r>
        <w:t xml:space="preserve"> guide. </w:t>
      </w:r>
    </w:p>
    <w:p w:rsidR="00736E98" w:rsidRDefault="00736E98" w:rsidP="004F7CAD"/>
    <w:p w:rsidR="002B4804" w:rsidRDefault="002B4804" w:rsidP="002B4804">
      <w:pPr>
        <w:keepNext/>
        <w:jc w:val="center"/>
      </w:pPr>
      <w:r>
        <w:object w:dxaOrig="12211" w:dyaOrig="6225">
          <v:shape id="_x0000_i1056" type="#_x0000_t75" style="width:420.65pt;height:214.45pt" o:ole="">
            <v:imagedata r:id="rId116" o:title=""/>
          </v:shape>
          <o:OLEObject Type="Embed" ProgID="Visio.Drawing.11" ShapeID="_x0000_i1056" DrawAspect="Content" ObjectID="_1412672912" r:id="rId117"/>
        </w:object>
      </w:r>
    </w:p>
    <w:p w:rsidR="002B4804" w:rsidRDefault="002B4804" w:rsidP="002B4804">
      <w:pPr>
        <w:pStyle w:val="Caption"/>
      </w:pPr>
      <w:bookmarkStart w:id="253" w:name="_Toc338860730"/>
      <w:r>
        <w:t xml:space="preserve">Figure </w:t>
      </w:r>
      <w:fldSimple w:instr=" SEQ Figure \* ARABIC ">
        <w:r w:rsidR="00842BDC">
          <w:rPr>
            <w:noProof/>
          </w:rPr>
          <w:t>52</w:t>
        </w:r>
      </w:fldSimple>
      <w:r>
        <w:t>: Replication window</w:t>
      </w:r>
      <w:bookmarkEnd w:id="253"/>
    </w:p>
    <w:p w:rsidR="004F7CAD" w:rsidRDefault="004F7CAD" w:rsidP="004F7CAD">
      <w:pPr>
        <w:pStyle w:val="Heading3"/>
      </w:pPr>
      <w:bookmarkStart w:id="254" w:name="_Toc338860556"/>
      <w:r>
        <w:t>The Replication Advanced Options Dialog</w:t>
      </w:r>
      <w:bookmarkEnd w:id="254"/>
    </w:p>
    <w:p w:rsidR="004F7CAD" w:rsidRDefault="004F7CAD" w:rsidP="004F7CAD">
      <w:r>
        <w:t xml:space="preserve">The </w:t>
      </w:r>
      <w:r w:rsidRPr="00DA6B66">
        <w:rPr>
          <w:rStyle w:val="CommandName"/>
        </w:rPr>
        <w:t>Advanced Options</w:t>
      </w:r>
      <w:r>
        <w:t xml:space="preserve"> button opens another dialog, in which you can specify options related to user identities:</w:t>
      </w:r>
    </w:p>
    <w:p w:rsidR="004F7CAD" w:rsidRDefault="004F7CAD" w:rsidP="004F7CAD">
      <w:pPr>
        <w:pStyle w:val="RefName"/>
      </w:pPr>
      <w:r>
        <w:t>Remote server configuration profile</w:t>
      </w:r>
    </w:p>
    <w:p w:rsidR="00736E98" w:rsidRDefault="004F7CAD" w:rsidP="004F7CAD">
      <w:pPr>
        <w:pStyle w:val="RefDescription"/>
      </w:pPr>
      <w:r>
        <w:t xml:space="preserve">By default, the replication operation will be performed at the remote site under the same user identity that you’re currently using at the local site. </w:t>
      </w:r>
      <w:r w:rsidR="00736E98">
        <w:t>However, it is possible to define connection profiles for different servers</w:t>
      </w:r>
      <w:r w:rsidR="009C303F">
        <w:t xml:space="preserve">. </w:t>
      </w:r>
    </w:p>
    <w:p w:rsidR="004F7CAD" w:rsidRDefault="004F7CAD" w:rsidP="004F7CAD">
      <w:pPr>
        <w:pStyle w:val="RefDescription"/>
      </w:pPr>
      <w:r>
        <w:t xml:space="preserve">If a different identity must be used at the remote site, or if a different user-authentication scheme is employed at that site, specify a </w:t>
      </w:r>
      <w:r w:rsidRPr="00FA5D75">
        <w:rPr>
          <w:rStyle w:val="GlossaryTerm"/>
        </w:rPr>
        <w:t>replication profile</w:t>
      </w:r>
      <w:r>
        <w:t xml:space="preserve"> here. You can create such a profile in the </w:t>
      </w:r>
      <w:r w:rsidR="008600C4">
        <w:fldChar w:fldCharType="begin"/>
      </w:r>
      <w:r>
        <w:instrText xml:space="preserve"> </w:instrText>
      </w:r>
      <w:r w:rsidRPr="00FA5D75">
        <w:rPr>
          <w:rStyle w:val="CrossRef"/>
        </w:rPr>
        <w:instrText>R</w:instrText>
      </w:r>
      <w:r>
        <w:instrText xml:space="preserve">EF window_preferences \* Charformat \h </w:instrText>
      </w:r>
      <w:r w:rsidR="008600C4">
        <w:fldChar w:fldCharType="separate"/>
      </w:r>
      <w:r w:rsidR="005673ED" w:rsidRPr="005673ED">
        <w:rPr>
          <w:rStyle w:val="CrossRef"/>
        </w:rPr>
        <w:t>Preferences</w:t>
      </w:r>
      <w:r w:rsidR="008600C4">
        <w:fldChar w:fldCharType="end"/>
      </w:r>
      <w:r>
        <w:t xml:space="preserve"> window – see section </w:t>
      </w:r>
      <w:r w:rsidR="008600C4">
        <w:fldChar w:fldCharType="begin"/>
      </w:r>
      <w:r>
        <w:instrText xml:space="preserve"> </w:instrText>
      </w:r>
      <w:r w:rsidRPr="00FA5D75">
        <w:rPr>
          <w:rStyle w:val="CrossRef"/>
        </w:rPr>
        <w:instrText>R</w:instrText>
      </w:r>
      <w:r>
        <w:instrText xml:space="preserve">EF _Ref283973913 \* Charformat \h </w:instrText>
      </w:r>
      <w:r w:rsidR="008600C4">
        <w:fldChar w:fldCharType="separate"/>
      </w:r>
      <w:r w:rsidR="005673ED" w:rsidRPr="005673ED">
        <w:rPr>
          <w:rStyle w:val="CrossRef"/>
        </w:rPr>
        <w:t>The Profiles Tab</w:t>
      </w:r>
      <w:r w:rsidR="008600C4">
        <w:fldChar w:fldCharType="end"/>
      </w:r>
      <w:r>
        <w:t>.</w:t>
      </w:r>
    </w:p>
    <w:p w:rsidR="004F7CAD" w:rsidRDefault="004F7CAD" w:rsidP="004F7CAD">
      <w:pPr>
        <w:pStyle w:val="RefName"/>
      </w:pPr>
      <w:r>
        <w:t>User translation mode</w:t>
      </w:r>
    </w:p>
    <w:p w:rsidR="004F7CAD" w:rsidRDefault="004F7CAD" w:rsidP="004F7CAD">
      <w:pPr>
        <w:pStyle w:val="RefDescription"/>
      </w:pPr>
      <w:r>
        <w:t>This option specifies how the user identities recorded in repository database records at the sending site are to be in</w:t>
      </w:r>
      <w:r w:rsidR="00736E98">
        <w:t xml:space="preserve">terpreted at the receiving site. This is useful when the source and destination Plastic SCM servers are configured to use different authentication methods, or the credentials used to connect to the remote server are not the same as those used in the local one. These are the possible values: </w:t>
      </w:r>
    </w:p>
    <w:p w:rsidR="004F7CAD" w:rsidRDefault="004F7CAD" w:rsidP="004F7CAD">
      <w:pPr>
        <w:pStyle w:val="Bullet2"/>
      </w:pPr>
      <w:r w:rsidRPr="003E321D">
        <w:rPr>
          <w:rStyle w:val="Strong"/>
        </w:rPr>
        <w:t>Copy</w:t>
      </w:r>
      <w:r>
        <w:t xml:space="preserve"> – User identities are simply copied into the new database records at the receiving site. This method is valid only if both sites employ the same user-authentication scheme and have the same user database.</w:t>
      </w:r>
    </w:p>
    <w:p w:rsidR="004F7CAD" w:rsidRDefault="004F7CAD" w:rsidP="004F7CAD">
      <w:pPr>
        <w:pStyle w:val="Bullet2"/>
      </w:pPr>
      <w:r w:rsidRPr="003E321D">
        <w:rPr>
          <w:rStyle w:val="Strong"/>
        </w:rPr>
        <w:t>By name</w:t>
      </w:r>
      <w:r>
        <w:t xml:space="preserve"> – The user identity in a database record is sent to the receiving site as a name; it is converted there to a local user identity– either by the repository server itself or by another process (for example, an LDAP server).</w:t>
      </w:r>
      <w:r w:rsidR="00736E98">
        <w:t xml:space="preserve"> This is correct when the same user name is available to both source and destination Plastic SCM servers. </w:t>
      </w:r>
    </w:p>
    <w:p w:rsidR="004F7CAD" w:rsidRDefault="004F7CAD" w:rsidP="004F7CAD">
      <w:pPr>
        <w:pStyle w:val="Bullet2"/>
      </w:pPr>
      <w:r w:rsidRPr="003E321D">
        <w:rPr>
          <w:rStyle w:val="Strong"/>
        </w:rPr>
        <w:lastRenderedPageBreak/>
        <w:t>Use translation table</w:t>
      </w:r>
      <w:r>
        <w:t xml:space="preserve"> –Similar to </w:t>
      </w:r>
      <w:proofErr w:type="gramStart"/>
      <w:r w:rsidRPr="00B72191">
        <w:rPr>
          <w:rStyle w:val="CommandName"/>
        </w:rPr>
        <w:t>By</w:t>
      </w:r>
      <w:proofErr w:type="gramEnd"/>
      <w:r w:rsidRPr="00B72191">
        <w:rPr>
          <w:rStyle w:val="CommandName"/>
        </w:rPr>
        <w:t xml:space="preserve"> name</w:t>
      </w:r>
      <w:r>
        <w:t>, but an incoming user name at the receiving site is first translated to another name before it is converted into a local user identity. You specify a file containing a simple table to drive the name-translation process. Each line of the table is in this form:</w:t>
      </w:r>
    </w:p>
    <w:p w:rsidR="004F7CAD" w:rsidRDefault="004F7CAD" w:rsidP="004F7CAD">
      <w:pPr>
        <w:pStyle w:val="Code2"/>
      </w:pPr>
      <w:r w:rsidRPr="00B72191">
        <w:rPr>
          <w:rStyle w:val="Parameter"/>
        </w:rPr>
        <w:t>sending-site-</w:t>
      </w:r>
      <w:proofErr w:type="gramStart"/>
      <w:r w:rsidRPr="00B72191">
        <w:rPr>
          <w:rStyle w:val="Parameter"/>
        </w:rPr>
        <w:t>name</w:t>
      </w:r>
      <w:r>
        <w:t xml:space="preserve"> ;</w:t>
      </w:r>
      <w:proofErr w:type="gramEnd"/>
      <w:r>
        <w:t xml:space="preserve"> </w:t>
      </w:r>
      <w:r w:rsidRPr="00B72191">
        <w:rPr>
          <w:rStyle w:val="Parameter"/>
        </w:rPr>
        <w:t>receiving-site-name</w:t>
      </w:r>
    </w:p>
    <w:p w:rsidR="004F7CAD" w:rsidRDefault="004F7CAD" w:rsidP="004F7CAD">
      <w:pPr>
        <w:pStyle w:val="Bullet2Cont"/>
      </w:pPr>
      <w:r>
        <w:t>Here’s an example, in which short names at the sending site are converted into corresponding long names at the receiving site:</w:t>
      </w:r>
    </w:p>
    <w:p w:rsidR="004F7CAD" w:rsidRPr="00395905" w:rsidRDefault="004F7CAD" w:rsidP="004F7CAD">
      <w:pPr>
        <w:pStyle w:val="Code2"/>
      </w:pPr>
      <w:proofErr w:type="spellStart"/>
      <w:proofErr w:type="gramStart"/>
      <w:r>
        <w:t>rafa;</w:t>
      </w:r>
      <w:proofErr w:type="gramEnd"/>
      <w:r>
        <w:t>rafael.nadal</w:t>
      </w:r>
      <w:proofErr w:type="spellEnd"/>
      <w:r>
        <w:br/>
      </w:r>
      <w:proofErr w:type="spellStart"/>
      <w:r>
        <w:t>rog;roger.federer</w:t>
      </w:r>
      <w:proofErr w:type="spellEnd"/>
      <w:r>
        <w:br/>
      </w:r>
      <w:proofErr w:type="spellStart"/>
      <w:r>
        <w:t>arod;andy.roddick</w:t>
      </w:r>
      <w:proofErr w:type="spellEnd"/>
    </w:p>
    <w:p w:rsidR="004F7CAD" w:rsidRPr="00A94F04" w:rsidRDefault="004F7CAD" w:rsidP="004F7CAD">
      <w:pPr>
        <w:pStyle w:val="Heading2"/>
      </w:pPr>
      <w:bookmarkStart w:id="255" w:name="_Toc338860557"/>
      <w:r>
        <w:t>Commands for Changesets</w:t>
      </w:r>
      <w:bookmarkEnd w:id="227"/>
      <w:bookmarkEnd w:id="228"/>
      <w:bookmarkEnd w:id="255"/>
    </w:p>
    <w:p w:rsidR="004F7CAD" w:rsidRDefault="004F7CAD" w:rsidP="004F7CAD">
      <w:r>
        <w:t xml:space="preserve">The commands that you can execute on one or more selected changesets in this view are the same as in the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5673ED" w:rsidRPr="005673ED">
        <w:rPr>
          <w:rStyle w:val="CrossRef"/>
        </w:rPr>
        <w:t>Changesets</w:t>
      </w:r>
      <w:r w:rsidR="008600C4">
        <w:fldChar w:fldCharType="end"/>
      </w:r>
      <w:r w:rsidR="009C303F">
        <w:t xml:space="preserve"> view.</w:t>
      </w:r>
    </w:p>
    <w:p w:rsidR="004F7CAD" w:rsidRDefault="004F7CAD" w:rsidP="004F7CAD">
      <w:pPr>
        <w:pStyle w:val="Heading2"/>
      </w:pPr>
      <w:bookmarkStart w:id="256" w:name="_Toc338860558"/>
      <w:r>
        <w:t xml:space="preserve">Persistence of </w:t>
      </w:r>
      <w:proofErr w:type="spellStart"/>
      <w:r>
        <w:t>BranchExplorer</w:t>
      </w:r>
      <w:proofErr w:type="spellEnd"/>
      <w:r>
        <w:t xml:space="preserve"> Settings</w:t>
      </w:r>
      <w:bookmarkEnd w:id="256"/>
    </w:p>
    <w:p w:rsidR="004F7CAD" w:rsidRDefault="004F7CAD" w:rsidP="004F7CAD">
      <w:r>
        <w:t xml:space="preserve">When an instance of the </w:t>
      </w:r>
      <w:proofErr w:type="spellStart"/>
      <w:r>
        <w:t>BranchExplorer</w:t>
      </w:r>
      <w:proofErr w:type="spellEnd"/>
      <w:r>
        <w:t xml:space="preserve"> closes, Plastic SCM saves the current state of its Navigator, Stats, and Extended Information panels in file </w:t>
      </w:r>
      <w:proofErr w:type="spellStart"/>
      <w:r w:rsidRPr="003B4D02">
        <w:rPr>
          <w:rStyle w:val="FileName"/>
        </w:rPr>
        <w:t>branchexplorer.cfg</w:t>
      </w:r>
      <w:proofErr w:type="spellEnd"/>
      <w:r>
        <w:t xml:space="preserve">, located in the </w:t>
      </w:r>
      <w:r w:rsidRPr="005E56CD">
        <w:rPr>
          <w:rStyle w:val="FileName"/>
        </w:rPr>
        <w:t>plastic</w:t>
      </w:r>
      <w:r>
        <w:t xml:space="preserve"> subdirectory within your operating system home directory. Both the panel’s current visibility and their various options settings are preserved. Likewise, the zoom level of the branch-hierarchy diagram is saved in the configuration file.</w:t>
      </w:r>
    </w:p>
    <w:p w:rsidR="004F7CAD" w:rsidRDefault="004F7CAD" w:rsidP="004F7CAD">
      <w:r>
        <w:t xml:space="preserve">All these settings are restored the next time you open a </w:t>
      </w:r>
      <w:proofErr w:type="spellStart"/>
      <w:r>
        <w:t>BranchExplorer</w:t>
      </w:r>
      <w:proofErr w:type="spellEnd"/>
      <w:r>
        <w:t xml:space="preserve"> for the same workspace.</w:t>
      </w:r>
    </w:p>
    <w:p w:rsidR="004F7CAD" w:rsidRDefault="004F7CAD" w:rsidP="004F7CAD"/>
    <w:p w:rsidR="004F7CAD" w:rsidRDefault="004F7CAD" w:rsidP="006D364B"/>
    <w:p w:rsidR="00460D25" w:rsidRDefault="00460D25" w:rsidP="00460D25">
      <w:pPr>
        <w:pStyle w:val="Heading1"/>
      </w:pPr>
      <w:r>
        <w:lastRenderedPageBreak/>
        <w:br/>
      </w:r>
      <w:bookmarkStart w:id="257" w:name="_Toc338860559"/>
      <w:r>
        <w:t>The Branches View</w:t>
      </w:r>
      <w:bookmarkEnd w:id="257"/>
    </w:p>
    <w:p w:rsidR="00460D25" w:rsidRDefault="00460D25" w:rsidP="00460D25">
      <w:r>
        <w:t xml:space="preserve">The </w:t>
      </w:r>
      <w:bookmarkStart w:id="258" w:name="view_branches"/>
      <w:r>
        <w:t>Branches</w:t>
      </w:r>
      <w:bookmarkEnd w:id="258"/>
      <w:r>
        <w:t xml:space="preserve"> view lists all the branches that have been created for the workspace’s repository(s).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proofErr w:type="spellStart"/>
      <w:r w:rsidR="005673ED" w:rsidRPr="005673ED">
        <w:rPr>
          <w:rStyle w:val="CrossRef"/>
        </w:rPr>
        <w:t>BranchExplorer</w:t>
      </w:r>
      <w:proofErr w:type="spellEnd"/>
      <w:r w:rsidR="008600C4">
        <w:fldChar w:fldCharType="end"/>
      </w:r>
      <w:r>
        <w:t xml:space="preserve"> view provides an alternative, showing the branches in a diagram instead of a table.)</w:t>
      </w:r>
    </w:p>
    <w:p w:rsidR="00460D25" w:rsidRDefault="00460D25" w:rsidP="00460D25">
      <w:pPr>
        <w:pStyle w:val="Heading2"/>
      </w:pPr>
      <w:bookmarkStart w:id="259" w:name="_Toc338860560"/>
      <w:r>
        <w:t>Columns in the Branches View</w:t>
      </w:r>
      <w:bookmarkEnd w:id="259"/>
    </w:p>
    <w:p w:rsidR="00460D25" w:rsidRDefault="00460D25" w:rsidP="00460D25">
      <w:pPr>
        <w:pStyle w:val="RefName"/>
      </w:pPr>
      <w:r>
        <w:t>Name</w:t>
      </w:r>
    </w:p>
    <w:p w:rsidR="00460D25" w:rsidRPr="007E5D41" w:rsidRDefault="00460D25" w:rsidP="00460D25">
      <w:pPr>
        <w:pStyle w:val="RefDescription"/>
      </w:pPr>
      <w:proofErr w:type="gramStart"/>
      <w:r>
        <w:t>The branch’s name.</w:t>
      </w:r>
      <w:proofErr w:type="gramEnd"/>
    </w:p>
    <w:p w:rsidR="00460D25" w:rsidRDefault="00460D25" w:rsidP="00460D25">
      <w:pPr>
        <w:pStyle w:val="RefName"/>
      </w:pPr>
      <w:r>
        <w:t>Repository</w:t>
      </w:r>
    </w:p>
    <w:p w:rsidR="00460D25" w:rsidRPr="007E5D41" w:rsidRDefault="00460D25" w:rsidP="00460D25">
      <w:pPr>
        <w:pStyle w:val="RefDescription"/>
      </w:pPr>
      <w:proofErr w:type="gramStart"/>
      <w:r>
        <w:t>The repository in which the branch was created.</w:t>
      </w:r>
      <w:proofErr w:type="gramEnd"/>
    </w:p>
    <w:p w:rsidR="00460D25" w:rsidRDefault="00460D25" w:rsidP="00460D25">
      <w:pPr>
        <w:pStyle w:val="RefName"/>
      </w:pPr>
      <w:r>
        <w:t>Owner</w:t>
      </w:r>
    </w:p>
    <w:p w:rsidR="00460D25" w:rsidRPr="007E5D41" w:rsidRDefault="00460D25" w:rsidP="00460D25">
      <w:pPr>
        <w:pStyle w:val="RefDescription"/>
      </w:pPr>
      <w:proofErr w:type="gramStart"/>
      <w:r>
        <w:t>The user who created the branch.</w:t>
      </w:r>
      <w:proofErr w:type="gramEnd"/>
    </w:p>
    <w:p w:rsidR="00460D25" w:rsidRDefault="00460D25" w:rsidP="00460D25">
      <w:pPr>
        <w:pStyle w:val="RefName"/>
      </w:pPr>
      <w:r>
        <w:t>Creation date</w:t>
      </w:r>
    </w:p>
    <w:p w:rsidR="00460D25" w:rsidRPr="007E5D41" w:rsidRDefault="00460D25" w:rsidP="00460D25">
      <w:pPr>
        <w:pStyle w:val="RefDescription"/>
      </w:pPr>
      <w:proofErr w:type="gramStart"/>
      <w:r>
        <w:t xml:space="preserve">A timestamp indicating when the branch was </w:t>
      </w:r>
      <w:r w:rsidR="00244EDD">
        <w:t>created</w:t>
      </w:r>
      <w:r>
        <w:t>.</w:t>
      </w:r>
      <w:proofErr w:type="gramEnd"/>
    </w:p>
    <w:p w:rsidR="00460D25" w:rsidRDefault="00460D25" w:rsidP="00460D25">
      <w:pPr>
        <w:pStyle w:val="RefName"/>
      </w:pPr>
      <w:r>
        <w:t>Comment</w:t>
      </w:r>
    </w:p>
    <w:p w:rsidR="00460D25" w:rsidRPr="007E5D41" w:rsidRDefault="00460D25" w:rsidP="00460D25">
      <w:pPr>
        <w:pStyle w:val="RefDescription"/>
      </w:pPr>
      <w:r>
        <w:t>The comment string associated with the branch.</w:t>
      </w:r>
    </w:p>
    <w:p w:rsidR="00460D25" w:rsidRDefault="00460D25" w:rsidP="00460D25">
      <w:pPr>
        <w:pStyle w:val="Heading3"/>
      </w:pPr>
      <w:bookmarkStart w:id="260" w:name="_Ref282684115"/>
      <w:bookmarkStart w:id="261" w:name="_Toc338860561"/>
      <w:r>
        <w:t>The Extended Information Panel</w:t>
      </w:r>
      <w:bookmarkEnd w:id="260"/>
      <w:bookmarkEnd w:id="261"/>
    </w:p>
    <w:p w:rsidR="00460D25" w:rsidRDefault="00460D25" w:rsidP="00460D25">
      <w:r>
        <w:t xml:space="preserve">The </w:t>
      </w:r>
      <w:r w:rsidR="008600C4">
        <w:fldChar w:fldCharType="begin"/>
      </w:r>
      <w:r>
        <w:instrText xml:space="preserve"> </w:instrText>
      </w:r>
      <w:r w:rsidRPr="002A3886">
        <w:rPr>
          <w:rStyle w:val="CrossRef"/>
        </w:rPr>
        <w:instrText>R</w:instrText>
      </w:r>
      <w:r>
        <w:instrText xml:space="preserve">EF branches_showextendedinfo \* Charformat \h </w:instrText>
      </w:r>
      <w:r w:rsidR="008600C4">
        <w:fldChar w:fldCharType="separate"/>
      </w:r>
      <w:r w:rsidR="005673ED" w:rsidRPr="005673ED">
        <w:rPr>
          <w:rStyle w:val="CrossRef"/>
        </w:rPr>
        <w:t>Show extended information</w:t>
      </w:r>
      <w:r w:rsidR="008600C4">
        <w:fldChar w:fldCharType="end"/>
      </w:r>
      <w:r>
        <w:t xml:space="preserve"> toolbar button opens the Branches view’s extended information panel, which has two panes.</w:t>
      </w:r>
    </w:p>
    <w:p w:rsidR="00460D25" w:rsidRDefault="00460D25" w:rsidP="00460D25">
      <w:r>
        <w:t xml:space="preserve">The Properties pane repeats the main table’s information on the selected branch, and also </w:t>
      </w:r>
      <w:r w:rsidR="00732A2D">
        <w:t xml:space="preserve">adds information on replication and more room to display the comment. </w:t>
      </w:r>
      <w:r w:rsidR="00871824">
        <w:t xml:space="preserve">It’s interesting to </w:t>
      </w:r>
      <w:r w:rsidR="00871824">
        <w:lastRenderedPageBreak/>
        <w:t xml:space="preserve">note that the object comment can be edited here by clicking on the “Comments” text box. As soon as a key is pressed to edit, a “Save” button appears to persist the changes. </w:t>
      </w:r>
    </w:p>
    <w:p w:rsidR="00460D25" w:rsidRPr="0028206A" w:rsidRDefault="00460D25" w:rsidP="00460D25">
      <w:r>
        <w:t xml:space="preserve">The Attributes pane lists the attributes that are currently applied to the selected branch. You can use this pane to revise an attribute’s value or </w:t>
      </w:r>
      <w:proofErr w:type="spellStart"/>
      <w:r>
        <w:t>unapply</w:t>
      </w:r>
      <w:proofErr w:type="spellEnd"/>
      <w:r>
        <w:t xml:space="preserve"> the attribute from this branch. You can also click the </w:t>
      </w:r>
      <w:r w:rsidRPr="0028206A">
        <w:rPr>
          <w:rStyle w:val="CommandName"/>
        </w:rPr>
        <w:t>Add attributes</w:t>
      </w:r>
      <w:r>
        <w:t xml:space="preserve"> button to apply additional attributes to the branch.</w:t>
      </w:r>
    </w:p>
    <w:p w:rsidR="00460D25" w:rsidRDefault="00460D25" w:rsidP="00460D25">
      <w:pPr>
        <w:pStyle w:val="Heading2"/>
      </w:pPr>
      <w:bookmarkStart w:id="262" w:name="_Ref314822854"/>
      <w:bookmarkStart w:id="263" w:name="_Toc338860562"/>
      <w:r>
        <w:t>Commands in the Branches View</w:t>
      </w:r>
      <w:bookmarkEnd w:id="262"/>
      <w:bookmarkEnd w:id="263"/>
    </w:p>
    <w:p w:rsidR="00460D25" w:rsidRDefault="00460D25" w:rsidP="00460D25">
      <w:pPr>
        <w:pStyle w:val="Heading3"/>
      </w:pPr>
      <w:bookmarkStart w:id="264" w:name="_Toc338860563"/>
      <w:r>
        <w:t>Toolbar Commands</w:t>
      </w:r>
      <w:bookmarkEnd w:id="264"/>
    </w:p>
    <w:p w:rsidR="00460D25" w:rsidRDefault="00460D25" w:rsidP="00460D25">
      <w:r>
        <w:t>The toolbar includes the following buttons and controls:</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600C4">
        <w:fldChar w:fldCharType="end"/>
      </w:r>
      <w:r>
        <w:t xml:space="preserve"> section for more details.   </w:t>
      </w:r>
    </w:p>
    <w:p w:rsidR="005673ED" w:rsidRDefault="008600C4" w:rsidP="00EB79F0">
      <w:pPr>
        <w:pStyle w:val="RefName"/>
      </w:pPr>
      <w:r>
        <w:fldChar w:fldCharType="begin"/>
      </w:r>
      <w:r w:rsidR="00460D25">
        <w:instrText xml:space="preserve"> REF filter </w:instrText>
      </w:r>
      <w:r>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5673ED" w:rsidRDefault="005673ED" w:rsidP="005673ED">
      <w:pPr>
        <w:pStyle w:val="Heading3"/>
      </w:pPr>
      <w:r>
        <w:t xml:space="preserve"> </w:t>
      </w:r>
      <w:r w:rsidR="008600C4">
        <w:fldChar w:fldCharType="end"/>
      </w:r>
      <w:r w:rsidR="008600C4">
        <w:fldChar w:fldCharType="begin"/>
      </w:r>
      <w:r w:rsidR="00460D25">
        <w:instrText xml:space="preserve"> REF advanced </w:instrText>
      </w:r>
      <w:r w:rsidR="008600C4">
        <w:fldChar w:fldCharType="separate"/>
      </w:r>
      <w:bookmarkStart w:id="265" w:name="_Toc338860564"/>
      <w:r>
        <w:t>Advanced</w:t>
      </w:r>
      <w:bookmarkEnd w:id="265"/>
    </w:p>
    <w:p w:rsidR="00460D25" w:rsidRDefault="005673ED" w:rsidP="00460D25">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5673ED">
        <w:rPr>
          <w:rStyle w:val="CrossRef"/>
        </w:rPr>
        <w:t>Advanced Mode: Revising the Query that Produces a Table</w:t>
      </w:r>
      <w:r>
        <w:t>.</w:t>
      </w:r>
      <w:r w:rsidR="008600C4">
        <w:fldChar w:fldCharType="end"/>
      </w:r>
    </w:p>
    <w:p w:rsidR="00460D25" w:rsidRDefault="00460D25" w:rsidP="00460D25">
      <w:pPr>
        <w:pStyle w:val="RefName"/>
      </w:pPr>
      <w:bookmarkStart w:id="266" w:name="branches_showextendedinfo"/>
      <w:r>
        <w:t>Show extended information</w:t>
      </w:r>
      <w:bookmarkEnd w:id="266"/>
    </w:p>
    <w:p w:rsidR="00460D25" w:rsidRDefault="00460D25" w:rsidP="00460D25">
      <w:pPr>
        <w:pStyle w:val="RefDescription"/>
      </w:pPr>
      <w:r>
        <w:t>Display the view’s extended information panel (see</w:t>
      </w:r>
      <w:r w:rsidR="00732A2D">
        <w:t xml:space="preserve"> above</w:t>
      </w:r>
      <w:r>
        <w:t>). To close the panel, use its “x” button.</w:t>
      </w:r>
    </w:p>
    <w:p w:rsidR="00460D25" w:rsidRDefault="00460D25" w:rsidP="00460D25">
      <w:pPr>
        <w:pStyle w:val="Heading3"/>
      </w:pPr>
      <w:bookmarkStart w:id="267" w:name="_Toc338860565"/>
      <w:r>
        <w:t>Context Menu Commands</w:t>
      </w:r>
      <w:bookmarkEnd w:id="267"/>
    </w:p>
    <w:p w:rsidR="00460D25" w:rsidRDefault="00460D25" w:rsidP="00460D25">
      <w:r>
        <w:t xml:space="preserve">A branch has the same context menu in the Branches view as in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proofErr w:type="spellStart"/>
      <w:r w:rsidR="005673ED" w:rsidRPr="005673ED">
        <w:rPr>
          <w:rStyle w:val="CrossRef"/>
        </w:rPr>
        <w:t>BranchExplorer</w:t>
      </w:r>
      <w:proofErr w:type="spellEnd"/>
      <w:r w:rsidR="008600C4">
        <w:fldChar w:fldCharType="end"/>
      </w:r>
      <w:r>
        <w:t xml:space="preserve"> view. See section </w:t>
      </w:r>
      <w:r w:rsidR="008600C4">
        <w:fldChar w:fldCharType="begin"/>
      </w:r>
      <w:r>
        <w:instrText xml:space="preserve"> </w:instrText>
      </w:r>
      <w:r w:rsidRPr="005C0260">
        <w:rPr>
          <w:rStyle w:val="CrossRef"/>
        </w:rPr>
        <w:instrText>R</w:instrText>
      </w:r>
      <w:r>
        <w:instrText xml:space="preserve">EF _Ref283383748 \* Charformat \h </w:instrText>
      </w:r>
      <w:r w:rsidR="008600C4">
        <w:fldChar w:fldCharType="separate"/>
      </w:r>
      <w:r w:rsidR="005673ED" w:rsidRPr="005673ED">
        <w:rPr>
          <w:rStyle w:val="CrossRef"/>
        </w:rPr>
        <w:t xml:space="preserve">Commands in the </w:t>
      </w:r>
      <w:proofErr w:type="spellStart"/>
      <w:r w:rsidR="005673ED" w:rsidRPr="005673ED">
        <w:rPr>
          <w:rStyle w:val="CrossRef"/>
        </w:rPr>
        <w:t>BranchExplorer</w:t>
      </w:r>
      <w:proofErr w:type="spellEnd"/>
      <w:r w:rsidR="005673ED" w:rsidRPr="005673ED">
        <w:rPr>
          <w:rStyle w:val="CrossRef"/>
        </w:rPr>
        <w:t xml:space="preserve"> View</w:t>
      </w:r>
      <w:r w:rsidR="008600C4">
        <w:fldChar w:fldCharType="end"/>
      </w:r>
      <w:r>
        <w:t>.</w:t>
      </w:r>
    </w:p>
    <w:p w:rsidR="004F7CAD" w:rsidRDefault="004F7CAD" w:rsidP="004F7CAD">
      <w:pPr>
        <w:pStyle w:val="Heading1"/>
      </w:pPr>
      <w:r>
        <w:lastRenderedPageBreak/>
        <w:br/>
      </w:r>
      <w:bookmarkStart w:id="268" w:name="_Ref314566280"/>
      <w:bookmarkStart w:id="269" w:name="_Toc338860566"/>
      <w:r>
        <w:t>The Changesets View</w:t>
      </w:r>
      <w:bookmarkEnd w:id="268"/>
      <w:bookmarkEnd w:id="269"/>
    </w:p>
    <w:p w:rsidR="004F7CAD" w:rsidRDefault="004F7CAD" w:rsidP="004F7CAD">
      <w:r>
        <w:t xml:space="preserve">The </w:t>
      </w:r>
      <w:bookmarkStart w:id="270" w:name="view_changesets"/>
      <w:r>
        <w:t>Changesets</w:t>
      </w:r>
      <w:bookmarkEnd w:id="270"/>
      <w:r>
        <w:t xml:space="preserve"> view lists some or all of the changesets created by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5673ED" w:rsidRPr="005673ED">
        <w:rPr>
          <w:rStyle w:val="CrossRef"/>
        </w:rPr>
        <w:t>Add to source control</w:t>
      </w:r>
      <w:r w:rsidR="008600C4">
        <w:fldChar w:fldCharType="end"/>
      </w:r>
      <w:r>
        <w:t xml:space="preserve"> and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proofErr w:type="spellStart"/>
      <w:r w:rsidR="005673ED" w:rsidRPr="005673ED">
        <w:rPr>
          <w:rStyle w:val="CrossRef"/>
        </w:rPr>
        <w:t>Checkin</w:t>
      </w:r>
      <w:proofErr w:type="spellEnd"/>
      <w:r w:rsidR="008600C4">
        <w:fldChar w:fldCharType="end"/>
      </w:r>
      <w:r>
        <w:t xml:space="preserve"> commands in a particular repository.</w:t>
      </w:r>
    </w:p>
    <w:p w:rsidR="004F7CAD" w:rsidRDefault="004F7CAD" w:rsidP="004F7CAD">
      <w:pPr>
        <w:pStyle w:val="Bullet"/>
      </w:pPr>
      <w:r>
        <w:t xml:space="preserve">When you open a Changesets view using the </w:t>
      </w:r>
      <w:r w:rsidRPr="00520FA8">
        <w:rPr>
          <w:rStyle w:val="CommandName"/>
        </w:rPr>
        <w:t>Changesets</w:t>
      </w:r>
      <w:r>
        <w:t xml:space="preserve"> button, only changesets created in the past 30 days are listed.</w:t>
      </w:r>
    </w:p>
    <w:p w:rsidR="004F7CAD" w:rsidRDefault="004F7CAD" w:rsidP="004F7CAD">
      <w:pPr>
        <w:pStyle w:val="Bullet"/>
      </w:pPr>
      <w:r>
        <w:t xml:space="preserve">Similarly, when you open a Changesets view using the </w:t>
      </w:r>
      <w:r w:rsidR="008600C4">
        <w:fldChar w:fldCharType="begin"/>
      </w:r>
      <w:r>
        <w:instrText xml:space="preserve"> </w:instrText>
      </w:r>
      <w:r w:rsidRPr="002A3886">
        <w:rPr>
          <w:rStyle w:val="CrossRef"/>
        </w:rPr>
        <w:instrText>R</w:instrText>
      </w:r>
      <w:r>
        <w:instrText xml:space="preserve">EF cmd_viewchangesets \* Charformat \h </w:instrText>
      </w:r>
      <w:r w:rsidR="008600C4">
        <w:fldChar w:fldCharType="separate"/>
      </w:r>
      <w:r w:rsidR="005673ED" w:rsidRPr="005673ED">
        <w:rPr>
          <w:rStyle w:val="CrossRef"/>
        </w:rPr>
        <w:t>View changesets</w:t>
      </w:r>
      <w:r w:rsidR="008600C4">
        <w:fldChar w:fldCharType="end"/>
      </w:r>
      <w:r>
        <w:t xml:space="preserve"> command in the </w:t>
      </w:r>
      <w:r w:rsidR="008600C4">
        <w:fldChar w:fldCharType="begin"/>
      </w:r>
      <w:r>
        <w:instrText xml:space="preserve"> </w:instrText>
      </w:r>
      <w:r w:rsidRPr="002A3886">
        <w:rPr>
          <w:rStyle w:val="CrossRef"/>
        </w:rPr>
        <w:instrText>R</w:instrText>
      </w:r>
      <w:r>
        <w:instrText xml:space="preserve">EF view_repositories \* Charformat \h </w:instrText>
      </w:r>
      <w:r w:rsidR="008600C4">
        <w:fldChar w:fldCharType="separate"/>
      </w:r>
      <w:r w:rsidR="005673ED" w:rsidRPr="005673ED">
        <w:rPr>
          <w:rStyle w:val="CrossRef"/>
        </w:rPr>
        <w:t>Repositories</w:t>
      </w:r>
      <w:r w:rsidR="008600C4">
        <w:fldChar w:fldCharType="end"/>
      </w:r>
      <w:r>
        <w:t xml:space="preserve"> view, only changesets created in the past 30 days are initially listed.</w:t>
      </w:r>
    </w:p>
    <w:p w:rsidR="004F7CAD" w:rsidRDefault="004F7CAD" w:rsidP="004F7CAD">
      <w:pPr>
        <w:pStyle w:val="Bullet"/>
      </w:pPr>
      <w:r>
        <w:t xml:space="preserve">When you open a Changesets view using a branch’s </w:t>
      </w:r>
      <w:r w:rsidR="008600C4">
        <w:fldChar w:fldCharType="begin"/>
      </w:r>
      <w:r>
        <w:instrText xml:space="preserve"> </w:instrText>
      </w:r>
      <w:r w:rsidRPr="002A3886">
        <w:rPr>
          <w:rStyle w:val="CrossRef"/>
        </w:rPr>
        <w:instrText>R</w:instrText>
      </w:r>
      <w:r>
        <w:instrText xml:space="preserve">EF cmd_viewchangesetsinbranch \* Charformat \h </w:instrText>
      </w:r>
      <w:r w:rsidR="008600C4">
        <w:fldChar w:fldCharType="separate"/>
      </w:r>
      <w:r w:rsidR="005673ED" w:rsidRPr="005673ED">
        <w:rPr>
          <w:rStyle w:val="CrossRef"/>
        </w:rPr>
        <w:t>View changesets in branch</w:t>
      </w:r>
      <w:r w:rsidR="008600C4">
        <w:fldChar w:fldCharType="end"/>
      </w:r>
      <w:r>
        <w:t xml:space="preserve"> command, </w:t>
      </w:r>
      <w:r w:rsidRPr="00C0327D">
        <w:rPr>
          <w:rStyle w:val="Emphasis"/>
        </w:rPr>
        <w:t>all</w:t>
      </w:r>
      <w:r>
        <w:t xml:space="preserve"> of the branch’s changesets are listed.</w:t>
      </w:r>
    </w:p>
    <w:p w:rsidR="004F7CAD" w:rsidRDefault="004F7CAD" w:rsidP="004F7CAD">
      <w:r>
        <w:t xml:space="preserve">Subsequently, you can use the toolbar’s </w:t>
      </w:r>
      <w:proofErr w:type="gramStart"/>
      <w:r>
        <w:t>Advanced</w:t>
      </w:r>
      <w:proofErr w:type="gramEnd"/>
      <w:r>
        <w:t xml:space="preserve"> mode to modify a time constraint or otherwise revise the query that produced the changeset listing. See section </w:t>
      </w:r>
      <w:r w:rsidR="008600C4">
        <w:fldChar w:fldCharType="begin"/>
      </w:r>
      <w:r>
        <w:instrText xml:space="preserve"> </w:instrText>
      </w:r>
      <w:r w:rsidRPr="002A3886">
        <w:rPr>
          <w:rStyle w:val="CrossRef"/>
        </w:rPr>
        <w:instrText>R</w:instrText>
      </w:r>
      <w:r>
        <w:instrText xml:space="preserve">EF _Ref282693167 \* Charformat \h </w:instrText>
      </w:r>
      <w:r w:rsidR="008600C4">
        <w:fldChar w:fldCharType="separate"/>
      </w:r>
      <w:r w:rsidR="005673ED" w:rsidRPr="005673ED">
        <w:rPr>
          <w:rStyle w:val="CrossRef"/>
        </w:rPr>
        <w:t>Toolbar Commands</w:t>
      </w:r>
      <w:r w:rsidR="008600C4">
        <w:fldChar w:fldCharType="end"/>
      </w:r>
      <w:r w:rsidR="000303D9">
        <w:t xml:space="preserve"> below</w:t>
      </w:r>
      <w:r w:rsidRPr="00520FA8">
        <w:t>.</w:t>
      </w:r>
    </w:p>
    <w:p w:rsidR="004F7CAD" w:rsidRDefault="004F7CAD" w:rsidP="004F7CAD">
      <w:pPr>
        <w:pStyle w:val="Heading2"/>
      </w:pPr>
      <w:bookmarkStart w:id="271" w:name="_Toc338860567"/>
      <w:r>
        <w:t>Columns in the Changesets View</w:t>
      </w:r>
      <w:bookmarkEnd w:id="271"/>
    </w:p>
    <w:p w:rsidR="004F7CAD" w:rsidRDefault="004F7CAD" w:rsidP="004F7CAD">
      <w:pPr>
        <w:pStyle w:val="RefName"/>
      </w:pPr>
      <w:r>
        <w:t>Name</w:t>
      </w:r>
    </w:p>
    <w:p w:rsidR="004F7CAD" w:rsidRPr="007422D5" w:rsidRDefault="004F7CAD" w:rsidP="004F7CAD">
      <w:pPr>
        <w:pStyle w:val="RefDescription"/>
      </w:pPr>
      <w:r>
        <w:t>The integer sequence number that uniquely identifies the changeset within its repository, at a particular site. (In a distributed development environment, the collection of changesets in a repository varies from site to site.)</w:t>
      </w:r>
    </w:p>
    <w:p w:rsidR="004F7CAD" w:rsidRDefault="004F7CAD" w:rsidP="004F7CAD">
      <w:pPr>
        <w:pStyle w:val="RefName"/>
      </w:pPr>
      <w:r>
        <w:t>Comment</w:t>
      </w:r>
    </w:p>
    <w:p w:rsidR="004F7CAD" w:rsidRPr="007422D5" w:rsidRDefault="004F7CAD" w:rsidP="004F7CAD">
      <w:pPr>
        <w:pStyle w:val="RefDescription"/>
      </w:pPr>
      <w:r>
        <w:t xml:space="preserve">The comment string entered during the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5673ED" w:rsidRPr="005673ED">
        <w:rPr>
          <w:rStyle w:val="CrossRef"/>
        </w:rPr>
        <w:t>Add to source control</w:t>
      </w:r>
      <w:r w:rsidR="008600C4">
        <w:fldChar w:fldCharType="end"/>
      </w:r>
      <w:r>
        <w:t xml:space="preserve"> or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proofErr w:type="spellStart"/>
      <w:r w:rsidR="005673ED" w:rsidRPr="005673ED">
        <w:rPr>
          <w:rStyle w:val="CrossRef"/>
        </w:rPr>
        <w:t>Checkin</w:t>
      </w:r>
      <w:proofErr w:type="spellEnd"/>
      <w:r w:rsidR="008600C4">
        <w:fldChar w:fldCharType="end"/>
      </w:r>
      <w:r>
        <w:t xml:space="preserve"> command that created the changeset.</w:t>
      </w:r>
    </w:p>
    <w:p w:rsidR="004F7CAD" w:rsidRDefault="004F7CAD" w:rsidP="004F7CAD">
      <w:pPr>
        <w:pStyle w:val="RefName"/>
      </w:pPr>
      <w:r>
        <w:t>Creation date</w:t>
      </w:r>
    </w:p>
    <w:p w:rsidR="004F7CAD" w:rsidRPr="007422D5" w:rsidRDefault="004F7CAD" w:rsidP="004F7CAD">
      <w:pPr>
        <w:pStyle w:val="RefDescription"/>
      </w:pPr>
      <w:proofErr w:type="gramStart"/>
      <w:r>
        <w:t>A timestamp indicating when the changeset was created.</w:t>
      </w:r>
      <w:proofErr w:type="gramEnd"/>
    </w:p>
    <w:p w:rsidR="004F7CAD" w:rsidRDefault="004F7CAD" w:rsidP="004F7CAD">
      <w:pPr>
        <w:pStyle w:val="RefName"/>
      </w:pPr>
      <w:r>
        <w:lastRenderedPageBreak/>
        <w:t>Branch</w:t>
      </w:r>
    </w:p>
    <w:p w:rsidR="004F7CAD" w:rsidRPr="007422D5" w:rsidRDefault="004F7CAD" w:rsidP="004F7CAD">
      <w:pPr>
        <w:pStyle w:val="RefDescription"/>
      </w:pPr>
      <w:proofErr w:type="gramStart"/>
      <w:r>
        <w:t xml:space="preserve">The branch on which the </w:t>
      </w:r>
      <w:proofErr w:type="spellStart"/>
      <w:r>
        <w:t>changeset’s</w:t>
      </w:r>
      <w:proofErr w:type="spellEnd"/>
      <w:r>
        <w:t xml:space="preserve"> revision(s) were created.</w:t>
      </w:r>
      <w:proofErr w:type="gramEnd"/>
    </w:p>
    <w:p w:rsidR="004F7CAD" w:rsidRDefault="004F7CAD" w:rsidP="004F7CAD">
      <w:pPr>
        <w:pStyle w:val="RefName"/>
      </w:pPr>
      <w:r>
        <w:t>Created by</w:t>
      </w:r>
    </w:p>
    <w:p w:rsidR="004F7CAD" w:rsidRPr="007422D5" w:rsidRDefault="004F7CAD" w:rsidP="004F7CAD">
      <w:pPr>
        <w:pStyle w:val="RefDescription"/>
      </w:pPr>
      <w:r>
        <w:t>The user who invoked the command that created the changeset.</w:t>
      </w:r>
    </w:p>
    <w:p w:rsidR="004F7CAD" w:rsidRPr="00813E30" w:rsidRDefault="004F7CAD" w:rsidP="004F7CAD">
      <w:pPr>
        <w:pStyle w:val="RefName"/>
      </w:pPr>
      <w:r>
        <w:t>Repository</w:t>
      </w:r>
    </w:p>
    <w:p w:rsidR="004F7CAD" w:rsidRDefault="004F7CAD" w:rsidP="004F7CAD">
      <w:pPr>
        <w:pStyle w:val="RefDescription"/>
      </w:pPr>
      <w:bookmarkStart w:id="272" w:name="_Ref282684300"/>
      <w:r>
        <w:t>The repository (including a repository server identifier, indicating a particular Plastic SCM site) that contains the changeset, its branch, and its revision(s).</w:t>
      </w:r>
    </w:p>
    <w:p w:rsidR="000303D9" w:rsidRPr="00813E30" w:rsidRDefault="000303D9" w:rsidP="000303D9">
      <w:pPr>
        <w:pStyle w:val="RefName"/>
      </w:pPr>
      <w:proofErr w:type="spellStart"/>
      <w:r>
        <w:t>Guid</w:t>
      </w:r>
      <w:proofErr w:type="spellEnd"/>
    </w:p>
    <w:p w:rsidR="000303D9" w:rsidRPr="007422D5" w:rsidRDefault="000303D9" w:rsidP="004F7CAD">
      <w:pPr>
        <w:pStyle w:val="RefDescription"/>
      </w:pPr>
      <w:r>
        <w:t xml:space="preserve">The </w:t>
      </w:r>
      <w:r w:rsidRPr="000303D9">
        <w:rPr>
          <w:rStyle w:val="Emphasis"/>
        </w:rPr>
        <w:t>Globally Unique Identifier</w:t>
      </w:r>
      <w:r>
        <w:t xml:space="preserve"> of the changeset. This alphanumeric string identifies a changeset uniquely among different repositories. Since replicated changesets may have a different number than they had in the repository they were replicated from, this GUID helps to unequivocally identify the changes in different repositories. A GUID is a 128 bits value represented in hexadecimal notation. </w:t>
      </w:r>
    </w:p>
    <w:p w:rsidR="004F7CAD" w:rsidRDefault="004F7CAD" w:rsidP="004F7CAD">
      <w:pPr>
        <w:pStyle w:val="Heading3"/>
      </w:pPr>
      <w:bookmarkStart w:id="273" w:name="_Toc338860568"/>
      <w:r>
        <w:t>The Extended Information Panel</w:t>
      </w:r>
      <w:bookmarkEnd w:id="272"/>
      <w:bookmarkEnd w:id="273"/>
    </w:p>
    <w:p w:rsidR="004F7CAD" w:rsidRDefault="004F7CAD" w:rsidP="004F7CAD">
      <w:r>
        <w:t xml:space="preserve">The </w:t>
      </w:r>
      <w:r w:rsidR="008600C4">
        <w:fldChar w:fldCharType="begin"/>
      </w:r>
      <w:r>
        <w:instrText xml:space="preserve"> </w:instrText>
      </w:r>
      <w:r w:rsidRPr="002A3886">
        <w:rPr>
          <w:rStyle w:val="CrossRef"/>
        </w:rPr>
        <w:instrText>R</w:instrText>
      </w:r>
      <w:r>
        <w:instrText xml:space="preserve">EF changesets_showextendedinfo \* Charformat \h </w:instrText>
      </w:r>
      <w:r w:rsidR="008600C4">
        <w:fldChar w:fldCharType="separate"/>
      </w:r>
      <w:r w:rsidR="005673ED" w:rsidRPr="005673ED">
        <w:rPr>
          <w:rStyle w:val="CrossRef"/>
        </w:rPr>
        <w:t>Show extended information</w:t>
      </w:r>
      <w:r w:rsidR="008600C4">
        <w:fldChar w:fldCharType="end"/>
      </w:r>
      <w:r>
        <w:t xml:space="preserve"> toolbar button opens the Changesets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4F7CAD" w:rsidRDefault="004F7CAD" w:rsidP="004F7CAD">
      <w:r>
        <w:t>The Properties pane repeats the main table’s information on the selected changeset, and also adds information on replication.</w:t>
      </w:r>
    </w:p>
    <w:p w:rsidR="004F7CAD" w:rsidRPr="00813E30" w:rsidRDefault="004F7CAD" w:rsidP="004F7CAD">
      <w:r>
        <w:t xml:space="preserve">The Attributes pane lists the attributes that are currently applied to the selected changeset. You can use this pane to revise an attribute’s value or </w:t>
      </w:r>
      <w:proofErr w:type="spellStart"/>
      <w:r>
        <w:t>unapply</w:t>
      </w:r>
      <w:proofErr w:type="spellEnd"/>
      <w:r>
        <w:t xml:space="preserve"> the attribute from this changeset. You can also click the </w:t>
      </w:r>
      <w:r w:rsidRPr="0028206A">
        <w:rPr>
          <w:rStyle w:val="CommandName"/>
        </w:rPr>
        <w:t>Add attributes</w:t>
      </w:r>
      <w:r>
        <w:t xml:space="preserve"> button to apply additional attributes to the changeset.</w:t>
      </w:r>
    </w:p>
    <w:p w:rsidR="004F7CAD" w:rsidRDefault="004F7CAD" w:rsidP="004F7CAD">
      <w:pPr>
        <w:pStyle w:val="Heading2"/>
      </w:pPr>
      <w:bookmarkStart w:id="274" w:name="_Ref314575051"/>
      <w:bookmarkStart w:id="275" w:name="_Ref314822736"/>
      <w:bookmarkStart w:id="276" w:name="_Toc338860569"/>
      <w:r>
        <w:t>Commands in the Changesets View</w:t>
      </w:r>
      <w:bookmarkEnd w:id="274"/>
      <w:bookmarkEnd w:id="275"/>
      <w:bookmarkEnd w:id="276"/>
    </w:p>
    <w:p w:rsidR="004F7CAD" w:rsidRDefault="004F7CAD" w:rsidP="004F7CAD">
      <w:pPr>
        <w:pStyle w:val="Heading3"/>
      </w:pPr>
      <w:bookmarkStart w:id="277" w:name="_Ref282693167"/>
      <w:bookmarkStart w:id="278" w:name="_Toc338860570"/>
      <w:r>
        <w:t>Toolbar Commands</w:t>
      </w:r>
      <w:bookmarkEnd w:id="277"/>
      <w:bookmarkEnd w:id="278"/>
    </w:p>
    <w:p w:rsidR="004F7CAD" w:rsidRPr="00061875" w:rsidRDefault="004F7CAD" w:rsidP="004F7CAD">
      <w:r>
        <w:t>The toolbar includes the following buttons and controls:</w:t>
      </w:r>
    </w:p>
    <w:p w:rsidR="004F7CAD" w:rsidRDefault="004F7CAD" w:rsidP="004F7CAD">
      <w:pPr>
        <w:pStyle w:val="RefName"/>
      </w:pPr>
      <w:bookmarkStart w:id="279" w:name="changesets_showextendedinfo"/>
      <w:r>
        <w:t>Show extended information</w:t>
      </w:r>
      <w:bookmarkEnd w:id="279"/>
    </w:p>
    <w:p w:rsidR="004F7CAD" w:rsidRDefault="004F7CAD" w:rsidP="004F7CAD">
      <w:pPr>
        <w:pStyle w:val="RefDescription"/>
      </w:pPr>
      <w:r>
        <w:t xml:space="preserve">Display the view’s extended information panel (see </w:t>
      </w:r>
      <w:r w:rsidR="002F3A1C">
        <w:t>above</w:t>
      </w:r>
      <w:r>
        <w:t>). To close the panel, use its “x” button.</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600C4">
        <w:fldChar w:fldCharType="end"/>
      </w:r>
      <w:r>
        <w:t xml:space="preserve"> section for more details.   </w:t>
      </w:r>
    </w:p>
    <w:p w:rsidR="005673ED" w:rsidRDefault="008600C4" w:rsidP="00EB79F0">
      <w:pPr>
        <w:pStyle w:val="RefName"/>
      </w:pPr>
      <w:r>
        <w:lastRenderedPageBreak/>
        <w:fldChar w:fldCharType="begin"/>
      </w:r>
      <w:r w:rsidR="004F7CAD">
        <w:instrText xml:space="preserve"> REF filter </w:instrText>
      </w:r>
      <w:r>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5673ED" w:rsidRDefault="005673ED" w:rsidP="005673ED">
      <w:pPr>
        <w:pStyle w:val="Heading3"/>
      </w:pPr>
      <w:r>
        <w:t xml:space="preserve"> </w:t>
      </w:r>
      <w:r w:rsidR="008600C4">
        <w:fldChar w:fldCharType="end"/>
      </w:r>
      <w:r w:rsidR="008600C4">
        <w:fldChar w:fldCharType="begin"/>
      </w:r>
      <w:r w:rsidR="004F7CAD">
        <w:instrText xml:space="preserve"> REF advanced </w:instrText>
      </w:r>
      <w:r w:rsidR="008600C4">
        <w:fldChar w:fldCharType="separate"/>
      </w:r>
      <w:bookmarkStart w:id="280" w:name="_Toc338860571"/>
      <w:r>
        <w:t>Advanced</w:t>
      </w:r>
      <w:bookmarkEnd w:id="280"/>
    </w:p>
    <w:p w:rsidR="004F7CAD" w:rsidRPr="002767E9" w:rsidRDefault="005673ED" w:rsidP="004F7CAD">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5673ED">
        <w:rPr>
          <w:rStyle w:val="CrossRef"/>
        </w:rPr>
        <w:t>Advanced Mode: Revising the Query that Produces a Table</w:t>
      </w:r>
      <w:r>
        <w:t>.</w:t>
      </w:r>
      <w:r w:rsidR="008600C4">
        <w:fldChar w:fldCharType="end"/>
      </w:r>
    </w:p>
    <w:p w:rsidR="004F7CAD" w:rsidRDefault="004F7CAD" w:rsidP="004F7CAD">
      <w:pPr>
        <w:pStyle w:val="Heading3"/>
      </w:pPr>
      <w:bookmarkStart w:id="281" w:name="_Ref282696139"/>
      <w:bookmarkStart w:id="282" w:name="_Toc338860572"/>
      <w:r>
        <w:t>Context Menu Commands</w:t>
      </w:r>
      <w:bookmarkEnd w:id="281"/>
      <w:bookmarkEnd w:id="282"/>
    </w:p>
    <w:p w:rsidR="000303D9" w:rsidRPr="000303D9" w:rsidRDefault="000303D9" w:rsidP="000303D9">
      <w:pPr>
        <w:pStyle w:val="RefName"/>
      </w:pPr>
      <w:bookmarkStart w:id="283" w:name="showchangesetcontent"/>
      <w:r>
        <w:t>Diff changeset</w:t>
      </w:r>
    </w:p>
    <w:p w:rsidR="000303D9" w:rsidRPr="000F29EF" w:rsidRDefault="000303D9" w:rsidP="000303D9">
      <w:pPr>
        <w:pStyle w:val="RefDescription"/>
      </w:pPr>
      <w:bookmarkStart w:id="284" w:name="cmd_browserepositoryonthischangeset"/>
      <w:bookmarkEnd w:id="283"/>
      <w:r>
        <w:t xml:space="preserve">Open a </w:t>
      </w:r>
      <w:r w:rsidR="008600C4">
        <w:fldChar w:fldCharType="begin"/>
      </w:r>
      <w:r>
        <w:instrText xml:space="preserve"> </w:instrText>
      </w:r>
      <w:r w:rsidRPr="002A3886">
        <w:rPr>
          <w:rStyle w:val="CrossRef"/>
        </w:rPr>
        <w:instrText>R</w:instrText>
      </w:r>
      <w:r>
        <w:instrText xml:space="preserve">EF window_superdiff \* Charformat \h </w:instrText>
      </w:r>
      <w:r w:rsidR="008600C4">
        <w:fldChar w:fldCharType="separate"/>
      </w:r>
      <w:proofErr w:type="spellStart"/>
      <w:r w:rsidR="005673ED" w:rsidRPr="005673ED">
        <w:rPr>
          <w:rStyle w:val="CrossRef"/>
        </w:rPr>
        <w:t>SuperDiff</w:t>
      </w:r>
      <w:proofErr w:type="spellEnd"/>
      <w:r w:rsidR="008600C4">
        <w:fldChar w:fldCharType="end"/>
      </w:r>
      <w:r>
        <w:t xml:space="preserve"> window, loaded with all the items in the selected changeset</w:t>
      </w:r>
      <w:r w:rsidR="000F29EF">
        <w:t xml:space="preserve"> and</w:t>
      </w:r>
      <w:r>
        <w:t xml:space="preserve"> </w:t>
      </w:r>
      <w:r w:rsidRPr="000F29EF">
        <w:t>comparing these revisions:</w:t>
      </w:r>
    </w:p>
    <w:p w:rsidR="000303D9" w:rsidRDefault="000303D9" w:rsidP="000303D9">
      <w:pPr>
        <w:pStyle w:val="Bullet2"/>
      </w:pPr>
      <w:r>
        <w:t>the revision in the changeset</w:t>
      </w:r>
    </w:p>
    <w:p w:rsidR="000303D9" w:rsidRDefault="000303D9" w:rsidP="000303D9">
      <w:pPr>
        <w:pStyle w:val="Bullet2"/>
      </w:pPr>
      <w:r>
        <w:t>the immediate predecessor of that revision in the item’s revision tree</w:t>
      </w:r>
    </w:p>
    <w:bookmarkEnd w:id="284"/>
    <w:p w:rsidR="004F7CAD" w:rsidRDefault="004F7CAD" w:rsidP="004F7CAD">
      <w:pPr>
        <w:pStyle w:val="RefName"/>
      </w:pPr>
      <w:r>
        <w:t>Create branch from this changeset</w:t>
      </w:r>
    </w:p>
    <w:p w:rsidR="004F7CAD" w:rsidRDefault="004F7CAD" w:rsidP="004F7CAD">
      <w:pPr>
        <w:pStyle w:val="RefDescription"/>
      </w:pPr>
      <w:r>
        <w:t xml:space="preserve">Perform a </w:t>
      </w:r>
      <w:r w:rsidR="008600C4">
        <w:fldChar w:fldCharType="begin"/>
      </w:r>
      <w:r>
        <w:instrText xml:space="preserve"> </w:instrText>
      </w:r>
      <w:r w:rsidRPr="002A3886">
        <w:rPr>
          <w:rStyle w:val="CrossRef"/>
        </w:rPr>
        <w:instrText>R</w:instrText>
      </w:r>
      <w:r>
        <w:instrText xml:space="preserve">EF cmd_createchildbranch \* Charformat \h </w:instrText>
      </w:r>
      <w:r w:rsidR="008600C4">
        <w:fldChar w:fldCharType="separate"/>
      </w:r>
      <w:r w:rsidR="005673ED" w:rsidRPr="005673ED">
        <w:rPr>
          <w:rStyle w:val="CrossRef"/>
        </w:rPr>
        <w:t>Create child branch</w:t>
      </w:r>
      <w:r w:rsidR="008600C4">
        <w:fldChar w:fldCharType="end"/>
      </w:r>
      <w:r>
        <w:t xml:space="preserve"> command, with the selected changeset as the new branch’s </w:t>
      </w:r>
      <w:r w:rsidRPr="00F55C1F">
        <w:rPr>
          <w:rStyle w:val="GlossaryTerm"/>
        </w:rPr>
        <w:t>branch base</w:t>
      </w:r>
      <w:r>
        <w:t>.</w:t>
      </w:r>
    </w:p>
    <w:p w:rsidR="000303D9" w:rsidRDefault="000303D9" w:rsidP="000303D9">
      <w:pPr>
        <w:pStyle w:val="RefName"/>
      </w:pPr>
      <w:bookmarkStart w:id="285" w:name="cmd_cherrypickchangeset"/>
      <w:bookmarkStart w:id="286" w:name="cmd_diffwithotherchangeset"/>
      <w:r>
        <w:t>Label this changeset</w:t>
      </w:r>
    </w:p>
    <w:p w:rsidR="000303D9" w:rsidRDefault="000303D9" w:rsidP="000303D9">
      <w:pPr>
        <w:pStyle w:val="RefDescription"/>
      </w:pPr>
      <w:r>
        <w:t xml:space="preserve">Create a new label and apply it to the selected changeset. See </w:t>
      </w:r>
      <w:r w:rsidR="004121B5">
        <w:fldChar w:fldCharType="begin"/>
      </w:r>
      <w:r w:rsidR="004121B5">
        <w:instrText xml:space="preserve"> REF _Ref314746138 \h  \* MERGEFORMAT </w:instrText>
      </w:r>
      <w:r w:rsidR="004121B5">
        <w:fldChar w:fldCharType="separate"/>
      </w:r>
      <w:r w:rsidR="005673ED" w:rsidRPr="005673ED">
        <w:rPr>
          <w:rStyle w:val="CrossRef"/>
        </w:rPr>
        <w:t>Commands in the Labels View</w:t>
      </w:r>
      <w:r w:rsidR="004121B5">
        <w:fldChar w:fldCharType="end"/>
      </w:r>
      <w:r>
        <w:t xml:space="preserve"> for more details on the new label dialog window. </w:t>
      </w:r>
    </w:p>
    <w:p w:rsidR="00360011" w:rsidRDefault="00360011" w:rsidP="00360011">
      <w:pPr>
        <w:pStyle w:val="RefName"/>
      </w:pPr>
      <w:r>
        <w:t>Merge from this changeset</w:t>
      </w:r>
    </w:p>
    <w:p w:rsidR="00360011" w:rsidRPr="000303D9" w:rsidRDefault="00360011" w:rsidP="00360011">
      <w:pPr>
        <w:pStyle w:val="RefDescription"/>
      </w:pPr>
      <w:r>
        <w:t xml:space="preserve">Open a merge organizer window. This option is the same as merging the branch where the changeset is located, except that instead of merging the full content of the branch, the merge operation considers changes in the branch up to the selected changeset. </w:t>
      </w:r>
    </w:p>
    <w:p w:rsidR="00157879" w:rsidRDefault="00157879" w:rsidP="00157879">
      <w:pPr>
        <w:pStyle w:val="RefName"/>
      </w:pPr>
      <w:bookmarkStart w:id="287" w:name="cmd_subractivemergechangeset"/>
      <w:r>
        <w:t>Advanced merge &gt; Subtractive merge from this changeset</w:t>
      </w:r>
      <w:bookmarkEnd w:id="287"/>
    </w:p>
    <w:p w:rsidR="00157879" w:rsidRDefault="00157879" w:rsidP="00157879">
      <w:pPr>
        <w:pStyle w:val="RefDescription"/>
      </w:pPr>
      <w:r>
        <w:t xml:space="preserve">Open a Merge Organizer window, with an entry for each item in the selected changeset. Using the Merge Organizer window, you can perform a subtractive merge for some or all the items. This will effectively remove the changes that were introduced by this particular changeset from the current revisions loaded in the workspace. </w:t>
      </w:r>
    </w:p>
    <w:p w:rsidR="000303D9" w:rsidRPr="00157879" w:rsidRDefault="000303D9" w:rsidP="000303D9">
      <w:pPr>
        <w:pStyle w:val="RefName"/>
      </w:pPr>
      <w:r w:rsidRPr="00157879">
        <w:t>Cherry pick from this changeset</w:t>
      </w:r>
      <w:bookmarkEnd w:id="285"/>
    </w:p>
    <w:p w:rsidR="000303D9" w:rsidRPr="00157879" w:rsidRDefault="000303D9" w:rsidP="000303D9">
      <w:pPr>
        <w:pStyle w:val="RefDescription"/>
      </w:pPr>
      <w:r w:rsidRPr="00157879">
        <w:t xml:space="preserve">Open a Merge Organizer window, with an entry for each item in the selected changeset. </w:t>
      </w:r>
      <w:r w:rsidR="00360011" w:rsidRPr="00157879">
        <w:t>These items are the same listed using the “diff changeset” command above</w:t>
      </w:r>
      <w:r w:rsidRPr="00157879">
        <w:t>. For each item, the contributors to the merge are:</w:t>
      </w:r>
    </w:p>
    <w:p w:rsidR="000303D9" w:rsidRPr="00157879" w:rsidRDefault="000303D9" w:rsidP="000303D9">
      <w:pPr>
        <w:pStyle w:val="Bullet2"/>
      </w:pPr>
      <w:r w:rsidRPr="00157879">
        <w:t>source: the revision in the selected changeset</w:t>
      </w:r>
    </w:p>
    <w:p w:rsidR="000303D9" w:rsidRPr="00157879" w:rsidRDefault="000303D9" w:rsidP="000303D9">
      <w:pPr>
        <w:pStyle w:val="Bullet2"/>
      </w:pPr>
      <w:r w:rsidRPr="00157879">
        <w:t>destination: the item as it exists in your workspace</w:t>
      </w:r>
    </w:p>
    <w:p w:rsidR="004F7CAD" w:rsidRPr="00157879" w:rsidRDefault="004F7CAD" w:rsidP="004F7CAD">
      <w:pPr>
        <w:pStyle w:val="RefName"/>
      </w:pPr>
      <w:r w:rsidRPr="00157879">
        <w:lastRenderedPageBreak/>
        <w:t>Diff with other changeset</w:t>
      </w:r>
      <w:bookmarkEnd w:id="286"/>
    </w:p>
    <w:p w:rsidR="004F7CAD" w:rsidRPr="00157879" w:rsidRDefault="004F7CAD" w:rsidP="004F7CAD">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window_superdiff \* Charformat \h </w:instrText>
      </w:r>
      <w:r w:rsidR="000303D9" w:rsidRPr="00157879">
        <w:instrText xml:space="preserve"> \* MERGEFORMAT </w:instrText>
      </w:r>
      <w:r w:rsidR="008600C4" w:rsidRPr="00157879">
        <w:fldChar w:fldCharType="separate"/>
      </w:r>
      <w:proofErr w:type="spellStart"/>
      <w:r w:rsidR="005673ED" w:rsidRPr="005673ED">
        <w:rPr>
          <w:rStyle w:val="CrossRef"/>
          <w:color w:val="auto"/>
        </w:rPr>
        <w:t>SuperDiff</w:t>
      </w:r>
      <w:proofErr w:type="spellEnd"/>
      <w:r w:rsidR="008600C4" w:rsidRPr="00157879">
        <w:fldChar w:fldCharType="end"/>
      </w:r>
      <w:r w:rsidRPr="00157879">
        <w:t xml:space="preserve"> window, comparing the revisions in the selected changeset with the revisions in another changeset. You choose the other changeset in a popup dialog.</w:t>
      </w:r>
    </w:p>
    <w:p w:rsidR="000303D9" w:rsidRPr="00157879" w:rsidRDefault="000303D9" w:rsidP="000303D9">
      <w:pPr>
        <w:pStyle w:val="RefName"/>
      </w:pPr>
      <w:r w:rsidRPr="00157879">
        <w:t>Browse repository on this changeset</w:t>
      </w:r>
    </w:p>
    <w:p w:rsidR="000303D9" w:rsidRPr="00157879" w:rsidRDefault="000303D9" w:rsidP="000303D9">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view_repositorybrowser \* Charformat \h  \* MERGEFORMAT </w:instrText>
      </w:r>
      <w:r w:rsidR="008600C4" w:rsidRPr="00157879">
        <w:fldChar w:fldCharType="separate"/>
      </w:r>
      <w:r w:rsidR="005673ED" w:rsidRPr="005673ED">
        <w:rPr>
          <w:rStyle w:val="CrossRef"/>
          <w:color w:val="auto"/>
        </w:rPr>
        <w:t>Repository Browser</w:t>
      </w:r>
      <w:r w:rsidR="008600C4" w:rsidRPr="00157879">
        <w:fldChar w:fldCharType="end"/>
      </w:r>
      <w:r w:rsidRPr="00157879">
        <w:t xml:space="preserve"> view, configured with the selected changeset. This is a virtual view into the repository; </w:t>
      </w:r>
      <w:r w:rsidRPr="00157879">
        <w:rPr>
          <w:b/>
        </w:rPr>
        <w:t>no data is transferred to the workspace</w:t>
      </w:r>
      <w:r w:rsidRPr="00157879">
        <w:t>. For example, you might use this command to “turn back the clock” to a point earlier in the evolution of the branch you’re working on</w:t>
      </w:r>
      <w:r w:rsidR="00157879">
        <w:t xml:space="preserve"> as see how the revisions as they were back at that point</w:t>
      </w:r>
      <w:r w:rsidRPr="00157879">
        <w:t>.</w:t>
      </w:r>
    </w:p>
    <w:p w:rsidR="004F7CAD" w:rsidRPr="00157879" w:rsidRDefault="004F7CAD" w:rsidP="004F7CAD">
      <w:pPr>
        <w:pStyle w:val="RefName"/>
      </w:pPr>
      <w:bookmarkStart w:id="288" w:name="cmd_newcodereviewchangeset"/>
      <w:r w:rsidRPr="00157879">
        <w:t>New code review for this changeset</w:t>
      </w:r>
      <w:bookmarkEnd w:id="288"/>
    </w:p>
    <w:p w:rsidR="004F7CAD" w:rsidRDefault="004F7CAD" w:rsidP="004F7CAD">
      <w:pPr>
        <w:pStyle w:val="RefDescription"/>
      </w:pPr>
      <w:r w:rsidRPr="00157879">
        <w:t xml:space="preserve">Create a </w:t>
      </w:r>
      <w:r w:rsidRPr="00157879">
        <w:rPr>
          <w:rStyle w:val="GlossaryTerm"/>
        </w:rPr>
        <w:t>code review</w:t>
      </w:r>
      <w:r w:rsidRPr="00157879">
        <w:t xml:space="preserve"> for the selected changeset</w:t>
      </w:r>
      <w:r>
        <w:t xml:space="preserve">,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5673ED" w:rsidRPr="005673ED">
        <w:rPr>
          <w:rStyle w:val="CrossRef"/>
        </w:rPr>
        <w:t>Code Review</w:t>
      </w:r>
      <w:r w:rsidR="008600C4">
        <w:fldChar w:fldCharType="end"/>
      </w:r>
      <w:r>
        <w:t xml:space="preserve"> window. You specify the code review’s title, initial status, and initial assignee in a popup dialog.</w:t>
      </w:r>
    </w:p>
    <w:p w:rsidR="00BB27F8" w:rsidRDefault="00BB27F8" w:rsidP="00BB27F8">
      <w:pPr>
        <w:pStyle w:val="Heading1"/>
      </w:pPr>
      <w:r>
        <w:lastRenderedPageBreak/>
        <w:br/>
      </w:r>
      <w:bookmarkStart w:id="289" w:name="_Ref314488208"/>
      <w:bookmarkStart w:id="290" w:name="_Toc338860573"/>
      <w:r>
        <w:t>The History View</w:t>
      </w:r>
      <w:bookmarkEnd w:id="289"/>
      <w:bookmarkEnd w:id="290"/>
    </w:p>
    <w:p w:rsidR="004833C2" w:rsidRDefault="00A5544B" w:rsidP="000472BD">
      <w:r>
        <w:t xml:space="preserve">The </w:t>
      </w:r>
      <w:bookmarkStart w:id="291" w:name="view_history"/>
      <w:r>
        <w:t>History</w:t>
      </w:r>
      <w:bookmarkEnd w:id="291"/>
      <w:r>
        <w:t xml:space="preserve"> view </w:t>
      </w:r>
      <w:r w:rsidR="004833C2">
        <w:t xml:space="preserve">displays all the revisions of an item – the initial revision created by </w:t>
      </w:r>
      <w:r w:rsidR="008600C4">
        <w:fldChar w:fldCharType="begin"/>
      </w:r>
      <w:r w:rsidR="004833C2">
        <w:instrText xml:space="preserve"> </w:instrText>
      </w:r>
      <w:r w:rsidR="004833C2" w:rsidRPr="002E2077">
        <w:rPr>
          <w:rStyle w:val="CrossRef"/>
        </w:rPr>
        <w:instrText>R</w:instrText>
      </w:r>
      <w:r w:rsidR="004833C2">
        <w:instrText xml:space="preserve">EF cmd_addtosourcecontrol </w:instrText>
      </w:r>
      <w:r w:rsidR="00AA7197">
        <w:instrText>\* Charformat \h</w:instrText>
      </w:r>
      <w:r w:rsidR="004833C2">
        <w:instrText xml:space="preserve"> </w:instrText>
      </w:r>
      <w:r w:rsidR="008600C4">
        <w:fldChar w:fldCharType="separate"/>
      </w:r>
      <w:r w:rsidR="005673ED" w:rsidRPr="005673ED">
        <w:rPr>
          <w:rStyle w:val="CrossRef"/>
        </w:rPr>
        <w:t>Add to source control</w:t>
      </w:r>
      <w:r w:rsidR="008600C4">
        <w:fldChar w:fldCharType="end"/>
      </w:r>
      <w:r w:rsidR="004833C2">
        <w:t xml:space="preserve">, and all the subsequent revisions created by </w:t>
      </w:r>
      <w:r w:rsidR="008600C4">
        <w:fldChar w:fldCharType="begin"/>
      </w:r>
      <w:r w:rsidR="004833C2">
        <w:instrText xml:space="preserve"> </w:instrText>
      </w:r>
      <w:r w:rsidR="004833C2" w:rsidRPr="002E2077">
        <w:rPr>
          <w:rStyle w:val="CrossRef"/>
        </w:rPr>
        <w:instrText>R</w:instrText>
      </w:r>
      <w:r w:rsidR="004833C2">
        <w:instrText xml:space="preserve">EF cmd_checkin </w:instrText>
      </w:r>
      <w:r w:rsidR="00AA7197">
        <w:instrText>\* Charformat \h</w:instrText>
      </w:r>
      <w:r w:rsidR="004833C2">
        <w:instrText xml:space="preserve"> </w:instrText>
      </w:r>
      <w:r w:rsidR="008600C4">
        <w:fldChar w:fldCharType="separate"/>
      </w:r>
      <w:proofErr w:type="spellStart"/>
      <w:r w:rsidR="005673ED" w:rsidRPr="005673ED">
        <w:rPr>
          <w:rStyle w:val="CrossRef"/>
        </w:rPr>
        <w:t>Checkin</w:t>
      </w:r>
      <w:proofErr w:type="spellEnd"/>
      <w:r w:rsidR="008600C4">
        <w:fldChar w:fldCharType="end"/>
      </w:r>
      <w:r w:rsidR="004833C2">
        <w:t>.</w:t>
      </w:r>
    </w:p>
    <w:p w:rsidR="000472BD" w:rsidRDefault="004833C2" w:rsidP="00D27A91">
      <w:r>
        <w:t>This view also contains an entry for each namesp</w:t>
      </w:r>
      <w:r w:rsidR="00D27A91">
        <w:t xml:space="preserve">ace change -- </w:t>
      </w:r>
      <w:r w:rsidR="008600C4">
        <w:fldChar w:fldCharType="begin"/>
      </w:r>
      <w:r w:rsidR="00D27A91">
        <w:instrText xml:space="preserve"> </w:instrText>
      </w:r>
      <w:r w:rsidR="00D27A91" w:rsidRPr="002E2077">
        <w:rPr>
          <w:rStyle w:val="CrossRef"/>
        </w:rPr>
        <w:instrText>R</w:instrText>
      </w:r>
      <w:r w:rsidR="00D27A91">
        <w:instrText xml:space="preserve">EF cmd_delete </w:instrText>
      </w:r>
      <w:r w:rsidR="00AA7197">
        <w:instrText>\* Charformat \h</w:instrText>
      </w:r>
      <w:r w:rsidR="00D27A91">
        <w:instrText xml:space="preserve"> </w:instrText>
      </w:r>
      <w:r w:rsidR="008600C4">
        <w:fldChar w:fldCharType="separate"/>
      </w:r>
      <w:r w:rsidR="005673ED" w:rsidRPr="005673ED">
        <w:rPr>
          <w:rStyle w:val="CrossRef"/>
        </w:rPr>
        <w:t>Delete</w:t>
      </w:r>
      <w:r w:rsidR="008600C4">
        <w:fldChar w:fldCharType="end"/>
      </w:r>
      <w:r w:rsidR="00D27A91">
        <w:t xml:space="preserve">, </w:t>
      </w:r>
      <w:r w:rsidR="008600C4">
        <w:fldChar w:fldCharType="begin"/>
      </w:r>
      <w:r w:rsidR="00D27A91">
        <w:instrText xml:space="preserve"> </w:instrText>
      </w:r>
      <w:r w:rsidR="00D27A91" w:rsidRPr="002E2077">
        <w:rPr>
          <w:rStyle w:val="CrossRef"/>
        </w:rPr>
        <w:instrText>R</w:instrText>
      </w:r>
      <w:r w:rsidR="00D27A91">
        <w:instrText xml:space="preserve">EF cmd_rename </w:instrText>
      </w:r>
      <w:r w:rsidR="00AA7197">
        <w:instrText>\* Charformat \h</w:instrText>
      </w:r>
      <w:r w:rsidR="00D27A91">
        <w:instrText xml:space="preserve"> </w:instrText>
      </w:r>
      <w:r w:rsidR="008600C4">
        <w:fldChar w:fldCharType="separate"/>
      </w:r>
      <w:r w:rsidR="005673ED" w:rsidRPr="005673ED">
        <w:rPr>
          <w:rStyle w:val="CrossRef"/>
        </w:rPr>
        <w:t>Rename</w:t>
      </w:r>
      <w:r w:rsidR="008600C4">
        <w:fldChar w:fldCharType="end"/>
      </w:r>
      <w:r w:rsidR="00D27A91">
        <w:t xml:space="preserve">, or </w:t>
      </w:r>
      <w:r w:rsidR="008600C4">
        <w:fldChar w:fldCharType="begin"/>
      </w:r>
      <w:r w:rsidR="00D27A91">
        <w:instrText xml:space="preserve"> </w:instrText>
      </w:r>
      <w:r w:rsidR="00D27A91" w:rsidRPr="002E2077">
        <w:rPr>
          <w:rStyle w:val="CrossRef"/>
        </w:rPr>
        <w:instrText>R</w:instrText>
      </w:r>
      <w:r w:rsidR="00D27A91">
        <w:instrText xml:space="preserve">EF cmd_move </w:instrText>
      </w:r>
      <w:r w:rsidR="00AA7197">
        <w:instrText>\* Charformat \h</w:instrText>
      </w:r>
      <w:r w:rsidR="00D27A91">
        <w:instrText xml:space="preserve"> </w:instrText>
      </w:r>
      <w:r w:rsidR="008600C4">
        <w:fldChar w:fldCharType="separate"/>
      </w:r>
      <w:r w:rsidR="005673ED" w:rsidRPr="005673ED">
        <w:rPr>
          <w:rStyle w:val="CrossRef"/>
        </w:rPr>
        <w:t>Move</w:t>
      </w:r>
      <w:r w:rsidR="008600C4">
        <w:fldChar w:fldCharType="end"/>
      </w:r>
      <w:r w:rsidR="00D27A91">
        <w:t xml:space="preserve"> -- involving the item </w:t>
      </w:r>
      <w:r>
        <w:t xml:space="preserve">(even though </w:t>
      </w:r>
      <w:r w:rsidR="00D27A91">
        <w:t>such a change is recorded</w:t>
      </w:r>
      <w:r>
        <w:t xml:space="preserve"> a</w:t>
      </w:r>
      <w:r w:rsidR="00D27A91">
        <w:t>s</w:t>
      </w:r>
      <w:r>
        <w:t xml:space="preserve"> </w:t>
      </w:r>
      <w:r w:rsidR="00D27A91">
        <w:t xml:space="preserve">a </w:t>
      </w:r>
      <w:r>
        <w:t>new revision of the parent directory, not of the item itself).</w:t>
      </w:r>
    </w:p>
    <w:p w:rsidR="004833C2" w:rsidRDefault="004833C2" w:rsidP="004833C2">
      <w:pPr>
        <w:pStyle w:val="Heading2"/>
      </w:pPr>
      <w:bookmarkStart w:id="292" w:name="_Toc338860574"/>
      <w:r>
        <w:t>Columns in the History View</w:t>
      </w:r>
      <w:bookmarkEnd w:id="292"/>
    </w:p>
    <w:p w:rsidR="00365976" w:rsidRDefault="00365976" w:rsidP="00365976">
      <w:pPr>
        <w:pStyle w:val="RefName"/>
      </w:pPr>
      <w:bookmarkStart w:id="293" w:name="history_revision_id"/>
      <w:bookmarkEnd w:id="293"/>
      <w:r>
        <w:t>Changeset</w:t>
      </w:r>
    </w:p>
    <w:p w:rsidR="00365976" w:rsidRPr="00365976" w:rsidRDefault="00365976" w:rsidP="00365976">
      <w:pPr>
        <w:pStyle w:val="RefDescription"/>
      </w:pPr>
      <w:r>
        <w:t xml:space="preserve">The changeset the revision is part of. Since the history view can display namespace changes, the changeset number listed can have these values: </w:t>
      </w:r>
    </w:p>
    <w:p w:rsidR="000C01CD" w:rsidRDefault="000C01CD" w:rsidP="003F26D3">
      <w:pPr>
        <w:pStyle w:val="RefDescription"/>
        <w:numPr>
          <w:ilvl w:val="0"/>
          <w:numId w:val="10"/>
        </w:numPr>
      </w:pPr>
      <w:r>
        <w:rPr>
          <w:noProof/>
        </w:rPr>
        <w:drawing>
          <wp:inline distT="0" distB="0" distL="0" distR="0">
            <wp:extent cx="123810" cy="152381"/>
            <wp:effectExtent l="19050" t="0" r="0" b="0"/>
            <wp:docPr id="5" name="Picture 4" descr="gui_history_conten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content_icon.png"/>
                    <pic:cNvPicPr/>
                  </pic:nvPicPr>
                  <pic:blipFill>
                    <a:blip r:embed="rId118" cstate="print"/>
                    <a:stretch>
                      <a:fillRect/>
                    </a:stretch>
                  </pic:blipFill>
                  <pic:spPr>
                    <a:xfrm>
                      <a:off x="0" y="0"/>
                      <a:ext cx="123810" cy="152381"/>
                    </a:xfrm>
                    <a:prstGeom prst="rect">
                      <a:avLst/>
                    </a:prstGeom>
                  </pic:spPr>
                </pic:pic>
              </a:graphicData>
            </a:graphic>
          </wp:inline>
        </w:drawing>
      </w:r>
      <w:r>
        <w:t xml:space="preserve"> Content change: </w:t>
      </w:r>
      <w:r w:rsidR="00365976">
        <w:t xml:space="preserve">the changeset number is </w:t>
      </w:r>
      <w:r>
        <w:t xml:space="preserve">the </w:t>
      </w:r>
      <w:r w:rsidR="00365976">
        <w:rPr>
          <w:rStyle w:val="GlossaryTerm"/>
        </w:rPr>
        <w:t>changeset</w:t>
      </w:r>
      <w:r w:rsidRPr="000C01CD">
        <w:rPr>
          <w:rStyle w:val="GlossaryTerm"/>
        </w:rPr>
        <w:t xml:space="preserve"> identifier</w:t>
      </w:r>
      <w:r>
        <w:t xml:space="preserve"> of </w:t>
      </w:r>
      <w:r w:rsidR="00DC1981">
        <w:t>this</w:t>
      </w:r>
      <w:r>
        <w:t xml:space="preserve"> revision of th</w:t>
      </w:r>
      <w:r w:rsidR="00DC1981">
        <w:t>e</w:t>
      </w:r>
      <w:r>
        <w:t xml:space="preserve"> item.</w:t>
      </w:r>
    </w:p>
    <w:p w:rsidR="000C01CD" w:rsidRPr="000C01CD" w:rsidRDefault="000C01CD" w:rsidP="003F26D3">
      <w:pPr>
        <w:pStyle w:val="RefDescription"/>
        <w:numPr>
          <w:ilvl w:val="0"/>
          <w:numId w:val="10"/>
        </w:numPr>
      </w:pPr>
      <w:r>
        <w:rPr>
          <w:noProof/>
        </w:rPr>
        <w:drawing>
          <wp:inline distT="0" distB="0" distL="0" distR="0">
            <wp:extent cx="152381" cy="152381"/>
            <wp:effectExtent l="19050" t="0" r="19" b="0"/>
            <wp:docPr id="18" name="Picture 17" descr="gui_history_namespac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namespace_icon.png"/>
                    <pic:cNvPicPr/>
                  </pic:nvPicPr>
                  <pic:blipFill>
                    <a:blip r:embed="rId119" cstate="print"/>
                    <a:stretch>
                      <a:fillRect/>
                    </a:stretch>
                  </pic:blipFill>
                  <pic:spPr>
                    <a:xfrm>
                      <a:off x="0" y="0"/>
                      <a:ext cx="152381" cy="152381"/>
                    </a:xfrm>
                    <a:prstGeom prst="rect">
                      <a:avLst/>
                    </a:prstGeom>
                  </pic:spPr>
                </pic:pic>
              </a:graphicData>
            </a:graphic>
          </wp:inline>
        </w:drawing>
      </w:r>
      <w:r>
        <w:t xml:space="preserve"> Namespace change: the </w:t>
      </w:r>
      <w:r w:rsidR="00365976">
        <w:t>changeset number is the changeset</w:t>
      </w:r>
      <w:r>
        <w:t xml:space="preserve"> identifier of the parent directory’s revision that records the removal, renaming, or moving to another directory of th</w:t>
      </w:r>
      <w:r w:rsidR="00DC1981">
        <w:t>e</w:t>
      </w:r>
      <w:r>
        <w:t xml:space="preserve"> item.</w:t>
      </w:r>
    </w:p>
    <w:p w:rsidR="00365976" w:rsidRDefault="00365976" w:rsidP="000C01CD">
      <w:pPr>
        <w:pStyle w:val="RefName"/>
      </w:pPr>
      <w:r>
        <w:t>Branch</w:t>
      </w:r>
    </w:p>
    <w:p w:rsidR="00365976" w:rsidRPr="00365976" w:rsidRDefault="00365976" w:rsidP="00365976">
      <w:pPr>
        <w:pStyle w:val="RefDescription"/>
      </w:pPr>
      <w:r>
        <w:t>The branch of the changeset</w:t>
      </w:r>
    </w:p>
    <w:p w:rsidR="00365976" w:rsidRDefault="00365976" w:rsidP="00365976">
      <w:pPr>
        <w:pStyle w:val="RefName"/>
      </w:pPr>
      <w:r>
        <w:t>Comment</w:t>
      </w:r>
    </w:p>
    <w:p w:rsidR="00365976" w:rsidRDefault="00365976" w:rsidP="00365976">
      <w:pPr>
        <w:pStyle w:val="RefDescription"/>
      </w:pPr>
      <w:r>
        <w:t>The comment string of the changeset described above.</w:t>
      </w:r>
    </w:p>
    <w:p w:rsidR="00D27A91" w:rsidRDefault="00D27A91" w:rsidP="000C01CD">
      <w:pPr>
        <w:pStyle w:val="RefName"/>
      </w:pPr>
      <w:r>
        <w:t>Creation date</w:t>
      </w:r>
    </w:p>
    <w:p w:rsidR="000C01CD" w:rsidRPr="000C01CD" w:rsidRDefault="000C01CD" w:rsidP="000C01CD">
      <w:pPr>
        <w:pStyle w:val="RefDescription"/>
      </w:pPr>
      <w:r>
        <w:t xml:space="preserve">The timestamp of the </w:t>
      </w:r>
      <w:r w:rsidR="00365976">
        <w:t>changeset</w:t>
      </w:r>
      <w:r>
        <w:t xml:space="preserve"> describe</w:t>
      </w:r>
      <w:r w:rsidR="00365976">
        <w:t>d above.</w:t>
      </w:r>
    </w:p>
    <w:p w:rsidR="00D27A91" w:rsidRDefault="00D27A91" w:rsidP="000C01CD">
      <w:pPr>
        <w:pStyle w:val="RefName"/>
      </w:pPr>
      <w:r>
        <w:lastRenderedPageBreak/>
        <w:t>Markers</w:t>
      </w:r>
    </w:p>
    <w:p w:rsidR="000C01CD" w:rsidRPr="000C01CD" w:rsidRDefault="000C01CD" w:rsidP="000C01CD">
      <w:pPr>
        <w:pStyle w:val="RefDescription"/>
      </w:pPr>
      <w:r>
        <w:t xml:space="preserve">The labels that are applied to the </w:t>
      </w:r>
      <w:r w:rsidR="00365976">
        <w:t>changeset</w:t>
      </w:r>
      <w:r>
        <w:t xml:space="preserve"> described </w:t>
      </w:r>
      <w:r w:rsidR="00365976">
        <w:t>above.</w:t>
      </w:r>
    </w:p>
    <w:p w:rsidR="00D27A91" w:rsidRDefault="00D27A91" w:rsidP="000C01CD">
      <w:pPr>
        <w:pStyle w:val="RefName"/>
      </w:pPr>
      <w:r>
        <w:t>Owner</w:t>
      </w:r>
    </w:p>
    <w:p w:rsidR="000C01CD" w:rsidRPr="000C01CD" w:rsidRDefault="000C01CD" w:rsidP="000C01CD">
      <w:pPr>
        <w:pStyle w:val="RefDescription"/>
      </w:pPr>
      <w:r>
        <w:t xml:space="preserve">The user who created the </w:t>
      </w:r>
      <w:r w:rsidR="00420887">
        <w:t>changeset</w:t>
      </w:r>
      <w:r>
        <w:t xml:space="preserve"> described</w:t>
      </w:r>
      <w:r w:rsidR="00365976">
        <w:t xml:space="preserve"> above</w:t>
      </w:r>
      <w:r>
        <w:t>.</w:t>
      </w:r>
    </w:p>
    <w:p w:rsidR="00EA4E9F" w:rsidRDefault="00EA4E9F" w:rsidP="00EA4E9F">
      <w:pPr>
        <w:pStyle w:val="RefName"/>
      </w:pPr>
      <w:r>
        <w:t>Description of task on this branch</w:t>
      </w:r>
    </w:p>
    <w:p w:rsidR="00EA4E9F" w:rsidRPr="00EA4E9F" w:rsidRDefault="005E7B86" w:rsidP="00EA4E9F">
      <w:pPr>
        <w:pStyle w:val="RefDescription"/>
      </w:pPr>
      <w:r>
        <w:t xml:space="preserve">Information from the issue tracking system (ITS) record associated with the branch containing this revision. A value appears in this column only if the GUI is configured to integrate with an </w:t>
      </w:r>
      <w:proofErr w:type="gramStart"/>
      <w:r>
        <w:t>ITS</w:t>
      </w:r>
      <w:proofErr w:type="gramEnd"/>
      <w:r>
        <w:t xml:space="preserve"> and the connection is currently active. </w:t>
      </w:r>
      <w:r w:rsidR="003153D7">
        <w:t xml:space="preserve">(See section </w:t>
      </w:r>
      <w:r w:rsidR="008600C4">
        <w:fldChar w:fldCharType="begin"/>
      </w:r>
      <w:r w:rsidR="003153D7">
        <w:instrText xml:space="preserve"> </w:instrText>
      </w:r>
      <w:r w:rsidR="003153D7" w:rsidRPr="002A3886">
        <w:rPr>
          <w:rStyle w:val="CrossRef"/>
        </w:rPr>
        <w:instrText>R</w:instrText>
      </w:r>
      <w:r w:rsidR="003153D7">
        <w:instrText xml:space="preserve">EF _Ref282516219 </w:instrText>
      </w:r>
      <w:r w:rsidR="00AA7197">
        <w:instrText>\* Charformat \h</w:instrText>
      </w:r>
      <w:r w:rsidR="003153D7">
        <w:instrText xml:space="preserve"> </w:instrText>
      </w:r>
      <w:r w:rsidR="008600C4">
        <w:fldChar w:fldCharType="separate"/>
      </w:r>
      <w:r w:rsidR="005673ED" w:rsidRPr="005673ED">
        <w:rPr>
          <w:rStyle w:val="CrossRef"/>
        </w:rPr>
        <w:t>The Issue Tracking Tab</w:t>
      </w:r>
      <w:r w:rsidR="008600C4">
        <w:fldChar w:fldCharType="end"/>
      </w:r>
      <w:r w:rsidR="003153D7">
        <w:t>.)</w:t>
      </w:r>
    </w:p>
    <w:p w:rsidR="000472BD" w:rsidRDefault="000472BD" w:rsidP="000472BD">
      <w:pPr>
        <w:pStyle w:val="Heading2"/>
      </w:pPr>
      <w:bookmarkStart w:id="294" w:name="_Toc338860575"/>
      <w:r>
        <w:t xml:space="preserve">Commands </w:t>
      </w:r>
      <w:r w:rsidR="00254D0E">
        <w:t>in the History View</w:t>
      </w:r>
      <w:bookmarkEnd w:id="294"/>
    </w:p>
    <w:p w:rsidR="00A004C8" w:rsidRDefault="00A004C8" w:rsidP="00A004C8">
      <w:pPr>
        <w:pStyle w:val="Heading3"/>
      </w:pPr>
      <w:bookmarkStart w:id="295" w:name="_Toc338860576"/>
      <w:r>
        <w:t>Toolbar Commands</w:t>
      </w:r>
      <w:bookmarkEnd w:id="295"/>
    </w:p>
    <w:p w:rsidR="00A004C8" w:rsidRDefault="00A004C8" w:rsidP="00A004C8">
      <w:r>
        <w:t>The toolbar includes the following control:</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600C4">
        <w:fldChar w:fldCharType="end"/>
      </w:r>
      <w:r>
        <w:t xml:space="preserve"> section for more details.   </w:t>
      </w:r>
    </w:p>
    <w:p w:rsidR="005673ED" w:rsidRDefault="008600C4" w:rsidP="00EB79F0">
      <w:pPr>
        <w:pStyle w:val="RefName"/>
      </w:pPr>
      <w:r>
        <w:fldChar w:fldCharType="begin"/>
      </w:r>
      <w:r w:rsidR="00F86981">
        <w:instrText xml:space="preserve"> REF filter \h </w:instrText>
      </w:r>
      <w:r>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A004C8" w:rsidRPr="00A004C8" w:rsidRDefault="005673ED" w:rsidP="00F86981">
      <w:pPr>
        <w:pStyle w:val="RefDescription"/>
      </w:pPr>
      <w:r>
        <w:t xml:space="preserve"> </w:t>
      </w:r>
      <w:r w:rsidR="008600C4">
        <w:fldChar w:fldCharType="end"/>
      </w:r>
    </w:p>
    <w:p w:rsidR="00A004C8" w:rsidRDefault="00A004C8" w:rsidP="00A004C8">
      <w:pPr>
        <w:pStyle w:val="Heading3"/>
      </w:pPr>
      <w:bookmarkStart w:id="296" w:name="_Toc338860577"/>
      <w:r>
        <w:t>Context Menu Commands</w:t>
      </w:r>
      <w:bookmarkEnd w:id="296"/>
    </w:p>
    <w:p w:rsidR="00A004C8" w:rsidRPr="00A004C8" w:rsidRDefault="00254D0E" w:rsidP="00A004C8">
      <w:r>
        <w:t>A selected revision’s context menu contains these commands:</w:t>
      </w:r>
    </w:p>
    <w:p w:rsidR="005673ED" w:rsidRDefault="008600C4" w:rsidP="00EC0490">
      <w:pPr>
        <w:pStyle w:val="RefName"/>
      </w:pPr>
      <w:r>
        <w:fldChar w:fldCharType="begin"/>
      </w:r>
      <w:r w:rsidR="00F86981">
        <w:instrText xml:space="preserve"> REF open_duo \h </w:instrText>
      </w:r>
      <w:r>
        <w:fldChar w:fldCharType="separate"/>
      </w:r>
      <w:r w:rsidR="005673ED">
        <w:t>Open submenu</w:t>
      </w:r>
    </w:p>
    <w:p w:rsidR="005673ED" w:rsidRPr="00EC0490" w:rsidRDefault="005673ED" w:rsidP="00EC0490">
      <w:pPr>
        <w:pStyle w:val="RefNameMulti"/>
      </w:pPr>
    </w:p>
    <w:p w:rsidR="005673ED" w:rsidRPr="00EC0490" w:rsidRDefault="005673ED" w:rsidP="00EC0490">
      <w:pPr>
        <w:pStyle w:val="RefNameMulti"/>
        <w:ind w:left="360"/>
      </w:pPr>
      <w:r>
        <w:t>Open</w:t>
      </w:r>
    </w:p>
    <w:p w:rsidR="005673ED" w:rsidRDefault="005673ED" w:rsidP="00EC0490">
      <w:pPr>
        <w:pStyle w:val="RefDescription"/>
        <w:ind w:left="720"/>
      </w:pPr>
      <w:r>
        <w:t>(</w:t>
      </w:r>
      <w:proofErr w:type="gramStart"/>
      <w:r>
        <w:t>only</w:t>
      </w:r>
      <w:proofErr w:type="gramEnd"/>
      <w:r>
        <w:t xml:space="preserve"> for files) Launch the program that the operating system associates with this object.</w:t>
      </w:r>
    </w:p>
    <w:p w:rsidR="005673ED" w:rsidRDefault="005673ED" w:rsidP="00EC0490">
      <w:pPr>
        <w:pStyle w:val="RefName"/>
        <w:ind w:left="360"/>
      </w:pPr>
      <w:r>
        <w:t xml:space="preserve">Open </w:t>
      </w:r>
      <w:proofErr w:type="gramStart"/>
      <w:r>
        <w:t>with ...</w:t>
      </w:r>
      <w:proofErr w:type="gramEnd"/>
    </w:p>
    <w:p w:rsidR="005673ED" w:rsidRDefault="005673ED" w:rsidP="00EC0490">
      <w:pPr>
        <w:pStyle w:val="RefDescription"/>
        <w:ind w:left="720"/>
      </w:pPr>
      <w:r>
        <w:t>(</w:t>
      </w:r>
      <w:proofErr w:type="gramStart"/>
      <w:r>
        <w:t>only</w:t>
      </w:r>
      <w:proofErr w:type="gramEnd"/>
      <w:r>
        <w:t xml:space="preserve"> for files) Launch a program that you specify interactively.</w:t>
      </w:r>
    </w:p>
    <w:p w:rsidR="00244EDD" w:rsidRDefault="008600C4" w:rsidP="00244EDD">
      <w:pPr>
        <w:pStyle w:val="RefName"/>
      </w:pPr>
      <w:r>
        <w:fldChar w:fldCharType="end"/>
      </w:r>
      <w:r w:rsidR="00244EDD" w:rsidRPr="00244EDD">
        <w:t xml:space="preserve"> </w:t>
      </w:r>
      <w:r w:rsidR="00244EDD">
        <w:t>Save this revision as</w:t>
      </w:r>
    </w:p>
    <w:p w:rsidR="00244EDD" w:rsidRDefault="00244EDD" w:rsidP="00244EDD">
      <w:pPr>
        <w:pStyle w:val="RefDescription"/>
      </w:pPr>
      <w:r>
        <w:t>(</w:t>
      </w:r>
      <w:proofErr w:type="gramStart"/>
      <w:r>
        <w:t>only</w:t>
      </w:r>
      <w:proofErr w:type="gramEnd"/>
      <w:r>
        <w:t xml:space="preserve"> for files) Save the selected revision as a file on disk. A standard operating system choose-pathname window appears.</w:t>
      </w:r>
    </w:p>
    <w:p w:rsidR="00F97A1C" w:rsidRDefault="00F97A1C" w:rsidP="00F97A1C">
      <w:pPr>
        <w:pStyle w:val="RefName"/>
      </w:pPr>
      <w:r>
        <w:lastRenderedPageBreak/>
        <w:t>Diff with previous</w:t>
      </w:r>
    </w:p>
    <w:p w:rsidR="00F97A1C" w:rsidRDefault="00F97A1C" w:rsidP="00F97A1C">
      <w:pPr>
        <w:pStyle w:val="RefDescription"/>
      </w:pPr>
      <w:r>
        <w:t>Open a Diff view, comparing the selected revision with its immediate predecessor in the revision tree.</w:t>
      </w:r>
    </w:p>
    <w:p w:rsidR="00F97A1C" w:rsidRDefault="00F97A1C" w:rsidP="00F97A1C">
      <w:pPr>
        <w:pStyle w:val="RefName"/>
      </w:pPr>
      <w:r>
        <w:t xml:space="preserve">Differences </w:t>
      </w:r>
      <w:r w:rsidR="00244EDD">
        <w:t>with other revision</w:t>
      </w:r>
      <w:r>
        <w:t>...</w:t>
      </w:r>
    </w:p>
    <w:p w:rsidR="00F97A1C" w:rsidRDefault="00F97A1C" w:rsidP="00F97A1C">
      <w:pPr>
        <w:pStyle w:val="RefDescription"/>
      </w:pPr>
      <w:r>
        <w:t>Display a dialog in which you choose two revisions – by default, the selected revision and the item as it exists in your workspace. Then open a Diff view to compare those revisions.</w:t>
      </w:r>
    </w:p>
    <w:p w:rsidR="00E409C6" w:rsidRDefault="00E409C6" w:rsidP="00E409C6">
      <w:pPr>
        <w:pStyle w:val="RefName"/>
      </w:pPr>
      <w:r>
        <w:t>Revert to this revision</w:t>
      </w:r>
    </w:p>
    <w:p w:rsidR="00E409C6" w:rsidRDefault="00A1433D" w:rsidP="00E409C6">
      <w:pPr>
        <w:pStyle w:val="RefDescription"/>
      </w:pPr>
      <w:r>
        <w:t xml:space="preserve">Create a new revision of the item, using the contents of the selected revision. You are prompted to specify a </w:t>
      </w:r>
      <w:proofErr w:type="spellStart"/>
      <w:r w:rsidRPr="00A1433D">
        <w:rPr>
          <w:rStyle w:val="CommandName"/>
        </w:rPr>
        <w:t>Checkin</w:t>
      </w:r>
      <w:proofErr w:type="spellEnd"/>
      <w:r>
        <w:t xml:space="preserve"> comment for the new revision.</w:t>
      </w:r>
    </w:p>
    <w:p w:rsidR="00244EDD" w:rsidRDefault="00244EDD" w:rsidP="00244EDD">
      <w:pPr>
        <w:pStyle w:val="RefName"/>
      </w:pPr>
      <w:r>
        <w:t>Diff revision’s branch contents</w:t>
      </w:r>
    </w:p>
    <w:p w:rsidR="00244EDD" w:rsidRPr="00244EDD" w:rsidRDefault="00FC1524" w:rsidP="00244EDD">
      <w:pPr>
        <w:pStyle w:val="RefDescription"/>
      </w:pPr>
      <w:r>
        <w:t xml:space="preserve">Open a </w:t>
      </w:r>
      <w:proofErr w:type="spellStart"/>
      <w:r>
        <w:t>SuperDiff</w:t>
      </w:r>
      <w:proofErr w:type="spellEnd"/>
      <w:r>
        <w:t xml:space="preserve"> window that compares the changes in the branch on which the revision is contained.</w:t>
      </w:r>
    </w:p>
    <w:p w:rsidR="00244EDD" w:rsidRDefault="00244EDD" w:rsidP="00244EDD">
      <w:pPr>
        <w:pStyle w:val="RefName"/>
      </w:pPr>
      <w:r>
        <w:t>Diff revision’s changeset contents</w:t>
      </w:r>
    </w:p>
    <w:p w:rsidR="00244EDD" w:rsidRPr="00244EDD" w:rsidRDefault="00FC1524" w:rsidP="00FC1524">
      <w:pPr>
        <w:pStyle w:val="RefDescription"/>
      </w:pPr>
      <w:r>
        <w:t xml:space="preserve">Open a </w:t>
      </w:r>
      <w:proofErr w:type="spellStart"/>
      <w:r>
        <w:t>SuperDiff</w:t>
      </w:r>
      <w:proofErr w:type="spellEnd"/>
      <w:r>
        <w:t xml:space="preserve"> window that compares the changes in the changeset on which the revision is contained.</w:t>
      </w:r>
    </w:p>
    <w:p w:rsidR="005673ED" w:rsidRDefault="008600C4" w:rsidP="00ED6B83">
      <w:pPr>
        <w:pStyle w:val="RefName"/>
      </w:pPr>
      <w:r>
        <w:fldChar w:fldCharType="begin"/>
      </w:r>
      <w:r w:rsidR="00F86981">
        <w:instrText xml:space="preserve"> REF permissions </w:instrText>
      </w:r>
      <w:r>
        <w:fldChar w:fldCharType="separate"/>
      </w:r>
      <w:r w:rsidR="005673ED">
        <w:t>Permissions</w:t>
      </w:r>
    </w:p>
    <w:p w:rsidR="005673ED" w:rsidRDefault="005673ED" w:rsidP="00ED6B83">
      <w:pPr>
        <w:pStyle w:val="RefDescription"/>
      </w:pPr>
      <w:r>
        <w:t xml:space="preserve">Open a </w:t>
      </w:r>
      <w:r w:rsidRPr="005673ED">
        <w:rPr>
          <w:rStyle w:val="CrossRef"/>
        </w:rPr>
        <w:t>Permissions</w:t>
      </w:r>
      <w:r>
        <w:t xml:space="preserve"> window for the selected object.</w:t>
      </w:r>
    </w:p>
    <w:p w:rsidR="000472BD" w:rsidRPr="000472BD" w:rsidRDefault="008600C4" w:rsidP="00C070EF">
      <w:pPr>
        <w:pStyle w:val="RefDescription"/>
      </w:pPr>
      <w:r>
        <w:fldChar w:fldCharType="end"/>
      </w:r>
    </w:p>
    <w:p w:rsidR="002F7D57" w:rsidRDefault="002F7D57" w:rsidP="002F7D57">
      <w:pPr>
        <w:pStyle w:val="Heading1"/>
      </w:pPr>
      <w:r>
        <w:lastRenderedPageBreak/>
        <w:br/>
      </w:r>
      <w:bookmarkStart w:id="297" w:name="_Ref314575943"/>
      <w:bookmarkStart w:id="298" w:name="_Toc338860578"/>
      <w:r>
        <w:t>The Labels View</w:t>
      </w:r>
      <w:bookmarkEnd w:id="297"/>
      <w:bookmarkEnd w:id="298"/>
    </w:p>
    <w:p w:rsidR="002F7D57" w:rsidRDefault="002F7D57" w:rsidP="002F7D57">
      <w:r>
        <w:t xml:space="preserve">The </w:t>
      </w:r>
      <w:bookmarkStart w:id="299" w:name="view_labels"/>
      <w:r>
        <w:t>Labels</w:t>
      </w:r>
      <w:bookmarkEnd w:id="299"/>
      <w:r>
        <w:t xml:space="preserve"> view</w:t>
      </w:r>
      <w:r w:rsidR="00007843">
        <w:t xml:space="preserve"> lists all the </w:t>
      </w:r>
      <w:r w:rsidR="00007843" w:rsidRPr="00007843">
        <w:rPr>
          <w:rStyle w:val="GlossaryTerm"/>
        </w:rPr>
        <w:t>labels</w:t>
      </w:r>
      <w:r w:rsidR="00007843">
        <w:t xml:space="preserve"> defined for the workspace’s repository(s). You can use this view to create new labels and to </w:t>
      </w:r>
      <w:r w:rsidR="00061875">
        <w:t xml:space="preserve">rename or delete existing ones. You can also execute a number of commands, such as </w:t>
      </w:r>
      <w:r w:rsidR="00007843">
        <w:t>apply</w:t>
      </w:r>
      <w:r w:rsidR="00061875">
        <w:t>ing a</w:t>
      </w:r>
      <w:r w:rsidR="00007843">
        <w:t xml:space="preserve"> </w:t>
      </w:r>
      <w:r w:rsidR="00061875">
        <w:t xml:space="preserve">selected </w:t>
      </w:r>
      <w:r w:rsidR="00007843">
        <w:t xml:space="preserve">label to </w:t>
      </w:r>
      <w:r w:rsidR="00061875">
        <w:t xml:space="preserve">all </w:t>
      </w:r>
      <w:r w:rsidR="00007843">
        <w:t>the revisions currently in the workspace.</w:t>
      </w:r>
    </w:p>
    <w:p w:rsidR="007E5D41" w:rsidRDefault="007E5D41" w:rsidP="00CC7DA9">
      <w:pPr>
        <w:pStyle w:val="Heading2"/>
      </w:pPr>
      <w:bookmarkStart w:id="300" w:name="_Toc338860579"/>
      <w:r>
        <w:t>Columns in the Labels View</w:t>
      </w:r>
      <w:bookmarkEnd w:id="300"/>
    </w:p>
    <w:p w:rsidR="007E5D41" w:rsidRDefault="007E5D41" w:rsidP="007E5D41">
      <w:pPr>
        <w:pStyle w:val="RefName"/>
      </w:pPr>
      <w:r>
        <w:t>Name</w:t>
      </w:r>
    </w:p>
    <w:p w:rsidR="007E5D41" w:rsidRPr="007E5D41" w:rsidRDefault="007E5D41" w:rsidP="007E5D41">
      <w:pPr>
        <w:pStyle w:val="RefDescription"/>
      </w:pPr>
      <w:proofErr w:type="gramStart"/>
      <w:r>
        <w:t>The label’s name.</w:t>
      </w:r>
      <w:proofErr w:type="gramEnd"/>
    </w:p>
    <w:p w:rsidR="00A2111D" w:rsidRDefault="00A2111D" w:rsidP="007E5D41">
      <w:pPr>
        <w:pStyle w:val="RefName"/>
      </w:pPr>
      <w:r>
        <w:t>Changeset</w:t>
      </w:r>
    </w:p>
    <w:p w:rsidR="00A2111D" w:rsidRPr="00A2111D" w:rsidRDefault="00A2111D" w:rsidP="00A2111D">
      <w:pPr>
        <w:pStyle w:val="RefDescription"/>
      </w:pPr>
      <w:proofErr w:type="gramStart"/>
      <w:r>
        <w:t>The changeset on which the label was applied to.</w:t>
      </w:r>
      <w:proofErr w:type="gramEnd"/>
    </w:p>
    <w:p w:rsidR="007E5D41" w:rsidRDefault="007E5D41" w:rsidP="007E5D41">
      <w:pPr>
        <w:pStyle w:val="RefName"/>
      </w:pPr>
      <w:r>
        <w:t>Repository</w:t>
      </w:r>
    </w:p>
    <w:p w:rsidR="007E5D41" w:rsidRPr="007E5D41" w:rsidRDefault="007E5D41" w:rsidP="007E5D41">
      <w:pPr>
        <w:pStyle w:val="RefDescription"/>
      </w:pPr>
      <w:proofErr w:type="gramStart"/>
      <w:r>
        <w:t>The repository in which the label was created.</w:t>
      </w:r>
      <w:proofErr w:type="gramEnd"/>
    </w:p>
    <w:p w:rsidR="007E5D41" w:rsidRDefault="007E5D41" w:rsidP="007E5D41">
      <w:pPr>
        <w:pStyle w:val="RefName"/>
      </w:pPr>
      <w:r>
        <w:t>Owner</w:t>
      </w:r>
    </w:p>
    <w:p w:rsidR="007E5D41" w:rsidRPr="007E5D41" w:rsidRDefault="007E5D41" w:rsidP="007E5D41">
      <w:pPr>
        <w:pStyle w:val="RefDescription"/>
      </w:pPr>
      <w:proofErr w:type="gramStart"/>
      <w:r>
        <w:t>The user who created the label.</w:t>
      </w:r>
      <w:proofErr w:type="gramEnd"/>
    </w:p>
    <w:p w:rsidR="007E5D41" w:rsidRDefault="007E5D41" w:rsidP="007E5D41">
      <w:pPr>
        <w:pStyle w:val="RefName"/>
      </w:pPr>
      <w:r>
        <w:t>Creation date</w:t>
      </w:r>
    </w:p>
    <w:p w:rsidR="007E5D41" w:rsidRPr="007E5D41" w:rsidRDefault="007E5D41" w:rsidP="007E5D41">
      <w:pPr>
        <w:pStyle w:val="RefDescription"/>
      </w:pPr>
      <w:proofErr w:type="gramStart"/>
      <w:r>
        <w:t xml:space="preserve">A timestamp indicating when the label was </w:t>
      </w:r>
      <w:r w:rsidR="000F29EF">
        <w:t>created</w:t>
      </w:r>
      <w:r>
        <w:t>.</w:t>
      </w:r>
      <w:proofErr w:type="gramEnd"/>
    </w:p>
    <w:p w:rsidR="007E5D41" w:rsidRDefault="007E5D41" w:rsidP="007E5D41">
      <w:pPr>
        <w:pStyle w:val="RefName"/>
      </w:pPr>
      <w:r>
        <w:t>Comment</w:t>
      </w:r>
    </w:p>
    <w:p w:rsidR="007E5D41" w:rsidRPr="007E5D41" w:rsidRDefault="007E5D41" w:rsidP="007E5D41">
      <w:pPr>
        <w:pStyle w:val="RefDescription"/>
      </w:pPr>
      <w:r>
        <w:t>The comment string associated with the label.</w:t>
      </w:r>
    </w:p>
    <w:p w:rsidR="007E5D41" w:rsidRDefault="0028206A" w:rsidP="0028206A">
      <w:pPr>
        <w:pStyle w:val="Heading3"/>
      </w:pPr>
      <w:bookmarkStart w:id="301" w:name="_Ref282521163"/>
      <w:bookmarkStart w:id="302" w:name="_Toc338860580"/>
      <w:r>
        <w:lastRenderedPageBreak/>
        <w:t>The Extended Information Panel</w:t>
      </w:r>
      <w:bookmarkEnd w:id="301"/>
      <w:bookmarkEnd w:id="302"/>
    </w:p>
    <w:p w:rsidR="0028206A" w:rsidRDefault="0028206A" w:rsidP="0028206A">
      <w:r>
        <w:t xml:space="preserve">The </w:t>
      </w:r>
      <w:r w:rsidR="008600C4">
        <w:fldChar w:fldCharType="begin"/>
      </w:r>
      <w:r>
        <w:instrText xml:space="preserve"> </w:instrText>
      </w:r>
      <w:r w:rsidRPr="002A3886">
        <w:rPr>
          <w:rStyle w:val="CrossRef"/>
        </w:rPr>
        <w:instrText>R</w:instrText>
      </w:r>
      <w:r>
        <w:instrText xml:space="preserve">EF labels_showextendedinfo </w:instrText>
      </w:r>
      <w:r w:rsidR="00AA7197">
        <w:instrText>\* Charformat \h</w:instrText>
      </w:r>
      <w:r>
        <w:instrText xml:space="preserve"> </w:instrText>
      </w:r>
      <w:r w:rsidR="008600C4">
        <w:fldChar w:fldCharType="separate"/>
      </w:r>
      <w:r w:rsidR="005673ED" w:rsidRPr="005673ED">
        <w:rPr>
          <w:rStyle w:val="CrossRef"/>
        </w:rPr>
        <w:t>Show extended information</w:t>
      </w:r>
      <w:r w:rsidR="008600C4">
        <w:fldChar w:fldCharType="end"/>
      </w:r>
      <w:r>
        <w:t xml:space="preserve"> toolbar button opens the Label</w:t>
      </w:r>
      <w:r w:rsidR="00813E30">
        <w:t>s</w:t>
      </w:r>
      <w:r>
        <w:t xml:space="preserve">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28206A" w:rsidRDefault="0028206A" w:rsidP="0028206A">
      <w:r>
        <w:t>The Properties pane repeats the main table’s information on the selected label, and also adds information on replication.</w:t>
      </w:r>
      <w:r w:rsidR="00871824">
        <w:t xml:space="preserve"> </w:t>
      </w:r>
    </w:p>
    <w:p w:rsidR="0028206A" w:rsidRPr="0028206A" w:rsidRDefault="0028206A" w:rsidP="00DB6DF4">
      <w:r>
        <w:t>The Attributes pane lists the attributes that are currently applied to the selected label.</w:t>
      </w:r>
      <w:r w:rsidR="00DB6DF4">
        <w:t xml:space="preserve"> You can use this pane to revise an attribute’s value or </w:t>
      </w:r>
      <w:proofErr w:type="spellStart"/>
      <w:r w:rsidR="00DB6DF4">
        <w:t>unapply</w:t>
      </w:r>
      <w:proofErr w:type="spellEnd"/>
      <w:r w:rsidR="00DB6DF4">
        <w:t xml:space="preserve"> the attribute from this label. You can also click the </w:t>
      </w:r>
      <w:r w:rsidRPr="0028206A">
        <w:rPr>
          <w:rStyle w:val="CommandName"/>
        </w:rPr>
        <w:t>Add attributes</w:t>
      </w:r>
      <w:r>
        <w:t xml:space="preserve"> button</w:t>
      </w:r>
      <w:r w:rsidR="00DB6DF4">
        <w:t xml:space="preserve"> to apply additional attributes to the label.</w:t>
      </w:r>
    </w:p>
    <w:p w:rsidR="002F7D57" w:rsidRDefault="00CC7DA9" w:rsidP="00CC7DA9">
      <w:pPr>
        <w:pStyle w:val="Heading2"/>
      </w:pPr>
      <w:bookmarkStart w:id="303" w:name="_Ref314746138"/>
      <w:bookmarkStart w:id="304" w:name="_Toc338860581"/>
      <w:r>
        <w:t xml:space="preserve">Commands </w:t>
      </w:r>
      <w:r w:rsidR="00455E70">
        <w:t>in the</w:t>
      </w:r>
      <w:r>
        <w:t xml:space="preserve"> Labels</w:t>
      </w:r>
      <w:r w:rsidR="00455E70">
        <w:t xml:space="preserve"> View</w:t>
      </w:r>
      <w:bookmarkEnd w:id="303"/>
      <w:bookmarkEnd w:id="304"/>
    </w:p>
    <w:p w:rsidR="00455E70" w:rsidRDefault="00455E70" w:rsidP="00455E70">
      <w:pPr>
        <w:pStyle w:val="Heading3"/>
      </w:pPr>
      <w:bookmarkStart w:id="305" w:name="_Toc338860582"/>
      <w:r>
        <w:t>Toolbar Commands</w:t>
      </w:r>
      <w:bookmarkEnd w:id="305"/>
    </w:p>
    <w:p w:rsidR="00061875" w:rsidRDefault="00061875" w:rsidP="00061875">
      <w:r>
        <w:t>The toolbar includes the following buttons and controls:</w:t>
      </w:r>
    </w:p>
    <w:p w:rsidR="00455E70" w:rsidRDefault="0028206A" w:rsidP="00EB79F0">
      <w:pPr>
        <w:pStyle w:val="RefName"/>
      </w:pPr>
      <w:bookmarkStart w:id="306" w:name="labels_showextendedinfo"/>
      <w:r>
        <w:t>Show extended information</w:t>
      </w:r>
      <w:bookmarkEnd w:id="306"/>
    </w:p>
    <w:p w:rsidR="00EB79F0" w:rsidRDefault="00EB79F0" w:rsidP="00EB79F0">
      <w:pPr>
        <w:pStyle w:val="RefDescription"/>
      </w:pPr>
      <w:r>
        <w:t xml:space="preserve">Display the view’s extended information panel (see </w:t>
      </w:r>
      <w:r w:rsidR="00FC1524">
        <w:t>above</w:t>
      </w:r>
      <w:r>
        <w:t>).</w:t>
      </w:r>
      <w:r w:rsidR="00061875">
        <w:t xml:space="preserve"> To close the panel, use its “x” button.</w:t>
      </w:r>
    </w:p>
    <w:p w:rsidR="0028206A" w:rsidRDefault="0028206A" w:rsidP="00EB79F0">
      <w:pPr>
        <w:pStyle w:val="RefName"/>
      </w:pPr>
      <w:r>
        <w:t>Create new label</w:t>
      </w:r>
    </w:p>
    <w:p w:rsidR="00EB79F0" w:rsidRDefault="00EB79F0" w:rsidP="00EB79F0">
      <w:pPr>
        <w:pStyle w:val="RefDescription"/>
      </w:pPr>
      <w:r>
        <w:t xml:space="preserve">Open a </w:t>
      </w:r>
      <w:r w:rsidR="009957B9">
        <w:t xml:space="preserve">New Label dialog, in which you can define the name and comment of the new label, as well as the changeset to apply it on. By default, the changeset field is filled in with the value of the current changeset loaded in the workspace. </w:t>
      </w:r>
    </w:p>
    <w:p w:rsidR="009957B9" w:rsidRDefault="009957B9" w:rsidP="009957B9">
      <w:pPr>
        <w:pStyle w:val="RefDescription"/>
        <w:keepNext/>
        <w:jc w:val="center"/>
      </w:pPr>
      <w:r>
        <w:object w:dxaOrig="8296" w:dyaOrig="5699">
          <v:shape id="_x0000_i1057" type="#_x0000_t75" style="width:414.8pt;height:284.95pt" o:ole="">
            <v:imagedata r:id="rId120" o:title=""/>
          </v:shape>
          <o:OLEObject Type="Embed" ProgID="Visio.Drawing.11" ShapeID="_x0000_i1057" DrawAspect="Content" ObjectID="_1412672913" r:id="rId121"/>
        </w:object>
      </w:r>
    </w:p>
    <w:p w:rsidR="009957B9" w:rsidRDefault="009957B9" w:rsidP="009957B9">
      <w:pPr>
        <w:pStyle w:val="Caption"/>
      </w:pPr>
      <w:bookmarkStart w:id="307" w:name="_Toc338860731"/>
      <w:r>
        <w:t xml:space="preserve">Figure </w:t>
      </w:r>
      <w:fldSimple w:instr=" SEQ Figure \* ARABIC ">
        <w:r w:rsidR="00842BDC">
          <w:rPr>
            <w:noProof/>
          </w:rPr>
          <w:t>53</w:t>
        </w:r>
      </w:fldSimple>
      <w:r>
        <w:t>: create new label dialog</w:t>
      </w:r>
      <w:bookmarkEnd w:id="307"/>
    </w:p>
    <w:p w:rsidR="00350EED" w:rsidRDefault="00350EED" w:rsidP="00350EED">
      <w:pPr>
        <w:pStyle w:val="RefName"/>
      </w:pPr>
      <w:r>
        <w:t>Export view data</w:t>
      </w:r>
    </w:p>
    <w:p w:rsidR="00350EED" w:rsidRPr="00350EED" w:rsidRDefault="00350EED" w:rsidP="00350EED">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600C4">
        <w:fldChar w:fldCharType="end"/>
      </w:r>
      <w:r>
        <w:t xml:space="preserve"> section for more details.</w:t>
      </w:r>
    </w:p>
    <w:p w:rsidR="0028206A" w:rsidRDefault="0028206A" w:rsidP="00EB79F0">
      <w:pPr>
        <w:pStyle w:val="RefName"/>
      </w:pPr>
      <w:bookmarkStart w:id="308" w:name="filter"/>
      <w:r>
        <w:t>Filter</w:t>
      </w:r>
    </w:p>
    <w:p w:rsidR="005673ED" w:rsidRDefault="00457CBD" w:rsidP="00331188">
      <w:pPr>
        <w:pStyle w:val="RefDescription"/>
      </w:pPr>
      <w:r>
        <w:t xml:space="preserve">You can use this field to </w:t>
      </w:r>
      <w:r w:rsidR="00407DCA">
        <w:t xml:space="preserve">reduce the table </w:t>
      </w:r>
      <w:r>
        <w:t xml:space="preserve">to a subset of </w:t>
      </w:r>
      <w:r w:rsidR="00407DCA">
        <w:t xml:space="preserve">its </w:t>
      </w:r>
      <w:r>
        <w:t>rows</w:t>
      </w:r>
      <w:r w:rsidR="00407DCA">
        <w:t xml:space="preserve">. See </w:t>
      </w:r>
      <w:r w:rsidR="00350EED">
        <w:t xml:space="preserve">section </w:t>
      </w:r>
      <w:r w:rsidR="008600C4">
        <w:fldChar w:fldCharType="begin"/>
      </w:r>
      <w:r w:rsidR="00410A11">
        <w:instrText xml:space="preserve"> REF _Ref315107437 \h  \* MERGEFORMAT </w:instrText>
      </w:r>
      <w:r w:rsidR="008600C4">
        <w:fldChar w:fldCharType="separate"/>
      </w:r>
      <w:proofErr w:type="gramStart"/>
      <w:r w:rsidR="005673ED" w:rsidRPr="005673ED">
        <w:rPr>
          <w:rStyle w:val="CrossRef"/>
        </w:rPr>
        <w:t>Filtering</w:t>
      </w:r>
      <w:proofErr w:type="gramEnd"/>
      <w:r w:rsidR="005673ED" w:rsidRPr="005673ED">
        <w:rPr>
          <w:rStyle w:val="CrossRef"/>
        </w:rPr>
        <w:t xml:space="preserve"> the Rows of a Table</w:t>
      </w:r>
      <w:r w:rsidR="008600C4">
        <w:fldChar w:fldCharType="end"/>
      </w:r>
      <w:r w:rsidR="00350EED">
        <w:t>.</w:t>
      </w:r>
    </w:p>
    <w:p w:rsidR="0028206A" w:rsidRDefault="00350EED" w:rsidP="005673ED">
      <w:pPr>
        <w:pStyle w:val="Heading3"/>
      </w:pPr>
      <w:r>
        <w:t xml:space="preserve"> </w:t>
      </w:r>
      <w:bookmarkStart w:id="309" w:name="_Toc338860583"/>
      <w:bookmarkStart w:id="310" w:name="advanced"/>
      <w:bookmarkEnd w:id="308"/>
      <w:r w:rsidR="0028206A">
        <w:t>Advanced</w:t>
      </w:r>
      <w:bookmarkEnd w:id="309"/>
    </w:p>
    <w:p w:rsidR="00455E70" w:rsidRDefault="00407DCA" w:rsidP="00407DCA">
      <w:pPr>
        <w:pStyle w:val="RefDescription"/>
      </w:pPr>
      <w:r>
        <w:t xml:space="preserve">Toggles the toolbar’s </w:t>
      </w:r>
      <w:proofErr w:type="gramStart"/>
      <w:r>
        <w:t>Advanced</w:t>
      </w:r>
      <w:proofErr w:type="gramEnd"/>
      <w:r>
        <w:t xml:space="preserve"> mode, in which you can view and customize the query that produced this view’s table. See section</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_Ref282523740 \* Charformat \h </w:instrText>
      </w:r>
      <w:r w:rsidR="008600C4">
        <w:fldChar w:fldCharType="separate"/>
      </w:r>
      <w:r w:rsidR="005673ED" w:rsidRPr="005673ED">
        <w:rPr>
          <w:rStyle w:val="CrossRef"/>
        </w:rPr>
        <w:t>Advanced Mode: Revising the Query that Produces a Table</w:t>
      </w:r>
      <w:r w:rsidR="008600C4">
        <w:fldChar w:fldCharType="end"/>
      </w:r>
      <w:r>
        <w:t>.</w:t>
      </w:r>
      <w:bookmarkEnd w:id="310"/>
    </w:p>
    <w:p w:rsidR="00455E70" w:rsidRPr="00455E70" w:rsidRDefault="00455E70" w:rsidP="00455E70">
      <w:pPr>
        <w:pStyle w:val="Heading3"/>
      </w:pPr>
      <w:bookmarkStart w:id="311" w:name="_Toc338860584"/>
      <w:r>
        <w:t xml:space="preserve">Context </w:t>
      </w:r>
      <w:r w:rsidR="00BD3101">
        <w:t>M</w:t>
      </w:r>
      <w:r>
        <w:t>enu Commands</w:t>
      </w:r>
      <w:bookmarkEnd w:id="311"/>
    </w:p>
    <w:p w:rsidR="00F85C59" w:rsidRPr="00F85C59" w:rsidRDefault="00F85C59" w:rsidP="00F85C59">
      <w:r>
        <w:t>The context menu of a selected label includes the following commands:</w:t>
      </w:r>
    </w:p>
    <w:p w:rsidR="004C2890" w:rsidRDefault="00705457" w:rsidP="004C2890">
      <w:pPr>
        <w:pStyle w:val="RefName"/>
      </w:pPr>
      <w:bookmarkStart w:id="312" w:name="cmd_applylabel"/>
      <w:r>
        <w:t>Apply label to workspace contents</w:t>
      </w:r>
      <w:bookmarkEnd w:id="312"/>
    </w:p>
    <w:p w:rsidR="004C2890" w:rsidRDefault="004C2890" w:rsidP="004C2890">
      <w:pPr>
        <w:pStyle w:val="RefDescription"/>
      </w:pPr>
      <w:r>
        <w:t xml:space="preserve">Apply the selected label to </w:t>
      </w:r>
      <w:r w:rsidR="003E4294">
        <w:t>the changeset currently</w:t>
      </w:r>
      <w:r>
        <w:t xml:space="preserve"> in the workspace. </w:t>
      </w:r>
      <w:r w:rsidR="003E4294">
        <w:t xml:space="preserve">The command will display an error if there are any pending changes in the workspace. </w:t>
      </w:r>
    </w:p>
    <w:p w:rsidR="00705457" w:rsidRDefault="00705457" w:rsidP="0099037D">
      <w:pPr>
        <w:pStyle w:val="RefName"/>
      </w:pPr>
      <w:bookmarkStart w:id="313" w:name="cmd_switchworkspacetothislabel"/>
      <w:r>
        <w:lastRenderedPageBreak/>
        <w:t>Switch workspace to this label</w:t>
      </w:r>
      <w:bookmarkEnd w:id="313"/>
    </w:p>
    <w:p w:rsidR="003E4294" w:rsidRPr="00CF567A" w:rsidRDefault="003E4294" w:rsidP="00CF567A">
      <w:pPr>
        <w:pStyle w:val="RefDescription"/>
      </w:pPr>
      <w:r>
        <w:t xml:space="preserve">Change the configuration of the workspace to load the revisions as they were when the label was applied. A message noting that this is a read-only configuration is displayed. </w:t>
      </w:r>
    </w:p>
    <w:p w:rsidR="003E4294" w:rsidRDefault="003E4294" w:rsidP="003E4294">
      <w:pPr>
        <w:pStyle w:val="RefName"/>
      </w:pPr>
      <w:bookmarkStart w:id="314" w:name="cmd_browserepositoryonthislabel"/>
      <w:bookmarkStart w:id="315" w:name="cmd_showlabeledrevisions"/>
      <w:r>
        <w:t>Browse repository on this label</w:t>
      </w:r>
      <w:bookmarkEnd w:id="314"/>
    </w:p>
    <w:p w:rsidR="003E4294" w:rsidRDefault="003E4294" w:rsidP="003E4294">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5673ED" w:rsidRPr="005673ED">
        <w:rPr>
          <w:rStyle w:val="CrossRef"/>
        </w:rPr>
        <w:t>Repository Browser</w:t>
      </w:r>
      <w:r w:rsidR="008600C4">
        <w:fldChar w:fldCharType="end"/>
      </w:r>
      <w:r>
        <w:t xml:space="preserve"> view, configured to view all the revisions that the selected label is applied to. This is a virtual view into the repository; no data is transferred to the workspace. If you wish to actually load the labeled revisions into the workspace, use the </w:t>
      </w:r>
      <w:r w:rsidR="008600C4">
        <w:fldChar w:fldCharType="begin"/>
      </w:r>
      <w:r>
        <w:instrText xml:space="preserve"> </w:instrText>
      </w:r>
      <w:r w:rsidRPr="002A3886">
        <w:rPr>
          <w:rStyle w:val="CrossRef"/>
        </w:rPr>
        <w:instrText>R</w:instrText>
      </w:r>
      <w:r>
        <w:instrText xml:space="preserve">EF cmd_switchworkspacetothislabel \* Charformat \h </w:instrText>
      </w:r>
      <w:r w:rsidR="008600C4">
        <w:fldChar w:fldCharType="separate"/>
      </w:r>
      <w:r w:rsidR="005673ED" w:rsidRPr="005673ED">
        <w:rPr>
          <w:rStyle w:val="CrossRef"/>
        </w:rPr>
        <w:t>Switch workspace to this label</w:t>
      </w:r>
      <w:r w:rsidR="008600C4">
        <w:fldChar w:fldCharType="end"/>
      </w:r>
      <w:r>
        <w:t xml:space="preserve"> command.</w:t>
      </w:r>
    </w:p>
    <w:bookmarkEnd w:id="315"/>
    <w:p w:rsidR="00705457" w:rsidRDefault="00705457" w:rsidP="0099037D">
      <w:pPr>
        <w:pStyle w:val="RefName"/>
      </w:pPr>
      <w:r>
        <w:t>Merge from this label</w:t>
      </w:r>
    </w:p>
    <w:p w:rsidR="003E4294" w:rsidRDefault="00337884" w:rsidP="003E4294">
      <w:pPr>
        <w:pStyle w:val="RefDescription"/>
      </w:pPr>
      <w:r>
        <w:t>Open a Merge Organizer win</w:t>
      </w:r>
      <w:r w:rsidR="003E4294">
        <w:t xml:space="preserve">dow to merge the changeset to which the label is pointing to with the current content of the workspace. This operation has the same effect as “Merge from this changeset” described in section </w:t>
      </w:r>
      <w:r w:rsidR="004121B5">
        <w:fldChar w:fldCharType="begin"/>
      </w:r>
      <w:r w:rsidR="004121B5">
        <w:instrText xml:space="preserve"> REF _Ref314822736 \h  \* MERGEFORMAT </w:instrText>
      </w:r>
      <w:r w:rsidR="004121B5">
        <w:fldChar w:fldCharType="separate"/>
      </w:r>
      <w:r w:rsidR="005673ED" w:rsidRPr="005673ED">
        <w:rPr>
          <w:rStyle w:val="CrossRef"/>
        </w:rPr>
        <w:t>Commands in the Changesets View</w:t>
      </w:r>
      <w:r w:rsidR="004121B5">
        <w:fldChar w:fldCharType="end"/>
      </w:r>
      <w:r w:rsidR="003E4294">
        <w:t>.</w:t>
      </w:r>
    </w:p>
    <w:p w:rsidR="003E4294" w:rsidRDefault="003E4294" w:rsidP="0099037D">
      <w:pPr>
        <w:pStyle w:val="RefName"/>
      </w:pPr>
      <w:r>
        <w:t>Create branch from this label</w:t>
      </w:r>
    </w:p>
    <w:p w:rsidR="003E4294" w:rsidRPr="003E4294" w:rsidRDefault="003E4294" w:rsidP="003E4294">
      <w:pPr>
        <w:pStyle w:val="RefDescription"/>
      </w:pPr>
      <w:r>
        <w:t xml:space="preserve">Create a new branch using this label as the branch base. See </w:t>
      </w:r>
      <w:r w:rsidR="00CC2433">
        <w:t>“Create a child branch” command in section</w:t>
      </w:r>
      <w:r>
        <w:t xml:space="preserve"> </w:t>
      </w:r>
      <w:r w:rsidR="004121B5">
        <w:fldChar w:fldCharType="begin"/>
      </w:r>
      <w:r w:rsidR="004121B5">
        <w:instrText xml:space="preserve"> REF _Ref314822854 \h  \* MERGEFORMAT </w:instrText>
      </w:r>
      <w:r w:rsidR="004121B5">
        <w:fldChar w:fldCharType="separate"/>
      </w:r>
      <w:r w:rsidR="005673ED" w:rsidRPr="005673ED">
        <w:rPr>
          <w:rStyle w:val="CrossRef"/>
        </w:rPr>
        <w:t>Commands in the Branches View</w:t>
      </w:r>
      <w:r w:rsidR="004121B5">
        <w:fldChar w:fldCharType="end"/>
      </w:r>
      <w:r w:rsidR="00CC2433">
        <w:t xml:space="preserve"> for more details on the “New branch window”. </w:t>
      </w:r>
    </w:p>
    <w:p w:rsidR="00705457" w:rsidRDefault="00705457" w:rsidP="0099037D">
      <w:pPr>
        <w:pStyle w:val="RefName"/>
      </w:pPr>
      <w:r>
        <w:t>Rename</w:t>
      </w:r>
    </w:p>
    <w:p w:rsidR="004F2C41" w:rsidRPr="004F2C41" w:rsidRDefault="004F2C41" w:rsidP="004F2C41">
      <w:pPr>
        <w:pStyle w:val="RefDescription"/>
      </w:pPr>
      <w:r>
        <w:t>Change the name of the selected label.</w:t>
      </w:r>
      <w:r w:rsidR="00537B5A">
        <w:t xml:space="preserve"> This change is automatically reflected in the </w:t>
      </w:r>
      <w:r w:rsidR="00537B5A" w:rsidRPr="00E860D4">
        <w:rPr>
          <w:rStyle w:val="CommandName"/>
        </w:rPr>
        <w:t>Labels</w:t>
      </w:r>
      <w:r w:rsidR="00537B5A">
        <w:t xml:space="preserve"> column of a </w:t>
      </w:r>
      <w:r w:rsidR="008600C4">
        <w:fldChar w:fldCharType="begin"/>
      </w:r>
      <w:r w:rsidR="00537B5A">
        <w:instrText xml:space="preserve"> </w:instrText>
      </w:r>
      <w:r w:rsidR="00537B5A" w:rsidRPr="002A3886">
        <w:rPr>
          <w:rStyle w:val="CrossRef"/>
        </w:rPr>
        <w:instrText>R</w:instrText>
      </w:r>
      <w:r w:rsidR="00537B5A">
        <w:instrText xml:space="preserve">EF view_history </w:instrText>
      </w:r>
      <w:r w:rsidR="00AA7197">
        <w:instrText>\* Charformat \h</w:instrText>
      </w:r>
      <w:r w:rsidR="00537B5A">
        <w:instrText xml:space="preserve"> </w:instrText>
      </w:r>
      <w:r w:rsidR="008600C4">
        <w:fldChar w:fldCharType="separate"/>
      </w:r>
      <w:r w:rsidR="005673ED" w:rsidRPr="005673ED">
        <w:rPr>
          <w:rStyle w:val="CrossRef"/>
        </w:rPr>
        <w:t>History</w:t>
      </w:r>
      <w:r w:rsidR="008600C4">
        <w:fldChar w:fldCharType="end"/>
      </w:r>
      <w:r w:rsidR="00537B5A">
        <w:t xml:space="preserve"> view. But it is not automatically applied to </w:t>
      </w:r>
      <w:r w:rsidR="00D35AF7">
        <w:t xml:space="preserve">the any workspace that is configured with the label (see </w:t>
      </w:r>
      <w:r w:rsidR="008600C4">
        <w:fldChar w:fldCharType="begin"/>
      </w:r>
      <w:r w:rsidR="00D35AF7">
        <w:instrText xml:space="preserve"> </w:instrText>
      </w:r>
      <w:r w:rsidR="00D35AF7" w:rsidRPr="002A3886">
        <w:rPr>
          <w:rStyle w:val="CrossRef"/>
        </w:rPr>
        <w:instrText>R</w:instrText>
      </w:r>
      <w:r w:rsidR="00D35AF7">
        <w:instrText xml:space="preserve">EF cmd_switchworkspacetothislabel </w:instrText>
      </w:r>
      <w:r w:rsidR="00AA7197">
        <w:instrText>\* Charformat \h</w:instrText>
      </w:r>
      <w:r w:rsidR="00D35AF7">
        <w:instrText xml:space="preserve"> </w:instrText>
      </w:r>
      <w:r w:rsidR="008600C4">
        <w:fldChar w:fldCharType="separate"/>
      </w:r>
      <w:r w:rsidR="005673ED" w:rsidRPr="005673ED">
        <w:rPr>
          <w:rStyle w:val="CrossRef"/>
        </w:rPr>
        <w:t>Switch workspace to this label</w:t>
      </w:r>
      <w:r w:rsidR="008600C4">
        <w:fldChar w:fldCharType="end"/>
      </w:r>
      <w:r w:rsidR="00D35AF7">
        <w:t>).</w:t>
      </w:r>
    </w:p>
    <w:p w:rsidR="00705457" w:rsidRDefault="00705457" w:rsidP="0099037D">
      <w:pPr>
        <w:pStyle w:val="RefName"/>
      </w:pPr>
      <w:r>
        <w:t>Delete</w:t>
      </w:r>
    </w:p>
    <w:p w:rsidR="004F2C41" w:rsidRPr="004F2C41" w:rsidRDefault="004F2C41" w:rsidP="004F2C41">
      <w:pPr>
        <w:pStyle w:val="RefDescription"/>
      </w:pPr>
      <w:r>
        <w:t>Permanently remove the selected label</w:t>
      </w:r>
      <w:r w:rsidR="0084296B">
        <w:t>(s)</w:t>
      </w:r>
      <w:r>
        <w:t xml:space="preserve"> from the repository. This also removes all the applications of the label</w:t>
      </w:r>
      <w:r w:rsidR="0084296B">
        <w:t>(s)</w:t>
      </w:r>
      <w:r>
        <w:t xml:space="preserve"> to item revisions.</w:t>
      </w:r>
    </w:p>
    <w:p w:rsidR="00705457" w:rsidRDefault="00705457" w:rsidP="0099037D">
      <w:pPr>
        <w:pStyle w:val="RefName"/>
      </w:pPr>
      <w:bookmarkStart w:id="316" w:name="cmd_diffwithotherlabel"/>
      <w:r>
        <w:t>Diff with other label</w:t>
      </w:r>
      <w:bookmarkEnd w:id="316"/>
    </w:p>
    <w:p w:rsidR="004F2C41" w:rsidRPr="004F2C41" w:rsidRDefault="004F2C41" w:rsidP="004F2C41">
      <w:pPr>
        <w:pStyle w:val="RefDescription"/>
      </w:pPr>
      <w:r>
        <w:t xml:space="preserve">Open a </w:t>
      </w:r>
      <w:proofErr w:type="spellStart"/>
      <w:r>
        <w:t>SuperDiff</w:t>
      </w:r>
      <w:proofErr w:type="spellEnd"/>
      <w:r>
        <w:t xml:space="preserve"> window, comparing </w:t>
      </w:r>
      <w:r w:rsidR="003B0945">
        <w:t>each</w:t>
      </w:r>
      <w:r>
        <w:t xml:space="preserve"> item’s revision </w:t>
      </w:r>
      <w:r w:rsidR="008C0EE2">
        <w:t xml:space="preserve">that has </w:t>
      </w:r>
      <w:r>
        <w:t>the selected label with its</w:t>
      </w:r>
      <w:r w:rsidR="008C0EE2">
        <w:t xml:space="preserve"> revision that has another label.</w:t>
      </w:r>
      <w:r w:rsidR="003B0945">
        <w:t xml:space="preserve"> You choose the other label in a popup dialog.</w:t>
      </w:r>
    </w:p>
    <w:p w:rsidR="005673ED" w:rsidRDefault="008600C4" w:rsidP="00ED6B83">
      <w:pPr>
        <w:pStyle w:val="RefName"/>
      </w:pPr>
      <w:r>
        <w:fldChar w:fldCharType="begin"/>
      </w:r>
      <w:r w:rsidR="005202B3">
        <w:instrText xml:space="preserve"> REF permissions </w:instrText>
      </w:r>
      <w:r>
        <w:fldChar w:fldCharType="separate"/>
      </w:r>
      <w:r w:rsidR="005673ED">
        <w:t>Permissions</w:t>
      </w:r>
    </w:p>
    <w:p w:rsidR="005673ED" w:rsidRDefault="005673ED" w:rsidP="00ED6B83">
      <w:pPr>
        <w:pStyle w:val="RefDescription"/>
      </w:pPr>
      <w:r>
        <w:t xml:space="preserve">Open a </w:t>
      </w:r>
      <w:r w:rsidRPr="005673ED">
        <w:rPr>
          <w:rStyle w:val="CrossRef"/>
        </w:rPr>
        <w:t>Permissions</w:t>
      </w:r>
      <w:r>
        <w:t xml:space="preserve"> window for the selected object.</w:t>
      </w:r>
    </w:p>
    <w:p w:rsidR="00705457" w:rsidRPr="00CC7DA9" w:rsidRDefault="008600C4" w:rsidP="00E860D4">
      <w:pPr>
        <w:pStyle w:val="RefDescription"/>
      </w:pPr>
      <w:r>
        <w:fldChar w:fldCharType="end"/>
      </w:r>
    </w:p>
    <w:p w:rsidR="002F7D57" w:rsidRDefault="002F7D57" w:rsidP="002F7D57">
      <w:pPr>
        <w:pStyle w:val="Heading1"/>
      </w:pPr>
      <w:r>
        <w:lastRenderedPageBreak/>
        <w:br/>
      </w:r>
      <w:bookmarkStart w:id="317" w:name="_Ref314734944"/>
      <w:bookmarkStart w:id="318" w:name="_Toc338860585"/>
      <w:r>
        <w:t xml:space="preserve">The </w:t>
      </w:r>
      <w:r w:rsidR="00CC7DA9">
        <w:t>Attributes</w:t>
      </w:r>
      <w:r>
        <w:t xml:space="preserve"> View</w:t>
      </w:r>
      <w:bookmarkEnd w:id="317"/>
      <w:bookmarkEnd w:id="318"/>
    </w:p>
    <w:p w:rsidR="001D6A4A" w:rsidRDefault="001D6A4A" w:rsidP="00061875">
      <w:r>
        <w:t xml:space="preserve">Attributes are user-defined properties that can be applied to Labels, Branches and Changesets. Attributes are created in the Attributes view and then they can be applied to objects with a specific value, different in each case. </w:t>
      </w:r>
    </w:p>
    <w:p w:rsidR="001D6A4A" w:rsidRDefault="001D6A4A" w:rsidP="00061875">
      <w:r>
        <w:t xml:space="preserve">For instance, the user can define an attribute called “Task Status” and apply values like “New”, “In progress” or “Completed” to the branches used to implement each task. </w:t>
      </w:r>
      <w:r w:rsidR="00C37F5C">
        <w:t xml:space="preserve">Combined with the Branch Explorer conditional format and the filtering capabilities available through the </w:t>
      </w:r>
      <w:proofErr w:type="gramStart"/>
      <w:r w:rsidR="00C37F5C" w:rsidRPr="00C37F5C">
        <w:rPr>
          <w:rStyle w:val="Emphasis"/>
        </w:rPr>
        <w:t>Advanced</w:t>
      </w:r>
      <w:proofErr w:type="gramEnd"/>
      <w:r w:rsidR="00C37F5C">
        <w:t xml:space="preserve"> button in several views, attributes let the user build custom intelligence into the Plastic SCM repository. </w:t>
      </w:r>
    </w:p>
    <w:p w:rsidR="00061875" w:rsidRDefault="002F7D57" w:rsidP="00061875">
      <w:r>
        <w:t xml:space="preserve">The </w:t>
      </w:r>
      <w:bookmarkStart w:id="319" w:name="view_attributes"/>
      <w:r w:rsidR="00CC7DA9">
        <w:t>Attributes</w:t>
      </w:r>
      <w:bookmarkEnd w:id="319"/>
      <w:r>
        <w:t xml:space="preserve"> view</w:t>
      </w:r>
      <w:r w:rsidR="00061875">
        <w:t xml:space="preserve"> lists all the </w:t>
      </w:r>
      <w:r w:rsidR="00061875">
        <w:rPr>
          <w:rStyle w:val="GlossaryTerm"/>
        </w:rPr>
        <w:t>attributes</w:t>
      </w:r>
      <w:r w:rsidR="00061875">
        <w:t xml:space="preserve"> defined for the workspace’s repository(s). You can use this view to create new attributes and to rename or delete existing ones.</w:t>
      </w:r>
    </w:p>
    <w:p w:rsidR="00C85E10" w:rsidRDefault="00C85E10" w:rsidP="00061875">
      <w:r>
        <w:t>To apply an attribute/value pair to a label, branch, or changeset, use the Extended Information panel in the</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view_labels \* Charformat \h </w:instrText>
      </w:r>
      <w:r w:rsidR="008600C4">
        <w:fldChar w:fldCharType="separate"/>
      </w:r>
      <w:r w:rsidR="005673ED" w:rsidRPr="005673ED">
        <w:rPr>
          <w:rStyle w:val="CrossRef"/>
        </w:rPr>
        <w:t>Labels</w:t>
      </w:r>
      <w:r w:rsidR="008600C4">
        <w:fldChar w:fldCharType="end"/>
      </w:r>
      <w:r w:rsidR="00BB39E8">
        <w:t>,</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view_branches \* Charformat \h </w:instrText>
      </w:r>
      <w:r w:rsidR="008600C4">
        <w:fldChar w:fldCharType="separate"/>
      </w:r>
      <w:r w:rsidR="005673ED" w:rsidRPr="005673ED">
        <w:rPr>
          <w:rStyle w:val="CrossRef"/>
        </w:rPr>
        <w:t>Branches</w:t>
      </w:r>
      <w:r w:rsidR="008600C4">
        <w:fldChar w:fldCharType="end"/>
      </w:r>
      <w:r w:rsidR="002A3886">
        <w:t xml:space="preserve">, or </w:t>
      </w:r>
      <w:r w:rsidR="008600C4">
        <w:fldChar w:fldCharType="begin"/>
      </w:r>
      <w:r w:rsidR="002A3886">
        <w:instrText xml:space="preserve"> </w:instrText>
      </w:r>
      <w:r w:rsidR="002A3886" w:rsidRPr="002A3886">
        <w:rPr>
          <w:rStyle w:val="CrossRef"/>
        </w:rPr>
        <w:instrText>R</w:instrText>
      </w:r>
      <w:r w:rsidR="002A3886">
        <w:instrText xml:space="preserve">EF view_changesets \* Charformat \h </w:instrText>
      </w:r>
      <w:r w:rsidR="008600C4">
        <w:fldChar w:fldCharType="separate"/>
      </w:r>
      <w:r w:rsidR="005673ED" w:rsidRPr="005673ED">
        <w:rPr>
          <w:rStyle w:val="CrossRef"/>
        </w:rPr>
        <w:t>Changesets</w:t>
      </w:r>
      <w:r w:rsidR="008600C4">
        <w:fldChar w:fldCharType="end"/>
      </w:r>
      <w:r w:rsidR="002A3886">
        <w:t xml:space="preserve"> view</w:t>
      </w:r>
      <w:r>
        <w:t>.</w:t>
      </w:r>
    </w:p>
    <w:p w:rsidR="00061875" w:rsidRDefault="00061875" w:rsidP="00061875">
      <w:pPr>
        <w:pStyle w:val="Heading2"/>
      </w:pPr>
      <w:bookmarkStart w:id="320" w:name="_Toc338860586"/>
      <w:r>
        <w:t xml:space="preserve">Columns in the </w:t>
      </w:r>
      <w:r w:rsidR="00C85E10">
        <w:t>Attributes</w:t>
      </w:r>
      <w:r>
        <w:t xml:space="preserve"> View</w:t>
      </w:r>
      <w:bookmarkEnd w:id="320"/>
    </w:p>
    <w:p w:rsidR="00C85E10" w:rsidRDefault="00C85E10" w:rsidP="00C85E10">
      <w:pPr>
        <w:pStyle w:val="RefName"/>
      </w:pPr>
      <w:r>
        <w:t>Name</w:t>
      </w:r>
    </w:p>
    <w:p w:rsidR="00C85E10" w:rsidRPr="007E5D41" w:rsidRDefault="00C85E10" w:rsidP="00C85E10">
      <w:pPr>
        <w:pStyle w:val="RefDescription"/>
      </w:pPr>
      <w:proofErr w:type="gramStart"/>
      <w:r>
        <w:t>The attribute’s name.</w:t>
      </w:r>
      <w:proofErr w:type="gramEnd"/>
    </w:p>
    <w:p w:rsidR="00C85E10" w:rsidRDefault="00C85E10" w:rsidP="00C85E10">
      <w:pPr>
        <w:pStyle w:val="RefName"/>
      </w:pPr>
      <w:r>
        <w:t>Repository</w:t>
      </w:r>
    </w:p>
    <w:p w:rsidR="00C85E10" w:rsidRPr="007E5D41" w:rsidRDefault="00C85E10" w:rsidP="00C85E10">
      <w:pPr>
        <w:pStyle w:val="RefDescription"/>
      </w:pPr>
      <w:proofErr w:type="gramStart"/>
      <w:r>
        <w:t>The repository in which the attribute was created.</w:t>
      </w:r>
      <w:proofErr w:type="gramEnd"/>
    </w:p>
    <w:p w:rsidR="00C85E10" w:rsidRDefault="00C85E10" w:rsidP="00C85E10">
      <w:pPr>
        <w:pStyle w:val="RefName"/>
      </w:pPr>
      <w:r>
        <w:t>Owner</w:t>
      </w:r>
    </w:p>
    <w:p w:rsidR="00C85E10" w:rsidRPr="007E5D41" w:rsidRDefault="00C85E10" w:rsidP="00C85E10">
      <w:pPr>
        <w:pStyle w:val="RefDescription"/>
      </w:pPr>
      <w:proofErr w:type="gramStart"/>
      <w:r>
        <w:t>The user who created the attribute.</w:t>
      </w:r>
      <w:proofErr w:type="gramEnd"/>
    </w:p>
    <w:p w:rsidR="00C85E10" w:rsidRDefault="00C85E10" w:rsidP="00C85E10">
      <w:pPr>
        <w:pStyle w:val="RefName"/>
      </w:pPr>
      <w:r>
        <w:t>Creation date</w:t>
      </w:r>
    </w:p>
    <w:p w:rsidR="00C85E10" w:rsidRPr="007E5D41" w:rsidRDefault="00C85E10" w:rsidP="00C85E10">
      <w:pPr>
        <w:pStyle w:val="RefDescription"/>
      </w:pPr>
      <w:proofErr w:type="gramStart"/>
      <w:r>
        <w:t>A timestamp indicating when the attribute was crea</w:t>
      </w:r>
      <w:r w:rsidR="00FA34BC">
        <w:t>t</w:t>
      </w:r>
      <w:r>
        <w:t>ed.</w:t>
      </w:r>
      <w:proofErr w:type="gramEnd"/>
    </w:p>
    <w:p w:rsidR="00C85E10" w:rsidRDefault="00C85E10" w:rsidP="00C85E10">
      <w:pPr>
        <w:pStyle w:val="RefName"/>
      </w:pPr>
      <w:r>
        <w:lastRenderedPageBreak/>
        <w:t>Comment</w:t>
      </w:r>
    </w:p>
    <w:p w:rsidR="002F7D57" w:rsidRDefault="00C85E10" w:rsidP="005202B3">
      <w:pPr>
        <w:pStyle w:val="RefDescription"/>
      </w:pPr>
      <w:r>
        <w:t>The comment string associated with the attribute.</w:t>
      </w:r>
    </w:p>
    <w:p w:rsidR="00C85E10" w:rsidRDefault="00C85E10" w:rsidP="00C85E10">
      <w:pPr>
        <w:pStyle w:val="Heading2"/>
      </w:pPr>
      <w:bookmarkStart w:id="321" w:name="_Toc338860587"/>
      <w:r>
        <w:t>Commands in the Attributes View</w:t>
      </w:r>
      <w:bookmarkEnd w:id="321"/>
    </w:p>
    <w:p w:rsidR="00C85E10" w:rsidRDefault="00C85E10" w:rsidP="00C85E10">
      <w:pPr>
        <w:pStyle w:val="Heading3"/>
      </w:pPr>
      <w:bookmarkStart w:id="322" w:name="_Toc338860588"/>
      <w:r>
        <w:t>Toolbar Commands</w:t>
      </w:r>
      <w:bookmarkEnd w:id="322"/>
    </w:p>
    <w:p w:rsidR="00C85E10" w:rsidRPr="00061875" w:rsidRDefault="00C85E10" w:rsidP="00C85E10">
      <w:r>
        <w:t>The toolbar includes the following buttons and controls:</w:t>
      </w:r>
    </w:p>
    <w:p w:rsidR="00C85E10" w:rsidRDefault="00C85E10" w:rsidP="00C85E10">
      <w:pPr>
        <w:pStyle w:val="RefName"/>
      </w:pPr>
      <w:r>
        <w:t>Create new attribute</w:t>
      </w:r>
    </w:p>
    <w:p w:rsidR="00C85E10" w:rsidRDefault="00C85E10" w:rsidP="00C85E10">
      <w:pPr>
        <w:pStyle w:val="RefDescription"/>
      </w:pPr>
      <w:r>
        <w:t xml:space="preserve">Open a </w:t>
      </w:r>
      <w:r w:rsidR="001D6A4A">
        <w:t>dialog where you can define the “Name” and “Comment” of the new attribute.</w:t>
      </w:r>
    </w:p>
    <w:p w:rsidR="001D6A4A" w:rsidRDefault="001D6A4A" w:rsidP="001D6A4A">
      <w:pPr>
        <w:pStyle w:val="RefDescription"/>
        <w:keepNext/>
      </w:pPr>
      <w:r>
        <w:rPr>
          <w:noProof/>
        </w:rPr>
        <w:drawing>
          <wp:inline distT="0" distB="0" distL="0" distR="0">
            <wp:extent cx="5257800" cy="333375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srcRect/>
                    <a:stretch>
                      <a:fillRect/>
                    </a:stretch>
                  </pic:blipFill>
                  <pic:spPr bwMode="auto">
                    <a:xfrm>
                      <a:off x="0" y="0"/>
                      <a:ext cx="5257800" cy="3333750"/>
                    </a:xfrm>
                    <a:prstGeom prst="rect">
                      <a:avLst/>
                    </a:prstGeom>
                    <a:noFill/>
                    <a:ln w="9525">
                      <a:noFill/>
                      <a:miter lim="800000"/>
                      <a:headEnd/>
                      <a:tailEnd/>
                    </a:ln>
                  </pic:spPr>
                </pic:pic>
              </a:graphicData>
            </a:graphic>
          </wp:inline>
        </w:drawing>
      </w:r>
    </w:p>
    <w:p w:rsidR="001D6A4A" w:rsidRDefault="001D6A4A" w:rsidP="001D6A4A">
      <w:pPr>
        <w:pStyle w:val="Caption"/>
        <w:jc w:val="both"/>
      </w:pPr>
      <w:bookmarkStart w:id="323" w:name="_Toc338860732"/>
      <w:r>
        <w:t xml:space="preserve">Figure </w:t>
      </w:r>
      <w:fldSimple w:instr=" SEQ Figure \* ARABIC ">
        <w:r w:rsidR="00842BDC">
          <w:rPr>
            <w:noProof/>
          </w:rPr>
          <w:t>54</w:t>
        </w:r>
      </w:fldSimple>
      <w:r>
        <w:t>: new attribute dialog</w:t>
      </w:r>
      <w:bookmarkEnd w:id="323"/>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600C4">
        <w:fldChar w:fldCharType="end"/>
      </w:r>
      <w:r>
        <w:t xml:space="preserve"> section for more details.   </w:t>
      </w:r>
    </w:p>
    <w:p w:rsidR="005673ED" w:rsidRDefault="008600C4" w:rsidP="00EB79F0">
      <w:pPr>
        <w:pStyle w:val="RefName"/>
      </w:pPr>
      <w:r>
        <w:fldChar w:fldCharType="begin"/>
      </w:r>
      <w:r w:rsidR="00C85E10">
        <w:instrText xml:space="preserve"> REF filter </w:instrText>
      </w:r>
      <w:r>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5673ED" w:rsidRDefault="005673ED" w:rsidP="005673ED">
      <w:pPr>
        <w:pStyle w:val="Heading3"/>
      </w:pPr>
      <w:r>
        <w:t xml:space="preserve"> </w:t>
      </w:r>
      <w:r w:rsidR="008600C4">
        <w:fldChar w:fldCharType="end"/>
      </w:r>
      <w:r w:rsidR="008600C4">
        <w:fldChar w:fldCharType="begin"/>
      </w:r>
      <w:r w:rsidR="00C85E10">
        <w:instrText xml:space="preserve"> REF advanced </w:instrText>
      </w:r>
      <w:r w:rsidR="008600C4">
        <w:fldChar w:fldCharType="separate"/>
      </w:r>
      <w:bookmarkStart w:id="324" w:name="_Toc338860589"/>
      <w:r>
        <w:t>Advanced</w:t>
      </w:r>
      <w:bookmarkEnd w:id="324"/>
    </w:p>
    <w:p w:rsidR="00C85E10" w:rsidRDefault="005673ED" w:rsidP="00C85E1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5673ED">
        <w:rPr>
          <w:rStyle w:val="CrossRef"/>
        </w:rPr>
        <w:t>Advanced Mode: Revising the Query that Produces a Table</w:t>
      </w:r>
      <w:r>
        <w:t>.</w:t>
      </w:r>
      <w:r w:rsidR="008600C4">
        <w:fldChar w:fldCharType="end"/>
      </w:r>
    </w:p>
    <w:p w:rsidR="00FB40D0" w:rsidRPr="00455E70" w:rsidRDefault="00FB40D0" w:rsidP="00FB40D0">
      <w:pPr>
        <w:pStyle w:val="Heading3"/>
      </w:pPr>
      <w:bookmarkStart w:id="325" w:name="_Toc338860590"/>
      <w:r>
        <w:lastRenderedPageBreak/>
        <w:t>Context menu Commands</w:t>
      </w:r>
      <w:bookmarkEnd w:id="325"/>
    </w:p>
    <w:p w:rsidR="00FB40D0" w:rsidRPr="00F85C59" w:rsidRDefault="00FB40D0" w:rsidP="00FB40D0">
      <w:r>
        <w:t>The context menu of a selected attribute includes the following commands:</w:t>
      </w:r>
    </w:p>
    <w:p w:rsidR="00C85E10" w:rsidRDefault="00C85E10" w:rsidP="00C85E10">
      <w:pPr>
        <w:pStyle w:val="RefName"/>
      </w:pPr>
      <w:r>
        <w:t>Rename</w:t>
      </w:r>
    </w:p>
    <w:p w:rsidR="00C85E10" w:rsidRPr="004F2C41" w:rsidRDefault="00C85E10" w:rsidP="00C85E10">
      <w:pPr>
        <w:pStyle w:val="RefDescription"/>
      </w:pPr>
      <w:r>
        <w:t>Change the name of the selected attribute. This change is automatically reflected in the</w:t>
      </w:r>
      <w:r w:rsidR="00DE0E13">
        <w:t xml:space="preserve"> </w:t>
      </w:r>
      <w:r w:rsidR="00AF4B3A">
        <w:t xml:space="preserve">Attributes tab of an Extended Information panel of a </w:t>
      </w:r>
      <w:r w:rsidR="008600C4">
        <w:fldChar w:fldCharType="begin"/>
      </w:r>
      <w:r w:rsidR="008267E8">
        <w:instrText xml:space="preserve"> </w:instrText>
      </w:r>
      <w:r w:rsidR="008267E8" w:rsidRPr="002A3886">
        <w:rPr>
          <w:rStyle w:val="CrossRef"/>
        </w:rPr>
        <w:instrText>R</w:instrText>
      </w:r>
      <w:r w:rsidR="008267E8">
        <w:instrText xml:space="preserve">EF view_labels </w:instrText>
      </w:r>
      <w:r w:rsidR="002A3886">
        <w:instrText xml:space="preserve">\* Charformat \h </w:instrText>
      </w:r>
      <w:r w:rsidR="008600C4">
        <w:fldChar w:fldCharType="separate"/>
      </w:r>
      <w:r w:rsidR="005673ED" w:rsidRPr="005673ED">
        <w:rPr>
          <w:rStyle w:val="CrossRef"/>
        </w:rPr>
        <w:t>Labels</w:t>
      </w:r>
      <w:r w:rsidR="008600C4">
        <w:fldChar w:fldCharType="end"/>
      </w:r>
      <w:r w:rsidR="00AF4B3A">
        <w:t xml:space="preserve">, </w:t>
      </w:r>
      <w:r w:rsidR="008600C4">
        <w:fldChar w:fldCharType="begin"/>
      </w:r>
      <w:r w:rsidR="008267E8">
        <w:instrText xml:space="preserve"> </w:instrText>
      </w:r>
      <w:r w:rsidR="008267E8" w:rsidRPr="002A3886">
        <w:rPr>
          <w:rStyle w:val="CrossRef"/>
        </w:rPr>
        <w:instrText>R</w:instrText>
      </w:r>
      <w:r w:rsidR="008267E8">
        <w:instrText xml:space="preserve">EF view_branches </w:instrText>
      </w:r>
      <w:r w:rsidR="002A3886">
        <w:instrText xml:space="preserve">\* Charformat \h </w:instrText>
      </w:r>
      <w:r w:rsidR="008600C4">
        <w:fldChar w:fldCharType="separate"/>
      </w:r>
      <w:r w:rsidR="005673ED" w:rsidRPr="005673ED">
        <w:rPr>
          <w:rStyle w:val="CrossRef"/>
        </w:rPr>
        <w:t>Branches</w:t>
      </w:r>
      <w:r w:rsidR="008600C4">
        <w:fldChar w:fldCharType="end"/>
      </w:r>
      <w:r w:rsidR="00AF4B3A">
        <w:t xml:space="preserve">, or </w:t>
      </w:r>
      <w:r w:rsidR="008600C4">
        <w:fldChar w:fldCharType="begin"/>
      </w:r>
      <w:r w:rsidR="008267E8">
        <w:instrText xml:space="preserve"> </w:instrText>
      </w:r>
      <w:r w:rsidR="008267E8" w:rsidRPr="002A3886">
        <w:rPr>
          <w:rStyle w:val="CrossRef"/>
        </w:rPr>
        <w:instrText>R</w:instrText>
      </w:r>
      <w:r w:rsidR="008267E8">
        <w:instrText xml:space="preserve">EF view_changesets </w:instrText>
      </w:r>
      <w:r w:rsidR="002A3886">
        <w:instrText xml:space="preserve">\* Charformat \h </w:instrText>
      </w:r>
      <w:r w:rsidR="008600C4">
        <w:fldChar w:fldCharType="separate"/>
      </w:r>
      <w:r w:rsidR="005673ED" w:rsidRPr="005673ED">
        <w:rPr>
          <w:rStyle w:val="CrossRef"/>
        </w:rPr>
        <w:t>Changesets</w:t>
      </w:r>
      <w:r w:rsidR="008600C4">
        <w:fldChar w:fldCharType="end"/>
      </w:r>
      <w:r w:rsidR="00AF4B3A">
        <w:t xml:space="preserve"> view</w:t>
      </w:r>
      <w:r w:rsidR="00AF7524">
        <w:t>.</w:t>
      </w:r>
    </w:p>
    <w:p w:rsidR="00C85E10" w:rsidRDefault="00C85E10" w:rsidP="00C85E10">
      <w:pPr>
        <w:pStyle w:val="RefName"/>
      </w:pPr>
      <w:r>
        <w:t>Delete</w:t>
      </w:r>
    </w:p>
    <w:p w:rsidR="00C85E10" w:rsidRPr="004F2C41" w:rsidRDefault="00C85E10" w:rsidP="00C85E10">
      <w:pPr>
        <w:pStyle w:val="RefDescription"/>
      </w:pPr>
      <w:r>
        <w:t xml:space="preserve">Permanently remove the selected </w:t>
      </w:r>
      <w:r w:rsidR="0084296B">
        <w:t xml:space="preserve">attribute(s) </w:t>
      </w:r>
      <w:r>
        <w:t>from the repository. This also removes all the application</w:t>
      </w:r>
      <w:r w:rsidR="0084296B">
        <w:t>s of the attribute(s) to repository objects</w:t>
      </w:r>
      <w:r>
        <w:t>.</w:t>
      </w:r>
    </w:p>
    <w:p w:rsidR="005673ED" w:rsidRDefault="008600C4" w:rsidP="00ED6B83">
      <w:pPr>
        <w:pStyle w:val="RefName"/>
      </w:pPr>
      <w:r>
        <w:fldChar w:fldCharType="begin"/>
      </w:r>
      <w:r w:rsidR="00C85E10">
        <w:instrText xml:space="preserve"> REF permissions </w:instrText>
      </w:r>
      <w:r>
        <w:fldChar w:fldCharType="separate"/>
      </w:r>
      <w:r w:rsidR="005673ED">
        <w:t>Permissions</w:t>
      </w:r>
    </w:p>
    <w:p w:rsidR="005673ED" w:rsidRDefault="005673ED" w:rsidP="00ED6B83">
      <w:pPr>
        <w:pStyle w:val="RefDescription"/>
      </w:pPr>
      <w:r>
        <w:t xml:space="preserve">Open a </w:t>
      </w:r>
      <w:r w:rsidRPr="005673ED">
        <w:rPr>
          <w:rStyle w:val="CrossRef"/>
        </w:rPr>
        <w:t>Permissions</w:t>
      </w:r>
      <w:r>
        <w:t xml:space="preserve"> window for the selected object.</w:t>
      </w:r>
    </w:p>
    <w:p w:rsidR="002E31BB" w:rsidRDefault="008600C4" w:rsidP="00C070EF">
      <w:pPr>
        <w:pStyle w:val="RefDescription"/>
      </w:pPr>
      <w:r>
        <w:fldChar w:fldCharType="end"/>
      </w:r>
    </w:p>
    <w:p w:rsidR="004F7CAD" w:rsidRPr="0093185A" w:rsidRDefault="004F7CAD" w:rsidP="004F7CAD">
      <w:pPr>
        <w:pStyle w:val="Heading1"/>
      </w:pPr>
      <w:r>
        <w:lastRenderedPageBreak/>
        <w:br/>
      </w:r>
      <w:bookmarkStart w:id="326" w:name="_Ref188079580"/>
      <w:bookmarkStart w:id="327" w:name="_Toc338860591"/>
      <w:r w:rsidRPr="0093185A">
        <w:t>The Repository Browser View</w:t>
      </w:r>
      <w:bookmarkEnd w:id="326"/>
      <w:bookmarkEnd w:id="327"/>
    </w:p>
    <w:p w:rsidR="004F7CAD" w:rsidRDefault="004F7CAD" w:rsidP="004F7CAD">
      <w:r>
        <w:t xml:space="preserve">The </w:t>
      </w:r>
      <w:bookmarkStart w:id="328" w:name="view_repositorybrowser"/>
      <w:r>
        <w:t>Repository Browser</w:t>
      </w:r>
      <w:bookmarkEnd w:id="328"/>
      <w:r>
        <w:t xml:space="preserve"> view shows all the revisions in a particular configuration of the repository, as specified by one of these commands:</w:t>
      </w:r>
    </w:p>
    <w:p w:rsidR="004F7CAD" w:rsidRDefault="008600C4" w:rsidP="004F7CAD">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cmd_browserepositoryonthislabel \* Charformat \h </w:instrText>
      </w:r>
      <w:r>
        <w:fldChar w:fldCharType="separate"/>
      </w:r>
      <w:r w:rsidR="005673ED" w:rsidRPr="005673ED">
        <w:rPr>
          <w:rStyle w:val="CrossRef"/>
        </w:rPr>
        <w:t>Browse repository on this label</w:t>
      </w:r>
      <w:r>
        <w:fldChar w:fldCharType="end"/>
      </w:r>
    </w:p>
    <w:p w:rsidR="004F7CAD" w:rsidRDefault="008600C4" w:rsidP="000F29EF">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cmd_browserepositoryonthisbranch \* Charformat \h </w:instrText>
      </w:r>
      <w:r>
        <w:fldChar w:fldCharType="separate"/>
      </w:r>
      <w:r w:rsidR="005673ED" w:rsidRPr="005673ED">
        <w:rPr>
          <w:rStyle w:val="CrossRef"/>
        </w:rPr>
        <w:t>Browse repository on this branch</w:t>
      </w:r>
      <w:r>
        <w:fldChar w:fldCharType="end"/>
      </w:r>
    </w:p>
    <w:p w:rsidR="000F29EF" w:rsidRDefault="000F29EF" w:rsidP="000F29EF">
      <w:pPr>
        <w:pStyle w:val="Bullet"/>
      </w:pPr>
      <w:r>
        <w:t>Browse repository ion this changeset</w:t>
      </w:r>
    </w:p>
    <w:p w:rsidR="004F7CAD" w:rsidRDefault="004F7CAD" w:rsidP="004F7CAD">
      <w:r>
        <w:t xml:space="preserve">This is a “virtual” view into the repository itself, independent of all workspaces. Opening the view does not transfer any data to your workspace. Accordingly, a Repository </w:t>
      </w:r>
      <w:r w:rsidR="00543E69">
        <w:t>b</w:t>
      </w:r>
      <w:r>
        <w:rPr>
          <w:vanish/>
        </w:rPr>
        <w:t>B</w:t>
      </w:r>
      <w:r>
        <w:t>rowser view:</w:t>
      </w:r>
    </w:p>
    <w:p w:rsidR="004F7CAD" w:rsidRDefault="004F7CAD" w:rsidP="004F7CAD">
      <w:pPr>
        <w:pStyle w:val="Bullet"/>
      </w:pPr>
      <w:r>
        <w:t>Does not include any private objects.</w:t>
      </w:r>
    </w:p>
    <w:p w:rsidR="004F7CAD" w:rsidRDefault="004F7CAD" w:rsidP="004F7CAD">
      <w:pPr>
        <w:pStyle w:val="Bullet"/>
      </w:pPr>
      <w:r>
        <w:t xml:space="preserve">Is not affected by changes that you make to a </w:t>
      </w:r>
      <w:r w:rsidRPr="001F0408">
        <w:rPr>
          <w:rStyle w:val="GlossaryTerm"/>
        </w:rPr>
        <w:t>cloak list</w:t>
      </w:r>
      <w:r w:rsidRPr="001F0408">
        <w:t>.</w:t>
      </w:r>
      <w:r>
        <w:t xml:space="preserve"> Such changes only affect the downloading of revisions to workspace directories.</w:t>
      </w:r>
    </w:p>
    <w:p w:rsidR="004F7CAD" w:rsidRDefault="004F7CAD" w:rsidP="004F7CAD">
      <w:pPr>
        <w:pStyle w:val="Heading2"/>
      </w:pPr>
      <w:bookmarkStart w:id="329" w:name="_Ref282254374"/>
      <w:bookmarkStart w:id="330" w:name="_Toc338860592"/>
      <w:r>
        <w:t>Columns in the Repository Browser View</w:t>
      </w:r>
      <w:bookmarkEnd w:id="329"/>
      <w:bookmarkEnd w:id="330"/>
    </w:p>
    <w:p w:rsidR="004F7CAD" w:rsidRDefault="004F7CAD" w:rsidP="004F7CAD">
      <w:r>
        <w:t xml:space="preserve">The column setup for this view is almost the same as that for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5673ED" w:rsidRPr="005673ED">
        <w:rPr>
          <w:rStyle w:val="CrossRef"/>
        </w:rPr>
        <w:t>Items</w:t>
      </w:r>
      <w:r w:rsidR="008600C4">
        <w:fldChar w:fldCharType="end"/>
      </w:r>
      <w:r>
        <w:t xml:space="preserve"> view. The only difference is the lack of a </w:t>
      </w:r>
      <w:r w:rsidR="008600C4">
        <w:fldChar w:fldCharType="begin"/>
      </w:r>
      <w:r>
        <w:instrText xml:space="preserve"> </w:instrText>
      </w:r>
      <w:r w:rsidRPr="002E2077">
        <w:rPr>
          <w:rStyle w:val="CrossRef"/>
        </w:rPr>
        <w:instrText>R</w:instrText>
      </w:r>
      <w:r>
        <w:instrText xml:space="preserve">EF column_status \* Charformat \h </w:instrText>
      </w:r>
      <w:r w:rsidR="008600C4">
        <w:fldChar w:fldCharType="separate"/>
      </w:r>
      <w:r w:rsidR="005673ED" w:rsidRPr="005673ED">
        <w:rPr>
          <w:rStyle w:val="CrossRef"/>
        </w:rPr>
        <w:t>Status</w:t>
      </w:r>
      <w:r w:rsidR="008600C4">
        <w:fldChar w:fldCharType="end"/>
      </w:r>
      <w:r>
        <w:t xml:space="preserve"> column, which applies only to objects in a workspace.</w:t>
      </w:r>
    </w:p>
    <w:p w:rsidR="004F7CAD" w:rsidRDefault="004F7CAD" w:rsidP="004F7CAD">
      <w:pPr>
        <w:pStyle w:val="Heading2"/>
      </w:pPr>
      <w:bookmarkStart w:id="331" w:name="_Ref282254380"/>
      <w:bookmarkStart w:id="332" w:name="_Toc338860593"/>
      <w:r>
        <w:t>Commands in the Repository Browser View</w:t>
      </w:r>
      <w:bookmarkEnd w:id="331"/>
      <w:bookmarkEnd w:id="332"/>
    </w:p>
    <w:p w:rsidR="004F7CAD" w:rsidRDefault="004F7CAD" w:rsidP="004F7CAD">
      <w:pPr>
        <w:pStyle w:val="Heading3"/>
      </w:pPr>
      <w:bookmarkStart w:id="333" w:name="_Toc338860594"/>
      <w:r>
        <w:t>Toolbar Commands</w:t>
      </w:r>
      <w:bookmarkEnd w:id="333"/>
    </w:p>
    <w:p w:rsidR="004F7CAD" w:rsidRDefault="004F7CAD" w:rsidP="004F7CAD">
      <w:r>
        <w:t xml:space="preserve">The Repository Browser toolbar includes two controls beyond those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5673ED" w:rsidRPr="005673ED">
        <w:rPr>
          <w:rStyle w:val="CrossRef"/>
        </w:rPr>
        <w:t>Items</w:t>
      </w:r>
      <w:r w:rsidR="008600C4">
        <w:fldChar w:fldCharType="end"/>
      </w:r>
      <w:r>
        <w:t xml:space="preserve"> view:</w:t>
      </w:r>
    </w:p>
    <w:p w:rsidR="004F7CAD" w:rsidRDefault="004F7CAD" w:rsidP="004F7CAD">
      <w:pPr>
        <w:pStyle w:val="Bullet"/>
      </w:pPr>
      <w:r>
        <w:t xml:space="preserve">The </w:t>
      </w:r>
      <w:r w:rsidR="004678A3">
        <w:rPr>
          <w:noProof/>
        </w:rPr>
        <w:drawing>
          <wp:inline distT="0" distB="0" distL="0" distR="0">
            <wp:extent cx="257175" cy="209550"/>
            <wp:effectExtent l="19050" t="0" r="9525" b="0"/>
            <wp:docPr id="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a:srcRect/>
                    <a:stretch>
                      <a:fillRect/>
                    </a:stretch>
                  </pic:blipFill>
                  <pic:spPr bwMode="auto">
                    <a:xfrm>
                      <a:off x="0" y="0"/>
                      <a:ext cx="257175" cy="209550"/>
                    </a:xfrm>
                    <a:prstGeom prst="rect">
                      <a:avLst/>
                    </a:prstGeom>
                    <a:noFill/>
                    <a:ln w="9525">
                      <a:noFill/>
                      <a:miter lim="800000"/>
                      <a:headEnd/>
                      <a:tailEnd/>
                    </a:ln>
                  </pic:spPr>
                </pic:pic>
              </a:graphicData>
            </a:graphic>
          </wp:inline>
        </w:drawing>
      </w:r>
      <w:r>
        <w:t xml:space="preserve"> </w:t>
      </w:r>
      <w:r w:rsidRPr="00334E06">
        <w:rPr>
          <w:rStyle w:val="CommandName"/>
        </w:rPr>
        <w:t>View/edit selector</w:t>
      </w:r>
      <w:r>
        <w:t xml:space="preserve"> button opens a dialog in which</w:t>
      </w:r>
      <w:r w:rsidR="00CF2236">
        <w:t xml:space="preserve"> you can view and modify the rules that determine what set of revisions is loaded in the browser.</w:t>
      </w:r>
    </w:p>
    <w:p w:rsidR="004F7CAD" w:rsidRDefault="004F7CAD" w:rsidP="004F7CAD">
      <w:pPr>
        <w:pStyle w:val="Bullet"/>
      </w:pPr>
      <w:r>
        <w:lastRenderedPageBreak/>
        <w:t xml:space="preserve">The </w:t>
      </w:r>
      <w:r w:rsidRPr="005E0EB4">
        <w:rPr>
          <w:rStyle w:val="CommandName"/>
        </w:rPr>
        <w:t>Jump to directory</w:t>
      </w:r>
      <w:r>
        <w:t xml:space="preserve"> field appears in flat mode only. Enter a pathname within the repository’s directory hierarchy to jump directly to that directory. (Use the forward slash (</w:t>
      </w:r>
      <w:r w:rsidRPr="005E0EB4">
        <w:rPr>
          <w:rStyle w:val="CodeString"/>
        </w:rPr>
        <w:t>/</w:t>
      </w:r>
      <w:r>
        <w:t>) character to indicate the repository’s root directory and as a directory separator.)</w:t>
      </w:r>
    </w:p>
    <w:p w:rsidR="004F7CAD" w:rsidRDefault="004678A3" w:rsidP="004678A3">
      <w:pPr>
        <w:jc w:val="center"/>
      </w:pPr>
      <w:r>
        <w:object w:dxaOrig="6935" w:dyaOrig="1020">
          <v:shape id="_x0000_i1058" type="#_x0000_t75" style="width:345.7pt;height:51pt" o:ole="">
            <v:imagedata r:id="rId124" o:title=""/>
          </v:shape>
          <o:OLEObject Type="Embed" ProgID="Visio.Drawing.11" ShapeID="_x0000_i1058" DrawAspect="Content" ObjectID="_1412672914" r:id="rId125"/>
        </w:object>
      </w:r>
    </w:p>
    <w:p w:rsidR="004F7CAD" w:rsidRDefault="004F7CAD" w:rsidP="004F7CAD">
      <w:pPr>
        <w:pStyle w:val="Caption"/>
      </w:pPr>
      <w:bookmarkStart w:id="334" w:name="_Toc338860733"/>
      <w:r>
        <w:t xml:space="preserve">Figure </w:t>
      </w:r>
      <w:fldSimple w:instr=" SEQ Figure \* ARABIC ">
        <w:r w:rsidR="00842BDC">
          <w:rPr>
            <w:noProof/>
          </w:rPr>
          <w:t>55</w:t>
        </w:r>
      </w:fldSimple>
      <w:r>
        <w:t>: Repository Browser "Jump to directory" control</w:t>
      </w:r>
      <w:bookmarkEnd w:id="334"/>
    </w:p>
    <w:p w:rsidR="004F7CAD" w:rsidRDefault="004F7CAD" w:rsidP="004F7CAD">
      <w:pPr>
        <w:pStyle w:val="Heading3"/>
      </w:pPr>
      <w:bookmarkStart w:id="335" w:name="_Toc338860595"/>
      <w:r>
        <w:t>Context Menu Commands</w:t>
      </w:r>
      <w:bookmarkEnd w:id="335"/>
    </w:p>
    <w:p w:rsidR="004F7CAD" w:rsidRPr="004F7CAD" w:rsidRDefault="004F7CAD" w:rsidP="004F7CAD">
      <w:pPr>
        <w:pStyle w:val="RefName"/>
        <w:rPr>
          <w:b w:val="0"/>
        </w:rPr>
      </w:pPr>
      <w:r w:rsidRPr="004F7CAD">
        <w:rPr>
          <w:b w:val="0"/>
        </w:rPr>
        <w:t xml:space="preserve">The context menu for a selection of one or more </w:t>
      </w:r>
      <w:r w:rsidR="004678A3">
        <w:rPr>
          <w:b w:val="0"/>
        </w:rPr>
        <w:t>items</w:t>
      </w:r>
      <w:r w:rsidRPr="004F7CAD">
        <w:rPr>
          <w:b w:val="0"/>
        </w:rPr>
        <w:t xml:space="preserve"> is the same as in the </w:t>
      </w:r>
      <w:r w:rsidR="008600C4" w:rsidRPr="004F7CAD">
        <w:rPr>
          <w:b w:val="0"/>
        </w:rPr>
        <w:fldChar w:fldCharType="begin"/>
      </w:r>
      <w:r w:rsidRPr="004F7CAD">
        <w:rPr>
          <w:b w:val="0"/>
        </w:rPr>
        <w:instrText xml:space="preserve"> </w:instrText>
      </w:r>
      <w:r w:rsidRPr="004F7CAD">
        <w:rPr>
          <w:rStyle w:val="CrossRef"/>
          <w:b w:val="0"/>
        </w:rPr>
        <w:instrText>R</w:instrText>
      </w:r>
      <w:r w:rsidRPr="004F7CAD">
        <w:rPr>
          <w:b w:val="0"/>
        </w:rPr>
        <w:instrText xml:space="preserve">EF view_items \* Charformat \h </w:instrText>
      </w:r>
      <w:r w:rsidR="008600C4" w:rsidRPr="004F7CAD">
        <w:rPr>
          <w:b w:val="0"/>
        </w:rPr>
      </w:r>
      <w:r w:rsidR="008600C4" w:rsidRPr="004F7CAD">
        <w:rPr>
          <w:b w:val="0"/>
        </w:rPr>
        <w:fldChar w:fldCharType="separate"/>
      </w:r>
      <w:r w:rsidR="005673ED" w:rsidRPr="005673ED">
        <w:rPr>
          <w:rStyle w:val="CrossRef"/>
          <w:b w:val="0"/>
        </w:rPr>
        <w:t>Items</w:t>
      </w:r>
      <w:r w:rsidR="008600C4" w:rsidRPr="004F7CAD">
        <w:rPr>
          <w:b w:val="0"/>
        </w:rPr>
        <w:fldChar w:fldCharType="end"/>
      </w:r>
      <w:r w:rsidRPr="004F7CAD">
        <w:rPr>
          <w:b w:val="0"/>
        </w:rPr>
        <w:t xml:space="preserve"> view. But many of the commands (for example</w:t>
      </w:r>
      <w:r w:rsidR="004678A3">
        <w:rPr>
          <w:b w:val="0"/>
        </w:rPr>
        <w:t>, Checkout</w:t>
      </w:r>
      <w:r w:rsidRPr="004F7CAD">
        <w:rPr>
          <w:b w:val="0"/>
        </w:rPr>
        <w:t>) are disabled, because they apply only to revisions in a workspace.</w:t>
      </w:r>
    </w:p>
    <w:p w:rsidR="00D765F2" w:rsidRDefault="00F54801" w:rsidP="00D765F2">
      <w:pPr>
        <w:pStyle w:val="Heading1"/>
      </w:pPr>
      <w:r>
        <w:lastRenderedPageBreak/>
        <w:br/>
      </w:r>
      <w:bookmarkStart w:id="336" w:name="_Ref315107848"/>
      <w:bookmarkStart w:id="337" w:name="_Ref315107898"/>
      <w:bookmarkStart w:id="338" w:name="_Toc338860596"/>
      <w:r w:rsidR="00D765F2">
        <w:t xml:space="preserve">The Diff </w:t>
      </w:r>
      <w:r w:rsidR="00D60010">
        <w:t>View</w:t>
      </w:r>
      <w:bookmarkEnd w:id="336"/>
      <w:bookmarkEnd w:id="337"/>
      <w:bookmarkEnd w:id="338"/>
    </w:p>
    <w:p w:rsidR="00D765F2" w:rsidRPr="000F29EF" w:rsidRDefault="000F29EF" w:rsidP="000F29EF">
      <w:pPr>
        <w:pStyle w:val="RefName"/>
        <w:rPr>
          <w:b w:val="0"/>
        </w:rPr>
      </w:pPr>
      <w:r>
        <w:rPr>
          <w:b w:val="0"/>
        </w:rPr>
        <w:t xml:space="preserve">The Diff view compares two text files, side by side. It is used by numerous commands to compare two revisions of an item. The diff view is also embedded </w:t>
      </w:r>
      <w:r w:rsidRPr="000F29EF">
        <w:rPr>
          <w:b w:val="0"/>
        </w:rPr>
        <w:t xml:space="preserve">in 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window_superdiff \* Charformat \h </w:instrText>
      </w:r>
      <w:r>
        <w:rPr>
          <w:b w:val="0"/>
        </w:rPr>
        <w:instrText xml:space="preserve"> \* MERGEFORMAT </w:instrText>
      </w:r>
      <w:r w:rsidR="008600C4" w:rsidRPr="000F29EF">
        <w:rPr>
          <w:b w:val="0"/>
        </w:rPr>
      </w:r>
      <w:r w:rsidR="008600C4" w:rsidRPr="000F29EF">
        <w:rPr>
          <w:b w:val="0"/>
        </w:rPr>
        <w:fldChar w:fldCharType="separate"/>
      </w:r>
      <w:proofErr w:type="spellStart"/>
      <w:r w:rsidR="005673ED" w:rsidRPr="005673ED">
        <w:rPr>
          <w:rStyle w:val="CrossRef"/>
          <w:b w:val="0"/>
        </w:rPr>
        <w:t>SuperDiff</w:t>
      </w:r>
      <w:proofErr w:type="spellEnd"/>
      <w:r w:rsidR="008600C4" w:rsidRPr="000F29EF">
        <w:rPr>
          <w:b w:val="0"/>
        </w:rPr>
        <w:fldChar w:fldCharType="end"/>
      </w:r>
      <w:r w:rsidRPr="000F29EF">
        <w:rPr>
          <w:b w:val="0"/>
        </w:rPr>
        <w:t xml:space="preserve"> window</w:t>
      </w:r>
      <w:r>
        <w:rPr>
          <w:b w:val="0"/>
        </w:rPr>
        <w:t xml:space="preserve">, which compares revisions of multiple items, and in </w:t>
      </w:r>
      <w:r w:rsidRPr="000F29EF">
        <w:rPr>
          <w:b w:val="0"/>
        </w:rPr>
        <w:t xml:space="preserve">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window_branchchanges \* Charformat \h </w:instrText>
      </w:r>
      <w:r>
        <w:rPr>
          <w:b w:val="0"/>
        </w:rPr>
        <w:instrText xml:space="preserve"> \* MERGEFORMAT </w:instrText>
      </w:r>
      <w:r w:rsidR="008600C4" w:rsidRPr="000F29EF">
        <w:rPr>
          <w:b w:val="0"/>
        </w:rPr>
      </w:r>
      <w:r w:rsidR="008600C4" w:rsidRPr="000F29EF">
        <w:rPr>
          <w:b w:val="0"/>
        </w:rPr>
        <w:fldChar w:fldCharType="separate"/>
      </w:r>
      <w:r w:rsidR="005673ED" w:rsidRPr="005673ED">
        <w:rPr>
          <w:rStyle w:val="CrossRef"/>
          <w:b w:val="0"/>
        </w:rPr>
        <w:t>Branch Changes</w:t>
      </w:r>
      <w:r w:rsidR="008600C4" w:rsidRPr="000F29EF">
        <w:rPr>
          <w:b w:val="0"/>
        </w:rPr>
        <w:fldChar w:fldCharType="end"/>
      </w:r>
      <w:r w:rsidRPr="000F29EF">
        <w:rPr>
          <w:b w:val="0"/>
        </w:rPr>
        <w:t xml:space="preserve"> window</w:t>
      </w:r>
      <w:r>
        <w:rPr>
          <w:b w:val="0"/>
        </w:rPr>
        <w:t>, which you can use to browse through all the changes made on a branch.</w:t>
      </w:r>
    </w:p>
    <w:p w:rsidR="007A6E1A" w:rsidRDefault="007A6E1A" w:rsidP="00D765F2">
      <w:r>
        <w:t>You can configure Diff to appear as a standard view in the GUI window’s work</w:t>
      </w:r>
      <w:r w:rsidR="00012E2F">
        <w:t xml:space="preserve"> </w:t>
      </w:r>
      <w:r>
        <w:t>context</w:t>
      </w:r>
      <w:r w:rsidR="00012E2F">
        <w:t xml:space="preserve"> </w:t>
      </w:r>
      <w:r>
        <w:t xml:space="preserve">or as a separate top-level window on the desktop </w:t>
      </w:r>
      <w:r w:rsidR="00012E2F">
        <w:t>(</w:t>
      </w:r>
      <w:r>
        <w:t xml:space="preserve">see section </w:t>
      </w:r>
      <w:r w:rsidR="008600C4">
        <w:fldChar w:fldCharType="begin"/>
      </w:r>
      <w:r>
        <w:instrText xml:space="preserve"> </w:instrText>
      </w:r>
      <w:r w:rsidRPr="00854BC0">
        <w:rPr>
          <w:rStyle w:val="CrossRef"/>
        </w:rPr>
        <w:instrText>R</w:instrText>
      </w:r>
      <w:r>
        <w:instrText xml:space="preserve">EF _Ref283371217 </w:instrText>
      </w:r>
      <w:r w:rsidR="002E2077">
        <w:instrText>\* Charformat \h</w:instrText>
      </w:r>
      <w:r>
        <w:instrText xml:space="preserve"> </w:instrText>
      </w:r>
      <w:r w:rsidR="008600C4">
        <w:fldChar w:fldCharType="separate"/>
      </w:r>
      <w:r w:rsidR="005673ED" w:rsidRPr="005673ED">
        <w:rPr>
          <w:rStyle w:val="CrossRef"/>
        </w:rPr>
        <w:t>The Diff tools Tab</w:t>
      </w:r>
      <w:r w:rsidR="008600C4">
        <w:fldChar w:fldCharType="end"/>
      </w:r>
      <w:r w:rsidR="007A67CF">
        <w:t xml:space="preserve"> in the Preferences dialog</w:t>
      </w:r>
      <w:r w:rsidR="00012E2F">
        <w:t>)</w:t>
      </w:r>
      <w:r>
        <w:t>. Whether it’s a</w:t>
      </w:r>
      <w:r w:rsidR="007A67CF">
        <w:t>n</w:t>
      </w:r>
      <w:r>
        <w:t xml:space="preserve"> embedded view or a standalone window, we call it the “Diff view” in this manual.</w:t>
      </w:r>
    </w:p>
    <w:p w:rsidR="009565C2" w:rsidRDefault="00EA34F2" w:rsidP="00D765F2">
      <w:r>
        <w:t>The main components of the Diff view are:</w:t>
      </w:r>
    </w:p>
    <w:p w:rsidR="00EA34F2" w:rsidRDefault="0091294E" w:rsidP="0091294E">
      <w:pPr>
        <w:keepNext/>
        <w:jc w:val="center"/>
      </w:pPr>
      <w:r>
        <w:rPr>
          <w:noProof/>
        </w:rPr>
        <w:lastRenderedPageBreak/>
        <w:drawing>
          <wp:inline distT="0" distB="0" distL="0" distR="0">
            <wp:extent cx="4895850" cy="3150656"/>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a:srcRect/>
                    <a:stretch>
                      <a:fillRect/>
                    </a:stretch>
                  </pic:blipFill>
                  <pic:spPr bwMode="auto">
                    <a:xfrm>
                      <a:off x="0" y="0"/>
                      <a:ext cx="4895850" cy="3150656"/>
                    </a:xfrm>
                    <a:prstGeom prst="rect">
                      <a:avLst/>
                    </a:prstGeom>
                    <a:noFill/>
                    <a:ln w="9525">
                      <a:noFill/>
                      <a:miter lim="800000"/>
                      <a:headEnd/>
                      <a:tailEnd/>
                    </a:ln>
                  </pic:spPr>
                </pic:pic>
              </a:graphicData>
            </a:graphic>
          </wp:inline>
        </w:drawing>
      </w:r>
    </w:p>
    <w:p w:rsidR="00EA34F2" w:rsidRDefault="00EA34F2" w:rsidP="00EA34F2">
      <w:pPr>
        <w:pStyle w:val="Caption"/>
      </w:pPr>
      <w:bookmarkStart w:id="339" w:name="_Toc338860734"/>
      <w:r>
        <w:t xml:space="preserve">Figure </w:t>
      </w:r>
      <w:fldSimple w:instr=" SEQ Figure \* ARABIC ">
        <w:r w:rsidR="00842BDC">
          <w:rPr>
            <w:noProof/>
          </w:rPr>
          <w:t>56</w:t>
        </w:r>
      </w:fldSimple>
      <w:r>
        <w:t>: Diff view</w:t>
      </w:r>
      <w:bookmarkEnd w:id="339"/>
    </w:p>
    <w:p w:rsidR="00EA34F2" w:rsidRDefault="00EA34F2" w:rsidP="00EA34F2">
      <w:pPr>
        <w:pStyle w:val="Bullet"/>
      </w:pPr>
      <w:r>
        <w:t xml:space="preserve">Two </w:t>
      </w:r>
      <w:r w:rsidR="005C1185">
        <w:t xml:space="preserve">file </w:t>
      </w:r>
      <w:r>
        <w:t>panes, labeled “left file” and “right file”, which display the contents of the two files/revisions.</w:t>
      </w:r>
    </w:p>
    <w:p w:rsidR="00EA34F2" w:rsidRDefault="00EA34F2" w:rsidP="00EA34F2">
      <w:pPr>
        <w:pStyle w:val="Bullet"/>
      </w:pPr>
      <w:r>
        <w:t xml:space="preserve">A </w:t>
      </w:r>
      <w:r w:rsidR="005C1185">
        <w:t xml:space="preserve">separator </w:t>
      </w:r>
      <w:r>
        <w:t xml:space="preserve">bar between the panes. This </w:t>
      </w:r>
      <w:r w:rsidR="005C1185">
        <w:t xml:space="preserve">bar is wide, enabling it to </w:t>
      </w:r>
      <w:r>
        <w:t xml:space="preserve">display “tubes” that </w:t>
      </w:r>
      <w:proofErr w:type="gramStart"/>
      <w:r>
        <w:t>indicate</w:t>
      </w:r>
      <w:proofErr w:type="gramEnd"/>
      <w:r>
        <w:t xml:space="preserve"> the various kinds of differences: insertions, deletions, changes, and moves. The separator bar is adjustable; you can also remove it temporarily, so that only the “left file” or “right file” is displayed.</w:t>
      </w:r>
    </w:p>
    <w:p w:rsidR="005C1185" w:rsidRDefault="005C1185" w:rsidP="00EA34F2">
      <w:pPr>
        <w:pStyle w:val="Bullet"/>
      </w:pPr>
      <w:r>
        <w:t>A control panel at the top, providing navigation controls and text-comparison options.</w:t>
      </w:r>
    </w:p>
    <w:p w:rsidR="005C1185" w:rsidRDefault="005C1185" w:rsidP="00EA34F2">
      <w:pPr>
        <w:pStyle w:val="Bullet"/>
        <w:rPr>
          <w:ins w:id="340" w:author="Erin Richardson" w:date="2012-10-25T10:35:00Z"/>
        </w:rPr>
      </w:pPr>
      <w:r>
        <w:t>A find panel at the bottom (which toggles in and out of view), supporting simple text searches within either file pane.</w:t>
      </w:r>
    </w:p>
    <w:p w:rsidR="008173F0" w:rsidRDefault="008173F0" w:rsidP="008173F0">
      <w:pPr>
        <w:pStyle w:val="Bullet"/>
        <w:numPr>
          <w:ilvl w:val="0"/>
          <w:numId w:val="0"/>
        </w:numPr>
        <w:rPr>
          <w:ins w:id="341" w:author="Erin Richardson" w:date="2012-10-25T10:37:00Z"/>
        </w:rPr>
        <w:pPrChange w:id="342" w:author="Erin Richardson" w:date="2012-10-25T10:37:00Z">
          <w:pPr>
            <w:pStyle w:val="Bullet"/>
          </w:pPr>
        </w:pPrChange>
      </w:pPr>
      <w:ins w:id="343" w:author="Erin Richardson" w:date="2012-10-25T10:36:00Z">
        <w:r>
          <w:t>When you right-click on a branch, and select the “Diff</w:t>
        </w:r>
      </w:ins>
      <w:ins w:id="344" w:author="Erin Richardson" w:date="2012-10-25T10:39:00Z">
        <w:r>
          <w:t xml:space="preserve"> with Previous</w:t>
        </w:r>
      </w:ins>
      <w:ins w:id="345" w:author="Erin Richardson" w:date="2012-10-25T10:36:00Z">
        <w:r>
          <w:t>” option on the context menu, you’ll see something like this, a slightly</w:t>
        </w:r>
      </w:ins>
      <w:ins w:id="346" w:author="Erin Richardson" w:date="2012-10-25T10:37:00Z">
        <w:r>
          <w:t xml:space="preserve"> different </w:t>
        </w:r>
        <w:proofErr w:type="spellStart"/>
        <w:r>
          <w:t>subview</w:t>
        </w:r>
        <w:proofErr w:type="spellEnd"/>
        <w:r>
          <w:t xml:space="preserve"> of the Diff view.</w:t>
        </w:r>
      </w:ins>
    </w:p>
    <w:p w:rsidR="008173F0" w:rsidRDefault="008173F0" w:rsidP="008173F0">
      <w:pPr>
        <w:pStyle w:val="Bullet"/>
        <w:numPr>
          <w:ilvl w:val="0"/>
          <w:numId w:val="0"/>
        </w:numPr>
        <w:rPr>
          <w:ins w:id="347" w:author="Erin Richardson" w:date="2012-10-25T10:38:00Z"/>
        </w:rPr>
        <w:pPrChange w:id="348" w:author="Erin Richardson" w:date="2012-10-25T10:37:00Z">
          <w:pPr>
            <w:pStyle w:val="Bullet"/>
          </w:pPr>
        </w:pPrChange>
      </w:pPr>
      <w:ins w:id="349" w:author="Erin Richardson" w:date="2012-10-25T10:37:00Z">
        <w:r>
          <w:rPr>
            <w:noProof/>
          </w:rPr>
          <w:lastRenderedPageBreak/>
          <w:drawing>
            <wp:inline distT="0" distB="0" distL="0" distR="0">
              <wp:extent cx="5943600" cy="4309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branches.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ins>
    </w:p>
    <w:p w:rsidR="008173F0" w:rsidRDefault="008173F0" w:rsidP="008173F0">
      <w:pPr>
        <w:pStyle w:val="Bullet"/>
        <w:numPr>
          <w:ilvl w:val="0"/>
          <w:numId w:val="0"/>
        </w:numPr>
        <w:pPrChange w:id="350" w:author="Erin Richardson" w:date="2012-10-25T10:37:00Z">
          <w:pPr>
            <w:pStyle w:val="Bullet"/>
          </w:pPr>
        </w:pPrChange>
      </w:pPr>
      <w:ins w:id="351" w:author="Erin Richardson" w:date="2012-10-25T10:38:00Z">
        <w:r>
          <w:t>The most important thing to note is the timestamp (“Date modified”) that’s included, so you can tell which version of the file</w:t>
        </w:r>
      </w:ins>
      <w:ins w:id="352" w:author="Erin Richardson" w:date="2012-10-25T10:39:00Z">
        <w:r>
          <w:t xml:space="preserve"> is most recent.</w:t>
        </w:r>
      </w:ins>
    </w:p>
    <w:p w:rsidR="009565C2" w:rsidRDefault="009565C2" w:rsidP="00D765F2">
      <w:pPr>
        <w:pStyle w:val="Heading2"/>
      </w:pPr>
      <w:bookmarkStart w:id="353" w:name="_Toc338860597"/>
      <w:r>
        <w:t>The Diff Revisions Dialog</w:t>
      </w:r>
      <w:bookmarkEnd w:id="353"/>
    </w:p>
    <w:p w:rsidR="00AC7BE9" w:rsidRDefault="00AC7BE9" w:rsidP="008258B9">
      <w:r>
        <w:t xml:space="preserve">Sometimes, the two revisions </w:t>
      </w:r>
      <w:r w:rsidR="00F13E78">
        <w:t xml:space="preserve">of an item </w:t>
      </w:r>
      <w:r>
        <w:t>to be compared are not set when you invoke the “diff” command</w:t>
      </w:r>
      <w:r w:rsidR="00F26524">
        <w:t xml:space="preserve"> (for example, </w:t>
      </w:r>
      <w:r w:rsidR="008600C4">
        <w:fldChar w:fldCharType="begin"/>
      </w:r>
      <w:r w:rsidR="00F26524">
        <w:instrText xml:space="preserve"> </w:instrText>
      </w:r>
      <w:r w:rsidR="00F26524" w:rsidRPr="00854BC0">
        <w:rPr>
          <w:rStyle w:val="CrossRef"/>
        </w:rPr>
        <w:instrText>R</w:instrText>
      </w:r>
      <w:r w:rsidR="00F26524">
        <w:instrText xml:space="preserve">EF cmd_diffdotdotdot </w:instrText>
      </w:r>
      <w:r w:rsidR="002E2077">
        <w:instrText>\* Charformat \h</w:instrText>
      </w:r>
      <w:r w:rsidR="00F26524">
        <w:instrText xml:space="preserve"> </w:instrText>
      </w:r>
      <w:r w:rsidR="008600C4">
        <w:fldChar w:fldCharType="separate"/>
      </w:r>
      <w:r w:rsidR="005673ED" w:rsidRPr="005673ED">
        <w:rPr>
          <w:rStyle w:val="CrossRef"/>
        </w:rPr>
        <w:t>Diff revisions ...</w:t>
      </w:r>
      <w:r w:rsidR="008600C4">
        <w:fldChar w:fldCharType="end"/>
      </w:r>
      <w:r w:rsidR="00F26524">
        <w:t xml:space="preserve"> in the </w:t>
      </w:r>
      <w:r w:rsidR="008600C4">
        <w:fldChar w:fldCharType="begin"/>
      </w:r>
      <w:r w:rsidR="00F26524">
        <w:instrText xml:space="preserve"> </w:instrText>
      </w:r>
      <w:r w:rsidR="00F26524" w:rsidRPr="00854BC0">
        <w:rPr>
          <w:rStyle w:val="CrossRef"/>
        </w:rPr>
        <w:instrText>R</w:instrText>
      </w:r>
      <w:r w:rsidR="00F26524">
        <w:instrText xml:space="preserve">EF view_items </w:instrText>
      </w:r>
      <w:r w:rsidR="002E2077">
        <w:instrText>\* Charformat \h</w:instrText>
      </w:r>
      <w:r w:rsidR="00F26524">
        <w:instrText xml:space="preserve"> </w:instrText>
      </w:r>
      <w:r w:rsidR="008600C4">
        <w:fldChar w:fldCharType="separate"/>
      </w:r>
      <w:r w:rsidR="005673ED" w:rsidRPr="005673ED">
        <w:rPr>
          <w:rStyle w:val="CrossRef"/>
        </w:rPr>
        <w:t>Items</w:t>
      </w:r>
      <w:r w:rsidR="008600C4">
        <w:fldChar w:fldCharType="end"/>
      </w:r>
      <w:r w:rsidR="00F26524">
        <w:t xml:space="preserve"> view)</w:t>
      </w:r>
      <w:r>
        <w:t>. Instead</w:t>
      </w:r>
      <w:r w:rsidR="00676D4A">
        <w:t>,</w:t>
      </w:r>
      <w:r>
        <w:t xml:space="preserve"> a dialog appears in which you specify the revisions.</w:t>
      </w:r>
    </w:p>
    <w:p w:rsidR="00AC7BE9" w:rsidRDefault="007A67CF" w:rsidP="004F7CAD">
      <w:pPr>
        <w:keepNext/>
        <w:jc w:val="center"/>
      </w:pPr>
      <w:r>
        <w:rPr>
          <w:noProof/>
        </w:rPr>
        <w:lastRenderedPageBreak/>
        <w:drawing>
          <wp:inline distT="0" distB="0" distL="0" distR="0">
            <wp:extent cx="3524250" cy="4951898"/>
            <wp:effectExtent l="19050" t="0" r="0" b="0"/>
            <wp:docPr id="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srcRect/>
                    <a:stretch>
                      <a:fillRect/>
                    </a:stretch>
                  </pic:blipFill>
                  <pic:spPr bwMode="auto">
                    <a:xfrm>
                      <a:off x="0" y="0"/>
                      <a:ext cx="3524250" cy="4951898"/>
                    </a:xfrm>
                    <a:prstGeom prst="rect">
                      <a:avLst/>
                    </a:prstGeom>
                    <a:noFill/>
                    <a:ln w="9525">
                      <a:noFill/>
                      <a:miter lim="800000"/>
                      <a:headEnd/>
                      <a:tailEnd/>
                    </a:ln>
                  </pic:spPr>
                </pic:pic>
              </a:graphicData>
            </a:graphic>
          </wp:inline>
        </w:drawing>
      </w:r>
    </w:p>
    <w:p w:rsidR="00AC7BE9" w:rsidRDefault="00AC7BE9" w:rsidP="00AC7BE9">
      <w:pPr>
        <w:pStyle w:val="Caption"/>
      </w:pPr>
      <w:bookmarkStart w:id="354" w:name="_Ref285292061"/>
      <w:bookmarkStart w:id="355" w:name="_Ref285292053"/>
      <w:bookmarkStart w:id="356" w:name="_Ref285292065"/>
      <w:bookmarkStart w:id="357" w:name="_Toc338860735"/>
      <w:r>
        <w:t xml:space="preserve">Figure </w:t>
      </w:r>
      <w:fldSimple w:instr=" SEQ Figure \* ARABIC ">
        <w:r w:rsidR="00842BDC">
          <w:rPr>
            <w:noProof/>
          </w:rPr>
          <w:t>57</w:t>
        </w:r>
      </w:fldSimple>
      <w:bookmarkEnd w:id="354"/>
      <w:r>
        <w:t>: Diff Revisions dialog</w:t>
      </w:r>
      <w:bookmarkEnd w:id="355"/>
      <w:bookmarkEnd w:id="356"/>
      <w:bookmarkEnd w:id="357"/>
    </w:p>
    <w:p w:rsidR="00F13E78" w:rsidRDefault="003C4FC6" w:rsidP="008258B9">
      <w:r>
        <w:t>For both the “left file” and “right file”, the specifications are:</w:t>
      </w:r>
    </w:p>
    <w:p w:rsidR="003C4FC6" w:rsidRDefault="003C4FC6" w:rsidP="003C4FC6">
      <w:pPr>
        <w:pStyle w:val="RefName"/>
      </w:pPr>
      <w:r>
        <w:t>Name</w:t>
      </w:r>
    </w:p>
    <w:p w:rsidR="003C4FC6" w:rsidRDefault="003C4FC6" w:rsidP="003C4FC6">
      <w:pPr>
        <w:pStyle w:val="RefDescription"/>
      </w:pPr>
      <w:proofErr w:type="gramStart"/>
      <w:r>
        <w:t xml:space="preserve">The </w:t>
      </w:r>
      <w:r w:rsidR="007F608F">
        <w:t xml:space="preserve">item’s (or private object’s) </w:t>
      </w:r>
      <w:r>
        <w:t>full pathname in the active workspace.</w:t>
      </w:r>
      <w:proofErr w:type="gramEnd"/>
      <w:r>
        <w:t xml:space="preserve"> </w:t>
      </w:r>
      <w:r w:rsidR="00F13E78">
        <w:t xml:space="preserve">The </w:t>
      </w:r>
      <w:r>
        <w:t xml:space="preserve">“diff” </w:t>
      </w:r>
      <w:r w:rsidR="00F13E78">
        <w:t xml:space="preserve">command fills in </w:t>
      </w:r>
      <w:r>
        <w:t xml:space="preserve">this </w:t>
      </w:r>
      <w:r w:rsidR="00F13E78">
        <w:t xml:space="preserve">field </w:t>
      </w:r>
      <w:r>
        <w:t xml:space="preserve">with </w:t>
      </w:r>
      <w:r w:rsidR="00F13E78">
        <w:t xml:space="preserve">the </w:t>
      </w:r>
      <w:r>
        <w:t xml:space="preserve">selected </w:t>
      </w:r>
      <w:r w:rsidR="00F13E78">
        <w:t>item</w:t>
      </w:r>
      <w:r>
        <w:t xml:space="preserve">’s pathname, </w:t>
      </w:r>
      <w:r w:rsidR="00F13E78">
        <w:t xml:space="preserve">but </w:t>
      </w:r>
      <w:r>
        <w:t>you can change it</w:t>
      </w:r>
      <w:r w:rsidR="00CB00B4">
        <w:t xml:space="preserve"> – either by typing a pathname or by clicking the </w:t>
      </w:r>
      <w:r w:rsidR="007A67CF">
        <w:rPr>
          <w:noProof/>
        </w:rPr>
        <w:drawing>
          <wp:inline distT="0" distB="0" distL="0" distR="0">
            <wp:extent cx="200025" cy="219075"/>
            <wp:effectExtent l="1905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00CB00B4">
        <w:t xml:space="preserve"> control and selecting a file in the </w:t>
      </w:r>
      <w:r w:rsidR="00124302">
        <w:t xml:space="preserve">pop-up </w:t>
      </w:r>
      <w:r w:rsidR="00B11E70">
        <w:t>dialog</w:t>
      </w:r>
      <w:r w:rsidR="00124302">
        <w:t xml:space="preserve"> that appears</w:t>
      </w:r>
      <w:r w:rsidR="00CB00B4">
        <w:t>.</w:t>
      </w:r>
    </w:p>
    <w:p w:rsidR="003C4FC6" w:rsidRDefault="003C4FC6" w:rsidP="003C4FC6">
      <w:pPr>
        <w:pStyle w:val="RefDescription"/>
      </w:pPr>
      <w:r>
        <w:t xml:space="preserve">If you specify a private file, the </w:t>
      </w:r>
      <w:r w:rsidR="00425814" w:rsidRPr="00425814">
        <w:rPr>
          <w:rStyle w:val="CommandName"/>
        </w:rPr>
        <w:t>Revision</w:t>
      </w:r>
      <w:r w:rsidR="00425814">
        <w:t xml:space="preserve"> </w:t>
      </w:r>
      <w:r w:rsidR="00AC4F71">
        <w:t xml:space="preserve">radio buttons </w:t>
      </w:r>
      <w:r w:rsidR="00CB00B4">
        <w:t>become</w:t>
      </w:r>
      <w:r>
        <w:t xml:space="preserve"> irrelevant, and so are disabled.</w:t>
      </w:r>
    </w:p>
    <w:p w:rsidR="00F13E78" w:rsidRDefault="00AC4F71" w:rsidP="00AC4F71">
      <w:pPr>
        <w:pStyle w:val="RefName"/>
      </w:pPr>
      <w:r>
        <w:t>Revision</w:t>
      </w:r>
    </w:p>
    <w:p w:rsidR="00AC4F71" w:rsidRDefault="00AC4F71" w:rsidP="00AC4F71">
      <w:pPr>
        <w:pStyle w:val="RefDescription"/>
      </w:pPr>
      <w:r>
        <w:t>One of these choices:</w:t>
      </w:r>
    </w:p>
    <w:p w:rsidR="00AC4F71" w:rsidRDefault="00AC4F71" w:rsidP="00AC4F71">
      <w:pPr>
        <w:pStyle w:val="Bullet2"/>
      </w:pPr>
      <w:r w:rsidRPr="00F54276">
        <w:rPr>
          <w:rStyle w:val="CommandName"/>
        </w:rPr>
        <w:t>Workspace revision</w:t>
      </w:r>
      <w:r w:rsidRPr="00F54276">
        <w:t xml:space="preserve"> – the item’s current contents in your workspace. If the </w:t>
      </w:r>
      <w:r>
        <w:t>item</w:t>
      </w:r>
      <w:r w:rsidR="00875E8D">
        <w:t>’s</w:t>
      </w:r>
      <w:r>
        <w:t xml:space="preserve"> status is </w:t>
      </w:r>
      <w:proofErr w:type="gramStart"/>
      <w:r w:rsidRPr="00AC4F71">
        <w:rPr>
          <w:rStyle w:val="Status"/>
        </w:rPr>
        <w:t>Checked</w:t>
      </w:r>
      <w:proofErr w:type="gramEnd"/>
      <w:r w:rsidRPr="00AC4F71">
        <w:rPr>
          <w:rStyle w:val="Status"/>
        </w:rPr>
        <w:t xml:space="preserve"> out</w:t>
      </w:r>
      <w:r>
        <w:t xml:space="preserve"> or </w:t>
      </w:r>
      <w:r w:rsidRPr="00AC4F71">
        <w:rPr>
          <w:rStyle w:val="Status"/>
        </w:rPr>
        <w:t>Changed</w:t>
      </w:r>
      <w:r w:rsidRPr="00AC4F71">
        <w:t xml:space="preserve">, </w:t>
      </w:r>
      <w:r>
        <w:t>the contents don’t correspond to any “official” revision in the repository.</w:t>
      </w:r>
    </w:p>
    <w:p w:rsidR="00875E8D" w:rsidRDefault="00875E8D" w:rsidP="00AC4F71">
      <w:pPr>
        <w:pStyle w:val="Bullet2"/>
      </w:pPr>
      <w:r w:rsidRPr="00F54276">
        <w:rPr>
          <w:rStyle w:val="CommandName"/>
        </w:rPr>
        <w:lastRenderedPageBreak/>
        <w:t>Latest revision on branch</w:t>
      </w:r>
      <w:r>
        <w:t xml:space="preserve"> – the most recent revision on a particular branch. </w:t>
      </w:r>
      <w:r w:rsidR="00485531">
        <w:t xml:space="preserve">You can enter a branch identifier manually (for example, </w:t>
      </w:r>
      <w:proofErr w:type="spellStart"/>
      <w:r w:rsidR="00485531" w:rsidRPr="00485531">
        <w:rPr>
          <w:rStyle w:val="FileName"/>
        </w:rPr>
        <w:t>br</w:t>
      </w:r>
      <w:proofErr w:type="spellEnd"/>
      <w:proofErr w:type="gramStart"/>
      <w:r w:rsidR="00485531" w:rsidRPr="00485531">
        <w:rPr>
          <w:rStyle w:val="FileName"/>
        </w:rPr>
        <w:t>:/</w:t>
      </w:r>
      <w:proofErr w:type="gramEnd"/>
      <w:r w:rsidR="00485531" w:rsidRPr="00485531">
        <w:rPr>
          <w:rStyle w:val="FileName"/>
        </w:rPr>
        <w:t>main/task476</w:t>
      </w:r>
      <w:r w:rsidR="00485531">
        <w:t>) or c</w:t>
      </w:r>
      <w:r>
        <w:t xml:space="preserve">lick the </w:t>
      </w:r>
      <w:r w:rsidR="004D18CC" w:rsidRPr="004D18CC">
        <w:rPr>
          <w:noProof/>
        </w:rPr>
        <w:drawing>
          <wp:inline distT="0" distB="0" distL="0" distR="0">
            <wp:extent cx="200000" cy="200000"/>
            <wp:effectExtent l="19050" t="0" r="0" b="0"/>
            <wp:docPr id="126"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30" cstate="print"/>
                    <a:stretch>
                      <a:fillRect/>
                    </a:stretch>
                  </pic:blipFill>
                  <pic:spPr>
                    <a:xfrm>
                      <a:off x="0" y="0"/>
                      <a:ext cx="200000" cy="200000"/>
                    </a:xfrm>
                    <a:prstGeom prst="rect">
                      <a:avLst/>
                    </a:prstGeom>
                  </pic:spPr>
                </pic:pic>
              </a:graphicData>
            </a:graphic>
          </wp:inline>
        </w:drawing>
      </w:r>
      <w:r>
        <w:t xml:space="preserve"> control to select </w:t>
      </w:r>
      <w:r w:rsidR="00485531">
        <w:t>a</w:t>
      </w:r>
      <w:r>
        <w:t xml:space="preserve"> branch </w:t>
      </w:r>
      <w:r w:rsidR="00485531">
        <w:t xml:space="preserve">in </w:t>
      </w:r>
      <w:r>
        <w:t>a pop-up dialog.</w:t>
      </w:r>
    </w:p>
    <w:p w:rsidR="00875E8D" w:rsidRDefault="00875E8D" w:rsidP="00AC4F71">
      <w:pPr>
        <w:pStyle w:val="Bullet2"/>
      </w:pPr>
      <w:r w:rsidRPr="00F54276">
        <w:rPr>
          <w:rStyle w:val="CommandName"/>
        </w:rPr>
        <w:t>Other</w:t>
      </w:r>
      <w:r>
        <w:t xml:space="preserve"> </w:t>
      </w:r>
      <w:r w:rsidR="00485531">
        <w:t xml:space="preserve">– a revision that you specify by entering a revision identifier manually (for example, </w:t>
      </w:r>
      <w:r w:rsidR="00485531" w:rsidRPr="00485531">
        <w:rPr>
          <w:rStyle w:val="FileName"/>
        </w:rPr>
        <w:t>/main/task476#12</w:t>
      </w:r>
      <w:r w:rsidR="00485531">
        <w:t>)</w:t>
      </w:r>
      <w:r w:rsidR="00F54276">
        <w:t xml:space="preserve"> or by click the </w:t>
      </w:r>
      <w:r w:rsidR="00F54276" w:rsidRPr="00425814">
        <w:rPr>
          <w:noProof/>
        </w:rPr>
        <w:drawing>
          <wp:inline distT="0" distB="0" distL="0" distR="0">
            <wp:extent cx="200000" cy="200000"/>
            <wp:effectExtent l="19050" t="0" r="0" b="0"/>
            <wp:docPr id="44"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30" cstate="print"/>
                    <a:stretch>
                      <a:fillRect/>
                    </a:stretch>
                  </pic:blipFill>
                  <pic:spPr>
                    <a:xfrm>
                      <a:off x="0" y="0"/>
                      <a:ext cx="200000" cy="200000"/>
                    </a:xfrm>
                    <a:prstGeom prst="rect">
                      <a:avLst/>
                    </a:prstGeom>
                  </pic:spPr>
                </pic:pic>
              </a:graphicData>
            </a:graphic>
          </wp:inline>
        </w:drawing>
      </w:r>
      <w:r w:rsidR="00F54276">
        <w:t xml:space="preserve"> control and selecting a revision in a pop-up dialog.</w:t>
      </w:r>
    </w:p>
    <w:p w:rsidR="00AC7BE9" w:rsidRPr="008258B9" w:rsidRDefault="00F54276" w:rsidP="00124302">
      <w:pPr>
        <w:pStyle w:val="NumberedCont"/>
      </w:pPr>
      <w:r>
        <w:t xml:space="preserve">In many cases, the “right file” is set to </w:t>
      </w:r>
      <w:r w:rsidRPr="00F54276">
        <w:rPr>
          <w:rStyle w:val="CommandName"/>
        </w:rPr>
        <w:t>Workspace revision</w:t>
      </w:r>
      <w:r>
        <w:t xml:space="preserve"> when the Diff Revisions dialog first appears.</w:t>
      </w:r>
    </w:p>
    <w:p w:rsidR="008258B9" w:rsidRDefault="008258B9" w:rsidP="00D765F2">
      <w:pPr>
        <w:pStyle w:val="Heading2"/>
      </w:pPr>
      <w:bookmarkStart w:id="358" w:name="_Ref283913643"/>
      <w:bookmarkStart w:id="359" w:name="_Toc338860598"/>
      <w:r>
        <w:t xml:space="preserve">How Differences are </w:t>
      </w:r>
      <w:proofErr w:type="gramStart"/>
      <w:r>
        <w:t>Displayed</w:t>
      </w:r>
      <w:bookmarkEnd w:id="358"/>
      <w:bookmarkEnd w:id="359"/>
      <w:proofErr w:type="gramEnd"/>
    </w:p>
    <w:p w:rsidR="00124302" w:rsidRDefault="00F12930" w:rsidP="00124302">
      <w:r>
        <w:t>The Diff tool analyzes the two files/revisions</w:t>
      </w:r>
      <w:r w:rsidR="00C959F9">
        <w:t xml:space="preserve"> on a line-by-line basis</w:t>
      </w:r>
      <w:r>
        <w:t xml:space="preserve">, </w:t>
      </w:r>
      <w:r w:rsidR="00FD5D29">
        <w:t xml:space="preserve">seeing how they </w:t>
      </w:r>
      <w:r w:rsidR="00C20FD1">
        <w:t>differ. (The definition of “differ” is configurable. See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_Ref283297805 </w:instrText>
      </w:r>
      <w:r w:rsidR="002E2077">
        <w:instrText>\* Charformat \h</w:instrText>
      </w:r>
      <w:r w:rsidR="00150349">
        <w:instrText xml:space="preserve"> </w:instrText>
      </w:r>
      <w:r w:rsidR="008600C4">
        <w:fldChar w:fldCharType="separate"/>
      </w:r>
      <w:r w:rsidR="005673ED" w:rsidRPr="005673ED">
        <w:rPr>
          <w:rStyle w:val="CrossRef"/>
        </w:rPr>
        <w:t>File-Comparison Options</w:t>
      </w:r>
      <w:r w:rsidR="008600C4">
        <w:fldChar w:fldCharType="end"/>
      </w:r>
      <w:r w:rsidR="00C20FD1">
        <w:t xml:space="preserve"> </w:t>
      </w:r>
      <w:r w:rsidR="00FC1524">
        <w:t>below</w:t>
      </w:r>
      <w:r w:rsidR="00C20FD1">
        <w:t xml:space="preserve">.) It </w:t>
      </w:r>
      <w:r>
        <w:t>identif</w:t>
      </w:r>
      <w:r w:rsidR="00C20FD1">
        <w:t>ies</w:t>
      </w:r>
      <w:r>
        <w:t xml:space="preserve"> </w:t>
      </w:r>
      <w:r w:rsidR="00C20FD1">
        <w:t xml:space="preserve">and displays </w:t>
      </w:r>
      <w:r w:rsidR="002A5E9E">
        <w:t xml:space="preserve">several kinds of </w:t>
      </w:r>
      <w:r w:rsidRPr="002A5E9E">
        <w:rPr>
          <w:rStyle w:val="GlossaryTerm"/>
        </w:rPr>
        <w:t>difference blocks</w:t>
      </w:r>
      <w:r w:rsidR="002A5E9E">
        <w:t>:</w:t>
      </w:r>
    </w:p>
    <w:p w:rsidR="002A5E9E" w:rsidRDefault="00C959F9" w:rsidP="00C959F9">
      <w:pPr>
        <w:pStyle w:val="Bullet"/>
      </w:pPr>
      <w:proofErr w:type="gramStart"/>
      <w:r w:rsidRPr="00FD5D29">
        <w:rPr>
          <w:rStyle w:val="Strong"/>
        </w:rPr>
        <w:t>insertion</w:t>
      </w:r>
      <w:proofErr w:type="gramEnd"/>
      <w:r>
        <w:t xml:space="preserve"> – one or more lines exist in the right file, but not in the left file.</w:t>
      </w:r>
    </w:p>
    <w:p w:rsidR="00C959F9" w:rsidRDefault="00C959F9" w:rsidP="00C959F9">
      <w:pPr>
        <w:pStyle w:val="Bullet"/>
      </w:pPr>
      <w:proofErr w:type="gramStart"/>
      <w:r w:rsidRPr="00FD5D29">
        <w:rPr>
          <w:rStyle w:val="Strong"/>
        </w:rPr>
        <w:t>deletion</w:t>
      </w:r>
      <w:proofErr w:type="gramEnd"/>
      <w:r>
        <w:t xml:space="preserve"> – one or more lines exist in the left file, but not in the right file.</w:t>
      </w:r>
    </w:p>
    <w:p w:rsidR="00C959F9" w:rsidRDefault="00C959F9" w:rsidP="00C959F9">
      <w:pPr>
        <w:pStyle w:val="Bullet"/>
      </w:pPr>
      <w:proofErr w:type="gramStart"/>
      <w:r w:rsidRPr="00FD5D29">
        <w:rPr>
          <w:rStyle w:val="Strong"/>
        </w:rPr>
        <w:t>change</w:t>
      </w:r>
      <w:proofErr w:type="gramEnd"/>
      <w:r>
        <w:t xml:space="preserve"> – a </w:t>
      </w:r>
      <w:r w:rsidR="006F7F8D">
        <w:t>series</w:t>
      </w:r>
      <w:r>
        <w:t xml:space="preserve"> of lines in the left file differs from a </w:t>
      </w:r>
      <w:r w:rsidR="006F7F8D">
        <w:t xml:space="preserve">series </w:t>
      </w:r>
      <w:r>
        <w:t>(not necessarily the same number of lines) in the right file.</w:t>
      </w:r>
    </w:p>
    <w:p w:rsidR="00C959F9" w:rsidRDefault="00C959F9" w:rsidP="00C959F9">
      <w:pPr>
        <w:pStyle w:val="Bullet"/>
      </w:pPr>
      <w:proofErr w:type="gramStart"/>
      <w:r w:rsidRPr="00FD5D29">
        <w:rPr>
          <w:rStyle w:val="Strong"/>
        </w:rPr>
        <w:t>move</w:t>
      </w:r>
      <w:proofErr w:type="gramEnd"/>
      <w:r>
        <w:t xml:space="preserve"> –</w:t>
      </w:r>
      <w:r w:rsidR="00C20FD1">
        <w:t xml:space="preserve"> a </w:t>
      </w:r>
      <w:r w:rsidR="00E3067F" w:rsidRPr="00E3067F">
        <w:t xml:space="preserve">series </w:t>
      </w:r>
      <w:r w:rsidR="00C20FD1">
        <w:t xml:space="preserve">of lines exists in both files, but at different locations. The </w:t>
      </w:r>
      <w:r w:rsidR="00171BBD">
        <w:t xml:space="preserve">moved </w:t>
      </w:r>
      <w:r w:rsidR="00B11E70">
        <w:t>block does not need to</w:t>
      </w:r>
      <w:r w:rsidR="00E3067F">
        <w:t xml:space="preserve"> be </w:t>
      </w:r>
      <w:r w:rsidR="00C20FD1">
        <w:t xml:space="preserve">identical </w:t>
      </w:r>
      <w:r w:rsidR="00171BBD">
        <w:t xml:space="preserve">at both locations </w:t>
      </w:r>
      <w:r w:rsidR="00C20FD1">
        <w:t xml:space="preserve">– see </w:t>
      </w:r>
      <w:r w:rsidR="00C20FD1" w:rsidRPr="00B422D9">
        <w:rPr>
          <w:rStyle w:val="CommandName"/>
        </w:rPr>
        <w:t>Moved detection</w:t>
      </w:r>
      <w:r w:rsidR="00C20FD1">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_Ref283297847 </w:instrText>
      </w:r>
      <w:r w:rsidR="002E2077">
        <w:instrText>\* Charformat \h</w:instrText>
      </w:r>
      <w:r w:rsidR="00150349">
        <w:instrText xml:space="preserve"> </w:instrText>
      </w:r>
      <w:r w:rsidR="008600C4">
        <w:fldChar w:fldCharType="separate"/>
      </w:r>
      <w:r w:rsidR="005673ED" w:rsidRPr="005673ED">
        <w:rPr>
          <w:rStyle w:val="CrossRef"/>
        </w:rPr>
        <w:t>File-Comparison Options</w:t>
      </w:r>
      <w:r w:rsidR="008600C4">
        <w:fldChar w:fldCharType="end"/>
      </w:r>
      <w:r w:rsidR="00C20FD1">
        <w:t xml:space="preserve"> </w:t>
      </w:r>
      <w:r w:rsidR="00FC1524">
        <w:t>below</w:t>
      </w:r>
      <w:r w:rsidR="00C20FD1">
        <w:t>.</w:t>
      </w:r>
    </w:p>
    <w:p w:rsidR="002A5E9E" w:rsidRDefault="00C959F9" w:rsidP="00124302">
      <w:r>
        <w:t>(The names “insertion” and “deletion” are based on the assumption that the left and right files represent the “before” and “after” states of editing a file.)</w:t>
      </w:r>
    </w:p>
    <w:p w:rsidR="002A5E9E" w:rsidRDefault="00FD5D29" w:rsidP="00124302">
      <w:r>
        <w:t xml:space="preserve">The </w:t>
      </w:r>
      <w:r w:rsidR="00E3067F">
        <w:t xml:space="preserve">left and right sides of a </w:t>
      </w:r>
      <w:r>
        <w:t>difference block are displayed with tinted backgrounds, and are connected by “tubes” in the wide separator bar:</w:t>
      </w:r>
    </w:p>
    <w:p w:rsidR="00FD5D29" w:rsidRDefault="00662864" w:rsidP="007A67CF">
      <w:pPr>
        <w:keepNext/>
        <w:jc w:val="center"/>
      </w:pPr>
      <w:r>
        <w:rPr>
          <w:noProof/>
        </w:rPr>
        <w:lastRenderedPageBreak/>
        <w:drawing>
          <wp:inline distT="0" distB="0" distL="0" distR="0">
            <wp:extent cx="5828572" cy="3085714"/>
            <wp:effectExtent l="19050" t="0" r="0" b="0"/>
            <wp:docPr id="127" name="Picture 126" descr="gui_diff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sections.png"/>
                    <pic:cNvPicPr/>
                  </pic:nvPicPr>
                  <pic:blipFill>
                    <a:blip r:embed="rId131" cstate="print"/>
                    <a:stretch>
                      <a:fillRect/>
                    </a:stretch>
                  </pic:blipFill>
                  <pic:spPr>
                    <a:xfrm>
                      <a:off x="0" y="0"/>
                      <a:ext cx="5828572" cy="3085714"/>
                    </a:xfrm>
                    <a:prstGeom prst="rect">
                      <a:avLst/>
                    </a:prstGeom>
                  </pic:spPr>
                </pic:pic>
              </a:graphicData>
            </a:graphic>
          </wp:inline>
        </w:drawing>
      </w:r>
    </w:p>
    <w:p w:rsidR="00FD5D29" w:rsidRDefault="00FD5D29" w:rsidP="00FD5D29">
      <w:pPr>
        <w:pStyle w:val="Caption"/>
      </w:pPr>
      <w:bookmarkStart w:id="360" w:name="_Ref283238793"/>
      <w:bookmarkStart w:id="361" w:name="_Toc338860736"/>
      <w:r>
        <w:t xml:space="preserve">Figure </w:t>
      </w:r>
      <w:fldSimple w:instr=" SEQ Figure \* ARABIC ">
        <w:r w:rsidR="00842BDC">
          <w:rPr>
            <w:noProof/>
          </w:rPr>
          <w:t>58</w:t>
        </w:r>
      </w:fldSimple>
      <w:bookmarkEnd w:id="360"/>
      <w:r>
        <w:t>: Difference block display</w:t>
      </w:r>
      <w:bookmarkEnd w:id="361"/>
    </w:p>
    <w:p w:rsidR="0068410E" w:rsidRDefault="0068410E" w:rsidP="0068410E">
      <w:r>
        <w:t xml:space="preserve">The tinted background colors are configurable -- see </w:t>
      </w:r>
      <w:r w:rsidRPr="00B422D9">
        <w:rPr>
          <w:rStyle w:val="CommandName"/>
        </w:rPr>
        <w:t>Configure colors</w:t>
      </w:r>
      <w:r>
        <w:t xml:space="preserve"> in section </w:t>
      </w:r>
      <w:r w:rsidR="008600C4">
        <w:fldChar w:fldCharType="begin"/>
      </w:r>
      <w:r w:rsidR="00150349">
        <w:instrText xml:space="preserve"> </w:instrText>
      </w:r>
      <w:r w:rsidR="00150349" w:rsidRPr="00854BC0">
        <w:rPr>
          <w:rStyle w:val="CrossRef"/>
        </w:rPr>
        <w:instrText>R</w:instrText>
      </w:r>
      <w:r w:rsidR="00150349">
        <w:instrText xml:space="preserve">EF _Ref283297955 </w:instrText>
      </w:r>
      <w:r w:rsidR="002E2077">
        <w:instrText>\* Charformat \h</w:instrText>
      </w:r>
      <w:r w:rsidR="00150349">
        <w:instrText xml:space="preserve"> </w:instrText>
      </w:r>
      <w:r w:rsidR="008600C4">
        <w:fldChar w:fldCharType="separate"/>
      </w:r>
      <w:r w:rsidR="005673ED" w:rsidRPr="005673ED">
        <w:rPr>
          <w:rStyle w:val="CrossRef"/>
        </w:rPr>
        <w:t>File-Comparison Options</w:t>
      </w:r>
      <w:r w:rsidR="008600C4">
        <w:fldChar w:fldCharType="end"/>
      </w:r>
      <w:r w:rsidR="00150349">
        <w:t xml:space="preserve"> </w:t>
      </w:r>
      <w:r w:rsidR="002F3A1C">
        <w:t>below</w:t>
      </w:r>
      <w:r>
        <w:t>.</w:t>
      </w:r>
    </w:p>
    <w:p w:rsidR="00FD5D29" w:rsidRDefault="004121B5" w:rsidP="00124302">
      <w:fldSimple w:instr=" REF _Ref283238793 ">
        <w:r w:rsidR="008173F0">
          <w:t xml:space="preserve">Figure </w:t>
        </w:r>
        <w:r w:rsidR="008173F0">
          <w:rPr>
            <w:noProof/>
          </w:rPr>
          <w:t>58</w:t>
        </w:r>
      </w:fldSimple>
      <w:r w:rsidR="008173FB">
        <w:t xml:space="preserve"> shows an insertion, a deletion, and a change. </w:t>
      </w:r>
      <w:proofErr w:type="gramStart"/>
      <w:r w:rsidR="008173FB">
        <w:t>But what about moved blocks?</w:t>
      </w:r>
      <w:proofErr w:type="gramEnd"/>
      <w:r w:rsidR="008173FB">
        <w:t xml:space="preserve"> They’re special, and so deserve their own section!</w:t>
      </w:r>
    </w:p>
    <w:p w:rsidR="00D765F2" w:rsidRDefault="00D765F2" w:rsidP="006D6402">
      <w:pPr>
        <w:pStyle w:val="Heading3"/>
      </w:pPr>
      <w:bookmarkStart w:id="362" w:name="_Ref283301001"/>
      <w:bookmarkStart w:id="363" w:name="_Ref283301005"/>
      <w:bookmarkStart w:id="364" w:name="_Toc338860599"/>
      <w:r>
        <w:t xml:space="preserve">The </w:t>
      </w:r>
      <w:proofErr w:type="spellStart"/>
      <w:r>
        <w:t>XDiff</w:t>
      </w:r>
      <w:proofErr w:type="spellEnd"/>
      <w:r>
        <w:t xml:space="preserve"> </w:t>
      </w:r>
      <w:r w:rsidR="008435DA">
        <w:t>Capability</w:t>
      </w:r>
      <w:bookmarkEnd w:id="362"/>
      <w:bookmarkEnd w:id="363"/>
      <w:bookmarkEnd w:id="364"/>
    </w:p>
    <w:p w:rsidR="00D765F2" w:rsidRDefault="00F559C7" w:rsidP="00D765F2">
      <w:r>
        <w:t>There are many SCM systems available, and even more standalone “diff” programs. But very few even try to detect when a block of text has been moved from one part of a file to another – and possibly edited, too. But that happens all the time – it’s what refactoring is all about!</w:t>
      </w:r>
    </w:p>
    <w:p w:rsidR="00F559C7" w:rsidRDefault="00F559C7" w:rsidP="00D765F2">
      <w:r>
        <w:t xml:space="preserve">Plastic SCM has a robust capability for detecting, displaying, and comparing such moved blocks. We call it </w:t>
      </w:r>
      <w:proofErr w:type="spellStart"/>
      <w:r w:rsidRPr="00F559C7">
        <w:rPr>
          <w:rStyle w:val="GlossaryTerm"/>
        </w:rPr>
        <w:t>Xdiff</w:t>
      </w:r>
      <w:proofErr w:type="spellEnd"/>
      <w:r>
        <w:t xml:space="preserve"> (“cross-difference”).</w:t>
      </w:r>
      <w:r w:rsidR="00614F5E">
        <w:t xml:space="preserve"> The Diff view indicates a moved block as follows:</w:t>
      </w:r>
    </w:p>
    <w:p w:rsidR="00872CF1" w:rsidRDefault="0091294E" w:rsidP="007A67CF">
      <w:pPr>
        <w:jc w:val="center"/>
      </w:pPr>
      <w:r>
        <w:object w:dxaOrig="6715" w:dyaOrig="6986">
          <v:shape id="_x0000_i1059" type="#_x0000_t75" style="width:414pt;height:429.65pt" o:ole="">
            <v:imagedata r:id="rId132" o:title=""/>
          </v:shape>
          <o:OLEObject Type="Embed" ProgID="Visio.Drawing.11" ShapeID="_x0000_i1059" DrawAspect="Content" ObjectID="_1412672915" r:id="rId133"/>
        </w:object>
      </w:r>
    </w:p>
    <w:p w:rsidR="00872CF1" w:rsidRDefault="00872CF1" w:rsidP="00872CF1">
      <w:pPr>
        <w:pStyle w:val="Caption"/>
      </w:pPr>
      <w:bookmarkStart w:id="365" w:name="_Toc338860737"/>
      <w:r>
        <w:t xml:space="preserve">Figure </w:t>
      </w:r>
      <w:fldSimple w:instr=" SEQ Figure \* ARABIC ">
        <w:r w:rsidR="00842BDC">
          <w:rPr>
            <w:noProof/>
          </w:rPr>
          <w:t>59</w:t>
        </w:r>
      </w:fldSimple>
      <w:r>
        <w:t xml:space="preserve">: </w:t>
      </w:r>
      <w:proofErr w:type="spellStart"/>
      <w:r>
        <w:t>Xdiff</w:t>
      </w:r>
      <w:proofErr w:type="spellEnd"/>
      <w:r>
        <w:t xml:space="preserve"> -- displaying a moved block</w:t>
      </w:r>
      <w:bookmarkEnd w:id="365"/>
    </w:p>
    <w:p w:rsidR="008813DD" w:rsidRDefault="00D637C1" w:rsidP="00D637C1">
      <w:pPr>
        <w:pStyle w:val="Bullet"/>
      </w:pPr>
      <w:r>
        <w:t>In one pane, the block is marked as an insertion; in the other pane, as a deletion.</w:t>
      </w:r>
      <w:r w:rsidR="008813DD">
        <w:t xml:space="preserve"> This counts as two blocks in the tally of difference blocks (see</w:t>
      </w:r>
      <w:r w:rsidR="00854BC0">
        <w:t xml:space="preserve"> </w:t>
      </w:r>
      <w:r w:rsidR="008600C4">
        <w:fldChar w:fldCharType="begin"/>
      </w:r>
      <w:r w:rsidR="00854BC0">
        <w:instrText xml:space="preserve"> </w:instrText>
      </w:r>
      <w:r w:rsidR="00854BC0" w:rsidRPr="00854BC0">
        <w:rPr>
          <w:rStyle w:val="CrossRef"/>
        </w:rPr>
        <w:instrText>R</w:instrText>
      </w:r>
      <w:r w:rsidR="00854BC0">
        <w:instrText xml:space="preserve">EF _Ref283302609 \* Charformat \h </w:instrText>
      </w:r>
      <w:r w:rsidR="008600C4">
        <w:fldChar w:fldCharType="separate"/>
      </w:r>
      <w:r w:rsidR="005673ED" w:rsidRPr="005673ED">
        <w:rPr>
          <w:rStyle w:val="CrossRef"/>
        </w:rPr>
        <w:t>Figure 54</w:t>
      </w:r>
      <w:r w:rsidR="008600C4">
        <w:fldChar w:fldCharType="end"/>
      </w:r>
      <w:r w:rsidR="008813DD">
        <w:t>).</w:t>
      </w:r>
    </w:p>
    <w:p w:rsidR="00D637C1" w:rsidRDefault="00D637C1" w:rsidP="00D637C1">
      <w:pPr>
        <w:pStyle w:val="Bullet"/>
      </w:pPr>
      <w:r>
        <w:t xml:space="preserve">A purple “ribbon” in the wide separator bar connects the two </w:t>
      </w:r>
      <w:r w:rsidR="00771080">
        <w:t>sides</w:t>
      </w:r>
      <w:r w:rsidR="009A56D4">
        <w:t xml:space="preserve"> of the </w:t>
      </w:r>
      <w:r>
        <w:t>block.</w:t>
      </w:r>
    </w:p>
    <w:p w:rsidR="009A56D4" w:rsidRDefault="009A56D4" w:rsidP="00D637C1">
      <w:pPr>
        <w:pStyle w:val="Bullet"/>
      </w:pPr>
      <w:r>
        <w:t>C</w:t>
      </w:r>
      <w:r w:rsidR="00D90FCA">
        <w:t xml:space="preserve">ontrol buttons float over each </w:t>
      </w:r>
      <w:r w:rsidR="00771080">
        <w:t xml:space="preserve">side </w:t>
      </w:r>
      <w:r>
        <w:t xml:space="preserve">of the </w:t>
      </w:r>
      <w:r w:rsidR="00D90FCA">
        <w:t>block:</w:t>
      </w:r>
    </w:p>
    <w:p w:rsidR="009A56D4" w:rsidRDefault="00D90FCA" w:rsidP="009A56D4">
      <w:pPr>
        <w:pStyle w:val="Bullet2"/>
      </w:pPr>
      <w:r>
        <w:rPr>
          <w:noProof/>
        </w:rPr>
        <w:drawing>
          <wp:inline distT="0" distB="0" distL="0" distR="0">
            <wp:extent cx="285714" cy="190476"/>
            <wp:effectExtent l="19050" t="0" r="36" b="0"/>
            <wp:docPr id="38" name="Picture 37" descr="gui_xdiff_g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goto.png"/>
                    <pic:cNvPicPr/>
                  </pic:nvPicPr>
                  <pic:blipFill>
                    <a:blip r:embed="rId134" cstate="print"/>
                    <a:stretch>
                      <a:fillRect/>
                    </a:stretch>
                  </pic:blipFill>
                  <pic:spPr>
                    <a:xfrm>
                      <a:off x="0" y="0"/>
                      <a:ext cx="285714" cy="190476"/>
                    </a:xfrm>
                    <a:prstGeom prst="rect">
                      <a:avLst/>
                    </a:prstGeom>
                  </pic:spPr>
                </pic:pic>
              </a:graphicData>
            </a:graphic>
          </wp:inline>
        </w:drawing>
      </w:r>
      <w:r>
        <w:t xml:space="preserve"> (</w:t>
      </w:r>
      <w:r w:rsidR="009A56D4" w:rsidRPr="009A56D4">
        <w:rPr>
          <w:rStyle w:val="CommandName"/>
        </w:rPr>
        <w:t>Go to</w:t>
      </w:r>
      <w:r>
        <w:t xml:space="preserve">) </w:t>
      </w:r>
      <w:r w:rsidR="009A56D4">
        <w:t xml:space="preserve">Click this button </w:t>
      </w:r>
      <w:r>
        <w:t xml:space="preserve">in one </w:t>
      </w:r>
      <w:r w:rsidR="00771080">
        <w:t xml:space="preserve">side </w:t>
      </w:r>
      <w:r w:rsidR="009A56D4">
        <w:t xml:space="preserve">to </w:t>
      </w:r>
      <w:r>
        <w:t>scroll the display</w:t>
      </w:r>
      <w:r w:rsidR="009A56D4">
        <w:t xml:space="preserve">, </w:t>
      </w:r>
      <w:r w:rsidR="00017D51">
        <w:t>mak</w:t>
      </w:r>
      <w:r w:rsidR="009A56D4">
        <w:t>ing</w:t>
      </w:r>
      <w:r w:rsidR="00017D51">
        <w:t xml:space="preserve"> </w:t>
      </w:r>
      <w:r>
        <w:t xml:space="preserve">the other </w:t>
      </w:r>
      <w:r w:rsidR="00771080">
        <w:t xml:space="preserve">side </w:t>
      </w:r>
      <w:r w:rsidR="00017D51">
        <w:t>visible</w:t>
      </w:r>
      <w:r w:rsidR="009A56D4">
        <w:t>.</w:t>
      </w:r>
      <w:r w:rsidR="00860286">
        <w:t xml:space="preserve"> This does not </w:t>
      </w:r>
      <w:r w:rsidR="00C86B75">
        <w:t xml:space="preserve">change the Diff view’s </w:t>
      </w:r>
      <w:r w:rsidR="00C86B75" w:rsidRPr="00F4017D">
        <w:rPr>
          <w:rStyle w:val="GlossaryTerm"/>
        </w:rPr>
        <w:t>current difference block</w:t>
      </w:r>
      <w:r w:rsidR="00C86B75">
        <w:t xml:space="preserve"> – see section</w:t>
      </w:r>
      <w:r w:rsidR="00410D5B">
        <w:t xml:space="preserve"> </w:t>
      </w:r>
      <w:r w:rsidR="008600C4">
        <w:fldChar w:fldCharType="begin"/>
      </w:r>
      <w:r w:rsidR="00410D5B">
        <w:instrText xml:space="preserve"> </w:instrText>
      </w:r>
      <w:r w:rsidR="00410D5B" w:rsidRPr="00410D5B">
        <w:rPr>
          <w:rStyle w:val="CrossRef"/>
        </w:rPr>
        <w:instrText>R</w:instrText>
      </w:r>
      <w:r w:rsidR="00410D5B">
        <w:instrText xml:space="preserve">EF _Ref283898260 \* Charformat \h </w:instrText>
      </w:r>
      <w:r w:rsidR="008600C4">
        <w:fldChar w:fldCharType="separate"/>
      </w:r>
      <w:proofErr w:type="gramStart"/>
      <w:r w:rsidR="005673ED" w:rsidRPr="005673ED">
        <w:rPr>
          <w:rStyle w:val="CrossRef"/>
        </w:rPr>
        <w:t>Navigating</w:t>
      </w:r>
      <w:proofErr w:type="gramEnd"/>
      <w:r w:rsidR="005673ED" w:rsidRPr="005673ED">
        <w:rPr>
          <w:rStyle w:val="CrossRef"/>
        </w:rPr>
        <w:t xml:space="preserve"> the Difference Blocks</w:t>
      </w:r>
      <w:r w:rsidR="008600C4">
        <w:fldChar w:fldCharType="end"/>
      </w:r>
      <w:r w:rsidR="00C86B75">
        <w:t>.</w:t>
      </w:r>
    </w:p>
    <w:p w:rsidR="00E40A7B" w:rsidRDefault="009A56D4" w:rsidP="00E40A7B">
      <w:pPr>
        <w:pStyle w:val="Bullet2"/>
      </w:pPr>
      <w:r>
        <w:rPr>
          <w:noProof/>
        </w:rPr>
        <w:drawing>
          <wp:inline distT="0" distB="0" distL="0" distR="0">
            <wp:extent cx="228571" cy="190476"/>
            <wp:effectExtent l="19050" t="0" r="29" b="0"/>
            <wp:docPr id="46" name="Picture 45" descr="gui_xdiff_sub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subdiff.png"/>
                    <pic:cNvPicPr/>
                  </pic:nvPicPr>
                  <pic:blipFill>
                    <a:blip r:embed="rId135" cstate="print"/>
                    <a:stretch>
                      <a:fillRect/>
                    </a:stretch>
                  </pic:blipFill>
                  <pic:spPr>
                    <a:xfrm>
                      <a:off x="0" y="0"/>
                      <a:ext cx="228571" cy="190476"/>
                    </a:xfrm>
                    <a:prstGeom prst="rect">
                      <a:avLst/>
                    </a:prstGeom>
                  </pic:spPr>
                </pic:pic>
              </a:graphicData>
            </a:graphic>
          </wp:inline>
        </w:drawing>
      </w:r>
      <w:r>
        <w:t xml:space="preserve"> (</w:t>
      </w:r>
      <w:r w:rsidRPr="009A56D4">
        <w:rPr>
          <w:rStyle w:val="CommandName"/>
        </w:rPr>
        <w:t>Show differences</w:t>
      </w:r>
      <w:r>
        <w:t>)</w:t>
      </w:r>
      <w:r w:rsidR="00E40A7B">
        <w:t xml:space="preserve"> </w:t>
      </w:r>
      <w:r w:rsidR="00E40A7B" w:rsidRPr="00E40A7B">
        <w:t xml:space="preserve">Click this button to open a </w:t>
      </w:r>
      <w:r w:rsidR="00E40A7B" w:rsidRPr="00E40A7B">
        <w:rPr>
          <w:rStyle w:val="GlossaryTerm"/>
        </w:rPr>
        <w:t>sub-diff window</w:t>
      </w:r>
      <w:r w:rsidR="00E40A7B" w:rsidRPr="00E40A7B">
        <w:t xml:space="preserve">, comparing the two sides of the moved block side-by-side. This is especially useful when a block has been moved “far away”, making it difficult or impossible to bring both sides into view </w:t>
      </w:r>
      <w:r w:rsidR="00E40A7B" w:rsidRPr="00E40A7B">
        <w:lastRenderedPageBreak/>
        <w:t>by simple scrolling. The sub-diff window provides its own difference count (within the moved block) and its own navigation controls.</w:t>
      </w:r>
    </w:p>
    <w:p w:rsidR="00E40A7B" w:rsidRDefault="00E40A7B" w:rsidP="00E40A7B">
      <w:pPr>
        <w:pStyle w:val="Bullet2Cont"/>
      </w:pPr>
      <w:r w:rsidRPr="00E40A7B">
        <w:t>The sub-diff window is modal: you must close it before returning to work in the original Diff view.</w:t>
      </w:r>
    </w:p>
    <w:p w:rsidR="00171BBD" w:rsidRDefault="00171BBD" w:rsidP="00171BBD">
      <w:r>
        <w:t xml:space="preserve">Because </w:t>
      </w:r>
      <w:proofErr w:type="spellStart"/>
      <w:r>
        <w:t>Xdiff’s</w:t>
      </w:r>
      <w:proofErr w:type="spellEnd"/>
      <w:r>
        <w:t xml:space="preserve"> job is to detect blocks that have been both moved and modified, its work is not an exact science. (“Is Block B a modified version of Block A, or are they unrelated?”) Accordingly, you can tune </w:t>
      </w:r>
      <w:r w:rsidR="00872CF1">
        <w:t xml:space="preserve">the </w:t>
      </w:r>
      <w:proofErr w:type="spellStart"/>
      <w:r>
        <w:t>Xdiff</w:t>
      </w:r>
      <w:proofErr w:type="spellEnd"/>
      <w:r>
        <w:t xml:space="preserve"> </w:t>
      </w:r>
      <w:r w:rsidR="00872CF1">
        <w:t xml:space="preserve">algorithm </w:t>
      </w:r>
      <w:r>
        <w:t xml:space="preserve">– see </w:t>
      </w:r>
      <w:r w:rsidRPr="00B422D9">
        <w:rPr>
          <w:rStyle w:val="CommandName"/>
        </w:rPr>
        <w:t>Moved detection</w:t>
      </w:r>
      <w:r>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_Ref283298004 </w:instrText>
      </w:r>
      <w:r w:rsidR="002E2077">
        <w:instrText>\* Charformat \h</w:instrText>
      </w:r>
      <w:r w:rsidR="00150349">
        <w:instrText xml:space="preserve"> </w:instrText>
      </w:r>
      <w:r w:rsidR="008600C4">
        <w:fldChar w:fldCharType="separate"/>
      </w:r>
      <w:r w:rsidR="005673ED" w:rsidRPr="005673ED">
        <w:rPr>
          <w:rStyle w:val="CrossRef"/>
        </w:rPr>
        <w:t>File-Comparison Options</w:t>
      </w:r>
      <w:r w:rsidR="008600C4">
        <w:fldChar w:fldCharType="end"/>
      </w:r>
      <w:r w:rsidR="00150349">
        <w:t xml:space="preserve"> </w:t>
      </w:r>
      <w:r w:rsidR="002F3A1C">
        <w:t>below</w:t>
      </w:r>
      <w:r>
        <w:t>.</w:t>
      </w:r>
    </w:p>
    <w:p w:rsidR="00026F52" w:rsidRDefault="00026F52" w:rsidP="00026F52">
      <w:pPr>
        <w:pStyle w:val="Heading3"/>
      </w:pPr>
      <w:bookmarkStart w:id="366" w:name="_Toc338860600"/>
      <w:r>
        <w:t>Comparing Binary Files</w:t>
      </w:r>
      <w:bookmarkEnd w:id="366"/>
    </w:p>
    <w:p w:rsidR="00026F52" w:rsidRDefault="006277C4" w:rsidP="00026F52">
      <w:r>
        <w:t>The Diff view can compare image files/revisions in JPEG, PNG, GIF, or BMP format. It displays the two images side-by-side or blended together (you control the blending with a slider).</w:t>
      </w:r>
    </w:p>
    <w:p w:rsidR="006277C4" w:rsidRDefault="00CE7250" w:rsidP="004F7CAD">
      <w:pPr>
        <w:keepNext/>
        <w:jc w:val="center"/>
      </w:pPr>
      <w:r>
        <w:rPr>
          <w:noProof/>
        </w:rPr>
        <w:drawing>
          <wp:inline distT="0" distB="0" distL="0" distR="0">
            <wp:extent cx="4972050" cy="3774887"/>
            <wp:effectExtent l="1905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srcRect/>
                    <a:stretch>
                      <a:fillRect/>
                    </a:stretch>
                  </pic:blipFill>
                  <pic:spPr bwMode="auto">
                    <a:xfrm>
                      <a:off x="0" y="0"/>
                      <a:ext cx="4972050" cy="3774887"/>
                    </a:xfrm>
                    <a:prstGeom prst="rect">
                      <a:avLst/>
                    </a:prstGeom>
                    <a:noFill/>
                    <a:ln w="9525">
                      <a:noFill/>
                      <a:miter lim="800000"/>
                      <a:headEnd/>
                      <a:tailEnd/>
                    </a:ln>
                  </pic:spPr>
                </pic:pic>
              </a:graphicData>
            </a:graphic>
          </wp:inline>
        </w:drawing>
      </w:r>
    </w:p>
    <w:p w:rsidR="006277C4" w:rsidRDefault="006277C4" w:rsidP="006277C4">
      <w:pPr>
        <w:pStyle w:val="Caption"/>
      </w:pPr>
      <w:bookmarkStart w:id="367" w:name="_Toc338860738"/>
      <w:r>
        <w:t xml:space="preserve">Figure </w:t>
      </w:r>
      <w:fldSimple w:instr=" SEQ Figure \* ARABIC ">
        <w:r w:rsidR="00842BDC">
          <w:rPr>
            <w:noProof/>
          </w:rPr>
          <w:t>60</w:t>
        </w:r>
      </w:fldSimple>
      <w:r>
        <w:t>: Comparing images</w:t>
      </w:r>
      <w:bookmarkEnd w:id="367"/>
    </w:p>
    <w:p w:rsidR="006277C4" w:rsidRDefault="006277C4" w:rsidP="00026F52">
      <w:r>
        <w:t xml:space="preserve">(If you have a tool that compares other kinds of binary files, such as sound files, you can configure the Plastic SCM GUI to use it. See section </w:t>
      </w:r>
      <w:r w:rsidR="008600C4">
        <w:fldChar w:fldCharType="begin"/>
      </w:r>
      <w:r>
        <w:instrText xml:space="preserve"> </w:instrText>
      </w:r>
      <w:r w:rsidRPr="00854BC0">
        <w:rPr>
          <w:rStyle w:val="CrossRef"/>
        </w:rPr>
        <w:instrText>R</w:instrText>
      </w:r>
      <w:r>
        <w:instrText xml:space="preserve">EF _Ref283371217 </w:instrText>
      </w:r>
      <w:r w:rsidR="002E2077">
        <w:instrText>\* Charformat \h</w:instrText>
      </w:r>
      <w:r>
        <w:instrText xml:space="preserve"> </w:instrText>
      </w:r>
      <w:r w:rsidR="008600C4">
        <w:fldChar w:fldCharType="separate"/>
      </w:r>
      <w:r w:rsidR="005673ED" w:rsidRPr="005673ED">
        <w:rPr>
          <w:rStyle w:val="CrossRef"/>
        </w:rPr>
        <w:t>The Diff tools Tab</w:t>
      </w:r>
      <w:r w:rsidR="008600C4">
        <w:fldChar w:fldCharType="end"/>
      </w:r>
      <w:r>
        <w:t>.)</w:t>
      </w:r>
    </w:p>
    <w:p w:rsidR="006277C4" w:rsidRDefault="006277C4" w:rsidP="00026F52">
      <w:r>
        <w:t>When comparing images, the Diff view’s toolbar includes these buttons and controls:</w:t>
      </w:r>
    </w:p>
    <w:p w:rsidR="006277C4" w:rsidRDefault="006277C4" w:rsidP="006277C4">
      <w:pPr>
        <w:pStyle w:val="RefName"/>
      </w:pPr>
      <w:r>
        <w:t>Side by side</w:t>
      </w:r>
    </w:p>
    <w:p w:rsidR="006277C4" w:rsidRDefault="006277C4" w:rsidP="006277C4">
      <w:pPr>
        <w:pStyle w:val="RefNameMulti"/>
      </w:pPr>
      <w:r>
        <w:t>Blend</w:t>
      </w:r>
    </w:p>
    <w:p w:rsidR="006277C4" w:rsidRPr="006277C4" w:rsidRDefault="006277C4" w:rsidP="006277C4">
      <w:pPr>
        <w:pStyle w:val="RefDescription"/>
      </w:pPr>
      <w:r>
        <w:t>Select the method of displaying the two images.</w:t>
      </w:r>
    </w:p>
    <w:p w:rsidR="00BE6DD0" w:rsidRDefault="00BE6DD0" w:rsidP="00BE6DD0">
      <w:pPr>
        <w:pStyle w:val="RefName"/>
      </w:pPr>
      <w:r>
        <w:lastRenderedPageBreak/>
        <w:t>Zoom in</w:t>
      </w:r>
    </w:p>
    <w:p w:rsidR="00BE6DD0" w:rsidRPr="005263CA" w:rsidRDefault="00BE6DD0" w:rsidP="00BE6DD0">
      <w:pPr>
        <w:pStyle w:val="RefDescription"/>
      </w:pPr>
      <w:r>
        <w:t>Make the image larger.</w:t>
      </w:r>
    </w:p>
    <w:p w:rsidR="00BE6DD0" w:rsidRDefault="00BE6DD0" w:rsidP="00BE6DD0">
      <w:pPr>
        <w:pStyle w:val="RefName"/>
      </w:pPr>
      <w:r>
        <w:t>Zoom out</w:t>
      </w:r>
    </w:p>
    <w:p w:rsidR="00BE6DD0" w:rsidRPr="005263CA" w:rsidRDefault="00BE6DD0" w:rsidP="00BE6DD0">
      <w:pPr>
        <w:pStyle w:val="RefDescription"/>
      </w:pPr>
      <w:r>
        <w:t>Make the image smaller.</w:t>
      </w:r>
    </w:p>
    <w:p w:rsidR="006277C4" w:rsidRDefault="00BE6DD0" w:rsidP="00BE6DD0">
      <w:pPr>
        <w:pStyle w:val="RefName"/>
      </w:pPr>
      <w:r>
        <w:t>Zoom one to one</w:t>
      </w:r>
    </w:p>
    <w:p w:rsidR="00BE6DD0" w:rsidRPr="00BE6DD0" w:rsidRDefault="00BE6DD0" w:rsidP="00BE6DD0">
      <w:pPr>
        <w:pStyle w:val="RefDescription"/>
      </w:pPr>
      <w:r>
        <w:t>Make the image its original size.</w:t>
      </w:r>
    </w:p>
    <w:p w:rsidR="006277C4" w:rsidRDefault="00BE6DD0" w:rsidP="00BE6DD0">
      <w:pPr>
        <w:pStyle w:val="RefName"/>
      </w:pPr>
      <w:r>
        <w:t>Zoom to fit</w:t>
      </w:r>
    </w:p>
    <w:p w:rsidR="00BE6DD0" w:rsidRPr="00BE6DD0" w:rsidRDefault="00BE6DD0" w:rsidP="00BE6DD0">
      <w:pPr>
        <w:pStyle w:val="RefDescription"/>
      </w:pPr>
      <w:proofErr w:type="gramStart"/>
      <w:r>
        <w:t>Zoom</w:t>
      </w:r>
      <w:proofErr w:type="gramEnd"/>
      <w:r>
        <w:t xml:space="preserve"> the images to fit the current size of the Diff window.</w:t>
      </w:r>
    </w:p>
    <w:p w:rsidR="006277C4" w:rsidRDefault="00BE6DD0" w:rsidP="00BE6DD0">
      <w:pPr>
        <w:pStyle w:val="RefName"/>
      </w:pPr>
      <w:r>
        <w:t>Blend level</w:t>
      </w:r>
    </w:p>
    <w:p w:rsidR="00842BDC" w:rsidRDefault="00BE6DD0" w:rsidP="00842BDC">
      <w:pPr>
        <w:pStyle w:val="RefDescription"/>
      </w:pPr>
      <w:r>
        <w:t>A slider that spans the full width of the Diff window appears at the bottom of the control panel. Mov</w:t>
      </w:r>
      <w:r w:rsidR="004F3B5B">
        <w:t>ing</w:t>
      </w:r>
      <w:r>
        <w:t xml:space="preserve"> the slider left</w:t>
      </w:r>
      <w:r w:rsidR="004F3B5B">
        <w:t>ward</w:t>
      </w:r>
      <w:r>
        <w:t xml:space="preserve"> </w:t>
      </w:r>
      <w:r w:rsidR="004F3B5B">
        <w:t xml:space="preserve">“fades in” </w:t>
      </w:r>
      <w:r>
        <w:t>the left image</w:t>
      </w:r>
      <w:r w:rsidR="004F3B5B">
        <w:t xml:space="preserve"> and “</w:t>
      </w:r>
      <w:r>
        <w:t>fade</w:t>
      </w:r>
      <w:r w:rsidR="004F3B5B">
        <w:t>s</w:t>
      </w:r>
      <w:r>
        <w:t xml:space="preserve"> out</w:t>
      </w:r>
      <w:r w:rsidR="004F3B5B">
        <w:t>”</w:t>
      </w:r>
      <w:r>
        <w:t xml:space="preserve"> the </w:t>
      </w:r>
      <w:r w:rsidR="004F3B5B">
        <w:t xml:space="preserve">right </w:t>
      </w:r>
      <w:r>
        <w:t>image.</w:t>
      </w:r>
    </w:p>
    <w:p w:rsidR="00842BDC" w:rsidRDefault="00842BDC" w:rsidP="00842BDC">
      <w:pPr>
        <w:pStyle w:val="Heading3"/>
      </w:pPr>
      <w:bookmarkStart w:id="368" w:name="_Toc338860601"/>
      <w:r>
        <w:t>Diffing with Microsoft Products</w:t>
      </w:r>
      <w:bookmarkEnd w:id="368"/>
    </w:p>
    <w:p w:rsidR="00842BDC" w:rsidRDefault="00842BDC" w:rsidP="00842BDC">
      <w:r>
        <w:t>When you have multiple people updating and making copies of the same files, multiple versions can easily get out of control and very confusing. So now, keep your Microsoft Office tools under version control with Plastic SCM.</w:t>
      </w:r>
    </w:p>
    <w:p w:rsidR="00842BDC" w:rsidRDefault="00842BDC" w:rsidP="00842BDC">
      <w:r>
        <w:t>Plastic SCM is capable of diffing Word documents, Excel spreadsheets, and even PowerPoint presentations. Diffing with Word documents looks slightly different than diffing other text files. You can see some of the differences below.</w:t>
      </w:r>
    </w:p>
    <w:p w:rsidR="00842BDC" w:rsidRDefault="00842BDC" w:rsidP="001764AA">
      <w:pPr>
        <w:keepNext/>
        <w:jc w:val="center"/>
      </w:pPr>
      <w:r>
        <w:rPr>
          <w:noProof/>
        </w:rPr>
        <w:drawing>
          <wp:inline distT="0" distB="0" distL="0" distR="0" wp14:anchorId="54D151D5" wp14:editId="7D3D4BD7">
            <wp:extent cx="5049874"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_options_001.png"/>
                    <pic:cNvPicPr/>
                  </pic:nvPicPr>
                  <pic:blipFill>
                    <a:blip r:embed="rId137">
                      <a:extLst>
                        <a:ext uri="{28A0092B-C50C-407E-A947-70E740481C1C}">
                          <a14:useLocalDpi xmlns:a14="http://schemas.microsoft.com/office/drawing/2010/main" val="0"/>
                        </a:ext>
                      </a:extLst>
                    </a:blip>
                    <a:stretch>
                      <a:fillRect/>
                    </a:stretch>
                  </pic:blipFill>
                  <pic:spPr>
                    <a:xfrm>
                      <a:off x="0" y="0"/>
                      <a:ext cx="5050193" cy="3448268"/>
                    </a:xfrm>
                    <a:prstGeom prst="rect">
                      <a:avLst/>
                    </a:prstGeom>
                  </pic:spPr>
                </pic:pic>
              </a:graphicData>
            </a:graphic>
          </wp:inline>
        </w:drawing>
      </w:r>
    </w:p>
    <w:p w:rsidR="00842BDC" w:rsidRPr="007C6148" w:rsidRDefault="00842BDC" w:rsidP="001764AA">
      <w:pPr>
        <w:pStyle w:val="Caption"/>
      </w:pPr>
      <w:bookmarkStart w:id="369" w:name="_Toc338860739"/>
      <w:r>
        <w:t xml:space="preserve">Figure </w:t>
      </w:r>
      <w:fldSimple w:instr=" SEQ Figure \* ARABIC ">
        <w:r>
          <w:rPr>
            <w:noProof/>
          </w:rPr>
          <w:t>61</w:t>
        </w:r>
      </w:fldSimple>
      <w:r>
        <w:t>: Diffing a Word document</w:t>
      </w:r>
      <w:bookmarkEnd w:id="369"/>
    </w:p>
    <w:p w:rsidR="00842BDC" w:rsidRPr="00026F52" w:rsidRDefault="00842BDC" w:rsidP="004F3B5B">
      <w:pPr>
        <w:pStyle w:val="RefDescription"/>
      </w:pPr>
    </w:p>
    <w:p w:rsidR="00026F52" w:rsidRDefault="00026F52" w:rsidP="00026F52">
      <w:pPr>
        <w:pStyle w:val="Heading3"/>
      </w:pPr>
      <w:bookmarkStart w:id="370" w:name="_Toc338860602"/>
      <w:r>
        <w:t>Comparing Revisions of a Directory</w:t>
      </w:r>
      <w:bookmarkEnd w:id="370"/>
    </w:p>
    <w:p w:rsidR="00A75026" w:rsidRDefault="00C45B97" w:rsidP="00C45B97">
      <w:r>
        <w:t>The Diff view’s comparison of directory revisions appears similar to its comparison of simple text files. The left-side directory revision’s contents are displayed an alphabetized list of file and subdirectory names. An item’s name in the other directory revision appears directly across</w:t>
      </w:r>
      <w:r w:rsidR="00E95C5E">
        <w:t>, on the right side</w:t>
      </w:r>
      <w:r>
        <w:t>. Thus</w:t>
      </w:r>
      <w:r w:rsidR="00A75026">
        <w:t>:</w:t>
      </w:r>
    </w:p>
    <w:p w:rsidR="00C45B97" w:rsidRDefault="00A75026" w:rsidP="00A75026">
      <w:pPr>
        <w:pStyle w:val="Bullet"/>
      </w:pPr>
      <w:r>
        <w:t>A</w:t>
      </w:r>
      <w:r w:rsidR="00C45B97">
        <w:t xml:space="preserve"> simple renaming of a file or subdirectory appears like a one-line change to a text file:</w:t>
      </w:r>
    </w:p>
    <w:p w:rsidR="00C45B97" w:rsidRDefault="00E95C5E" w:rsidP="00A75026">
      <w:pPr>
        <w:pStyle w:val="Bullet"/>
      </w:pPr>
      <w:r>
        <w:t>If an item has been deleted or moved to another directory, the change appears like deleted text. (Multiple such changes that are alphabetically consecutive appear as a single deletion block.)</w:t>
      </w:r>
    </w:p>
    <w:p w:rsidR="00E95C5E" w:rsidRDefault="00E95C5E" w:rsidP="00A75026">
      <w:pPr>
        <w:pStyle w:val="Bullet"/>
      </w:pPr>
      <w:r>
        <w:t>If a new item has been created or an existing item moved from another directory, the change appears like inserted text. (Multiple such changes that are alphabetically consecutive appear as a single insertion block.)</w:t>
      </w:r>
    </w:p>
    <w:p w:rsidR="00A75026" w:rsidRDefault="00480C96" w:rsidP="00CE7250">
      <w:pPr>
        <w:jc w:val="center"/>
      </w:pPr>
      <w:bookmarkStart w:id="371" w:name="_Ref283286476"/>
      <w:r>
        <w:rPr>
          <w:noProof/>
        </w:rPr>
        <w:drawing>
          <wp:inline distT="0" distB="0" distL="0" distR="0" wp14:anchorId="3087C20E" wp14:editId="632C608F">
            <wp:extent cx="5857143" cy="1800000"/>
            <wp:effectExtent l="19050" t="0" r="0" b="0"/>
            <wp:docPr id="130" name="Picture 129" descr="gui_diff_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dir.png"/>
                    <pic:cNvPicPr/>
                  </pic:nvPicPr>
                  <pic:blipFill>
                    <a:blip r:embed="rId138" cstate="print"/>
                    <a:stretch>
                      <a:fillRect/>
                    </a:stretch>
                  </pic:blipFill>
                  <pic:spPr>
                    <a:xfrm>
                      <a:off x="0" y="0"/>
                      <a:ext cx="5857143" cy="1800000"/>
                    </a:xfrm>
                    <a:prstGeom prst="rect">
                      <a:avLst/>
                    </a:prstGeom>
                  </pic:spPr>
                </pic:pic>
              </a:graphicData>
            </a:graphic>
          </wp:inline>
        </w:drawing>
      </w:r>
    </w:p>
    <w:p w:rsidR="00A75026" w:rsidRDefault="00A75026" w:rsidP="00A75026">
      <w:pPr>
        <w:pStyle w:val="Caption"/>
      </w:pPr>
      <w:bookmarkStart w:id="372" w:name="_Toc338860740"/>
      <w:r>
        <w:t xml:space="preserve">Figure </w:t>
      </w:r>
      <w:fldSimple w:instr=" SEQ Figure \* ARABIC ">
        <w:r w:rsidR="00842BDC">
          <w:rPr>
            <w:noProof/>
          </w:rPr>
          <w:t>62</w:t>
        </w:r>
      </w:fldSimple>
      <w:r>
        <w:t>: Comparing revisions of a directory</w:t>
      </w:r>
      <w:bookmarkEnd w:id="372"/>
    </w:p>
    <w:p w:rsidR="00D258C1" w:rsidRDefault="00D258C1" w:rsidP="00D258C1">
      <w:pPr>
        <w:pStyle w:val="Heading2"/>
      </w:pPr>
      <w:bookmarkStart w:id="373" w:name="_Toc338860603"/>
      <w:r>
        <w:t>The Diff View Toolba</w:t>
      </w:r>
      <w:r w:rsidRPr="00277409">
        <w:t>r</w:t>
      </w:r>
      <w:bookmarkEnd w:id="373"/>
    </w:p>
    <w:p w:rsidR="00D258C1" w:rsidRDefault="00D258C1" w:rsidP="00D258C1">
      <w:r>
        <w:t>The toolbar includes the following indicators and controls:</w:t>
      </w:r>
    </w:p>
    <w:p w:rsidR="00D258C1" w:rsidRDefault="00D258C1" w:rsidP="00D258C1">
      <w:pPr>
        <w:pStyle w:val="RefName"/>
      </w:pPr>
      <w:r>
        <w:t>Left File / Right File</w:t>
      </w:r>
    </w:p>
    <w:p w:rsidR="00D258C1" w:rsidRPr="00D258C1" w:rsidRDefault="00D258C1" w:rsidP="00D258C1">
      <w:pPr>
        <w:pStyle w:val="RefDescription"/>
      </w:pPr>
      <w:proofErr w:type="gramStart"/>
      <w:r>
        <w:t xml:space="preserve">Descriptions and revision identifiers of </w:t>
      </w:r>
      <w:r w:rsidR="00B11E70">
        <w:t>both</w:t>
      </w:r>
      <w:r>
        <w:t xml:space="preserve"> revisions </w:t>
      </w:r>
      <w:r w:rsidR="00B11E70">
        <w:t xml:space="preserve">that are </w:t>
      </w:r>
      <w:r>
        <w:t>being compared.</w:t>
      </w:r>
      <w:proofErr w:type="gramEnd"/>
    </w:p>
    <w:p w:rsidR="00D258C1" w:rsidRDefault="00D258C1" w:rsidP="00D258C1">
      <w:pPr>
        <w:pStyle w:val="RefName"/>
      </w:pPr>
      <w:r>
        <w:t>Options</w:t>
      </w:r>
    </w:p>
    <w:p w:rsidR="00D258C1" w:rsidRPr="00C86D81" w:rsidRDefault="00D258C1" w:rsidP="00D258C1">
      <w:pPr>
        <w:pStyle w:val="RefDescription"/>
      </w:pPr>
      <w:proofErr w:type="gramStart"/>
      <w:r>
        <w:t>A menu of options that control file comparison.</w:t>
      </w:r>
      <w:proofErr w:type="gramEnd"/>
      <w:r>
        <w:t xml:space="preserve"> See </w:t>
      </w:r>
      <w:r w:rsidR="008600C4">
        <w:fldChar w:fldCharType="begin"/>
      </w:r>
      <w:r>
        <w:instrText xml:space="preserve"> REF _Ref283297805 \h </w:instrText>
      </w:r>
      <w:r w:rsidR="008600C4">
        <w:fldChar w:fldCharType="separate"/>
      </w:r>
      <w:r w:rsidR="005673ED">
        <w:t>File-Comparison Options</w:t>
      </w:r>
      <w:r w:rsidR="008600C4">
        <w:fldChar w:fldCharType="end"/>
      </w:r>
      <w:r w:rsidR="0091294E">
        <w:t xml:space="preserve"> below</w:t>
      </w:r>
      <w:r>
        <w:t>.</w:t>
      </w:r>
    </w:p>
    <w:p w:rsidR="00D258C1" w:rsidRDefault="00D258C1" w:rsidP="00D258C1">
      <w:pPr>
        <w:pStyle w:val="RefName"/>
      </w:pPr>
      <w:r>
        <w:t>Difference block navigation controls</w:t>
      </w:r>
    </w:p>
    <w:p w:rsidR="00D258C1" w:rsidRPr="00C86D81" w:rsidRDefault="005D61EC" w:rsidP="00D258C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difference blocks. The </w:t>
      </w:r>
      <w:r w:rsidRPr="005D61EC">
        <w:rPr>
          <w:rStyle w:val="Strong"/>
        </w:rPr>
        <w:t xml:space="preserve">Current: </w:t>
      </w:r>
      <w:r w:rsidRPr="005D61EC">
        <w:rPr>
          <w:rStyle w:val="Parameter"/>
        </w:rPr>
        <w:t>NN</w:t>
      </w:r>
      <w:r w:rsidRPr="005D61EC">
        <w:rPr>
          <w:rStyle w:val="Strong"/>
        </w:rPr>
        <w:t>/</w:t>
      </w:r>
      <w:r>
        <w:rPr>
          <w:rStyle w:val="Parameter"/>
        </w:rPr>
        <w:t>TT</w:t>
      </w:r>
      <w:r>
        <w:t xml:space="preserve"> indicator identifies the current difference block and the total number of difference blocks.</w:t>
      </w:r>
    </w:p>
    <w:p w:rsidR="00D258C1" w:rsidRDefault="00D258C1" w:rsidP="00D258C1">
      <w:pPr>
        <w:pStyle w:val="RefName"/>
      </w:pPr>
      <w:bookmarkStart w:id="374" w:name="cmd_diffview_find"/>
      <w:r>
        <w:t>Find</w:t>
      </w:r>
      <w:bookmarkEnd w:id="374"/>
    </w:p>
    <w:p w:rsidR="005D61EC" w:rsidRDefault="005D61EC" w:rsidP="005D61EC">
      <w:pPr>
        <w:pStyle w:val="RefDescription"/>
      </w:pPr>
      <w:r>
        <w:t>Open a search panel at the bottom of the view.</w:t>
      </w:r>
    </w:p>
    <w:p w:rsidR="005D61EC" w:rsidRDefault="00B449BF" w:rsidP="00B11E70">
      <w:pPr>
        <w:pStyle w:val="NumberedCont"/>
        <w:keepNext/>
        <w:ind w:left="0"/>
      </w:pPr>
      <w:r>
        <w:object w:dxaOrig="9810" w:dyaOrig="1666">
          <v:shape id="_x0000_i1060" type="#_x0000_t75" style="width:467.95pt;height:79.45pt" o:ole="">
            <v:imagedata r:id="rId139" o:title=""/>
          </v:shape>
          <o:OLEObject Type="Embed" ProgID="Visio.Drawing.11" ShapeID="_x0000_i1060" DrawAspect="Content" ObjectID="_1412672916" r:id="rId140"/>
        </w:object>
      </w:r>
    </w:p>
    <w:p w:rsidR="005D61EC" w:rsidRDefault="005D61EC" w:rsidP="005D61EC">
      <w:pPr>
        <w:pStyle w:val="Caption2"/>
      </w:pPr>
      <w:bookmarkStart w:id="375" w:name="_Toc338860741"/>
      <w:r>
        <w:t xml:space="preserve">Figure </w:t>
      </w:r>
      <w:fldSimple w:instr=" SEQ Figure \* ARABIC ">
        <w:r w:rsidR="00842BDC">
          <w:rPr>
            <w:noProof/>
          </w:rPr>
          <w:t>63</w:t>
        </w:r>
      </w:fldSimple>
      <w:r>
        <w:t>: Finding text in the Diff view</w:t>
      </w:r>
      <w:bookmarkEnd w:id="375"/>
    </w:p>
    <w:p w:rsidR="00D258C1" w:rsidRPr="00D258C1" w:rsidRDefault="005D61EC" w:rsidP="005D61EC">
      <w:pPr>
        <w:pStyle w:val="NumberedCont"/>
      </w:pPr>
      <w:r>
        <w:t xml:space="preserve">This provides a simple facility for searching through the entire text (not just the difference blocks) The </w:t>
      </w:r>
      <w:r w:rsidRPr="00DA6770">
        <w:rPr>
          <w:rStyle w:val="CommandName"/>
        </w:rPr>
        <w:t>Match Case</w:t>
      </w:r>
      <w:r>
        <w:t xml:space="preserve"> checkbox provides for case-sensitive/insensitive searching. The </w:t>
      </w:r>
      <w:r w:rsidRPr="00DA6770">
        <w:rPr>
          <w:rStyle w:val="CommandName"/>
        </w:rPr>
        <w:t>Search Forward</w:t>
      </w:r>
      <w:r>
        <w:t xml:space="preserve"> and </w:t>
      </w:r>
      <w:r w:rsidRPr="00DA6770">
        <w:rPr>
          <w:rStyle w:val="CommandName"/>
        </w:rPr>
        <w:t>Search Backward</w:t>
      </w:r>
      <w:r>
        <w:t xml:space="preserve"> buttons search within a single pane only; to switch the search to the other pane, just click anywhere within that pane.</w:t>
      </w:r>
    </w:p>
    <w:p w:rsidR="006D6402" w:rsidRDefault="006D6402" w:rsidP="006D6402">
      <w:pPr>
        <w:pStyle w:val="Heading2"/>
      </w:pPr>
      <w:bookmarkStart w:id="376" w:name="_Ref283898260"/>
      <w:bookmarkStart w:id="377" w:name="_Toc338860604"/>
      <w:r>
        <w:t>Navigating the Difference Blocks</w:t>
      </w:r>
      <w:bookmarkEnd w:id="371"/>
      <w:bookmarkEnd w:id="376"/>
      <w:bookmarkEnd w:id="377"/>
    </w:p>
    <w:p w:rsidR="00167BBA" w:rsidRDefault="006F7F8D" w:rsidP="009A4828">
      <w:r>
        <w:t>At any moment, one of the</w:t>
      </w:r>
      <w:r w:rsidR="00167BBA">
        <w:t xml:space="preserve"> difference blocks is </w:t>
      </w:r>
      <w:r w:rsidR="00F4017D">
        <w:t xml:space="preserve">the </w:t>
      </w:r>
      <w:r w:rsidR="00167BBA" w:rsidRPr="00F4017D">
        <w:rPr>
          <w:rStyle w:val="GlossaryTerm"/>
        </w:rPr>
        <w:t>current</w:t>
      </w:r>
      <w:r w:rsidR="00F4017D" w:rsidRPr="00F4017D">
        <w:rPr>
          <w:rStyle w:val="GlossaryTerm"/>
        </w:rPr>
        <w:t xml:space="preserve"> difference block</w:t>
      </w:r>
      <w:r w:rsidR="00167BBA">
        <w:t>, as indicated by dull-red tinting of both side’s line numbers:</w:t>
      </w:r>
    </w:p>
    <w:p w:rsidR="00167BBA" w:rsidRDefault="00FB365B" w:rsidP="00167BBA">
      <w:pPr>
        <w:keepNext/>
      </w:pPr>
      <w:r>
        <w:rPr>
          <w:noProof/>
        </w:rPr>
        <w:drawing>
          <wp:inline distT="0" distB="0" distL="0" distR="0" wp14:anchorId="3881471C" wp14:editId="5291CBFF">
            <wp:extent cx="5943600" cy="2205355"/>
            <wp:effectExtent l="19050" t="0" r="0" b="0"/>
            <wp:docPr id="133" name="Picture 132" descr="gui_diff_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current.png"/>
                    <pic:cNvPicPr/>
                  </pic:nvPicPr>
                  <pic:blipFill>
                    <a:blip r:embed="rId141" cstate="print"/>
                    <a:stretch>
                      <a:fillRect/>
                    </a:stretch>
                  </pic:blipFill>
                  <pic:spPr>
                    <a:xfrm>
                      <a:off x="0" y="0"/>
                      <a:ext cx="5943600" cy="2205355"/>
                    </a:xfrm>
                    <a:prstGeom prst="rect">
                      <a:avLst/>
                    </a:prstGeom>
                  </pic:spPr>
                </pic:pic>
              </a:graphicData>
            </a:graphic>
          </wp:inline>
        </w:drawing>
      </w:r>
    </w:p>
    <w:p w:rsidR="00167BBA" w:rsidRDefault="00167BBA" w:rsidP="00167BBA">
      <w:pPr>
        <w:pStyle w:val="Caption"/>
      </w:pPr>
      <w:bookmarkStart w:id="378" w:name="_Ref283302609"/>
      <w:bookmarkStart w:id="379" w:name="_Toc338860742"/>
      <w:r>
        <w:t xml:space="preserve">Figure </w:t>
      </w:r>
      <w:fldSimple w:instr=" SEQ Figure \* ARABIC ">
        <w:r w:rsidR="00842BDC">
          <w:rPr>
            <w:noProof/>
          </w:rPr>
          <w:t>64</w:t>
        </w:r>
      </w:fldSimple>
      <w:bookmarkEnd w:id="378"/>
      <w:r>
        <w:t>: Indicating the current difference block</w:t>
      </w:r>
      <w:bookmarkEnd w:id="379"/>
    </w:p>
    <w:p w:rsidR="008813DD" w:rsidRDefault="008813DD" w:rsidP="009A4828">
      <w:r>
        <w:t>Notes:</w:t>
      </w:r>
    </w:p>
    <w:p w:rsidR="00351110" w:rsidRDefault="00351110" w:rsidP="008813DD">
      <w:pPr>
        <w:pStyle w:val="Bullet"/>
      </w:pPr>
      <w:r>
        <w:t>This figure shows that for insertion and deletion blocks, the tinting on one side spans zero text lines, and so appears as a line instead of a rectangle.</w:t>
      </w:r>
    </w:p>
    <w:p w:rsidR="008813DD" w:rsidRDefault="008813DD" w:rsidP="008813DD">
      <w:pPr>
        <w:pStyle w:val="Bullet"/>
      </w:pPr>
      <w:r>
        <w:t>For a moved block, dull-red tinting appears on one side only – and that side is considered to have the current difference block.</w:t>
      </w:r>
    </w:p>
    <w:p w:rsidR="009A4828" w:rsidRDefault="00167BBA" w:rsidP="009A4828">
      <w:r>
        <w:t>To keep</w:t>
      </w:r>
      <w:r w:rsidR="00771080">
        <w:t xml:space="preserve"> yourself </w:t>
      </w:r>
      <w:r>
        <w:t xml:space="preserve">oriented, use </w:t>
      </w:r>
      <w:r w:rsidR="00771080">
        <w:t>the indicator in the Diff view toolbar:</w:t>
      </w:r>
    </w:p>
    <w:p w:rsidR="00771080" w:rsidRDefault="00B449BF" w:rsidP="00B449BF">
      <w:pPr>
        <w:keepNext/>
        <w:jc w:val="center"/>
      </w:pPr>
      <w:r>
        <w:object w:dxaOrig="4582" w:dyaOrig="1918">
          <v:shape id="_x0000_i1061" type="#_x0000_t75" style="width:228.65pt;height:96pt" o:ole="">
            <v:imagedata r:id="rId142" o:title=""/>
          </v:shape>
          <o:OLEObject Type="Embed" ProgID="Visio.Drawing.11" ShapeID="_x0000_i1061" DrawAspect="Content" ObjectID="_1412672917" r:id="rId143"/>
        </w:object>
      </w:r>
    </w:p>
    <w:p w:rsidR="00771080" w:rsidRPr="009A4828" w:rsidRDefault="00771080" w:rsidP="00771080">
      <w:pPr>
        <w:pStyle w:val="Caption"/>
      </w:pPr>
      <w:bookmarkStart w:id="380" w:name="_Ref285297802"/>
      <w:bookmarkStart w:id="381" w:name="_Toc338860743"/>
      <w:r>
        <w:t xml:space="preserve">Figure </w:t>
      </w:r>
      <w:fldSimple w:instr=" SEQ Figure \* ARABIC ">
        <w:r w:rsidR="00842BDC">
          <w:rPr>
            <w:noProof/>
          </w:rPr>
          <w:t>65</w:t>
        </w:r>
      </w:fldSimple>
      <w:bookmarkEnd w:id="380"/>
      <w:r>
        <w:t>: Current difference block indicator</w:t>
      </w:r>
      <w:r w:rsidR="00FB365B">
        <w:t xml:space="preserve"> and navigation buttons</w:t>
      </w:r>
      <w:bookmarkEnd w:id="381"/>
    </w:p>
    <w:p w:rsidR="00D765F2" w:rsidRDefault="00AD0764" w:rsidP="00D765F2">
      <w:r>
        <w:t>Use these facilities to navigate among the difference blocks – and more generally, within the files/revisions being compared:</w:t>
      </w:r>
    </w:p>
    <w:p w:rsidR="00DB71EB" w:rsidRDefault="00DB71EB" w:rsidP="00DB71EB">
      <w:pPr>
        <w:pStyle w:val="Bullet"/>
      </w:pPr>
      <w:bookmarkStart w:id="382" w:name="anchor_diff_scrollbar"/>
      <w:r w:rsidRPr="00BE37C8">
        <w:rPr>
          <w:rStyle w:val="Strong"/>
        </w:rPr>
        <w:t>Scroll bar</w:t>
      </w:r>
      <w:bookmarkEnd w:id="382"/>
      <w:r>
        <w:t xml:space="preserve"> – The scroll bar at the right side of the Diff view works in the standard manner. </w:t>
      </w:r>
      <w:r w:rsidR="00BE37C8">
        <w:t>The left and right panes scroll somewhat independently, in order to keep both sides of each difference block visible. (This can cause the “tubes” to change shape a bit. Hours of fun to be had there ...)</w:t>
      </w:r>
    </w:p>
    <w:p w:rsidR="00BE37C8" w:rsidRDefault="00BE37C8" w:rsidP="00BE37C8">
      <w:pPr>
        <w:pStyle w:val="NumberedCont"/>
      </w:pPr>
      <w:r>
        <w:t xml:space="preserve">Clicking anywhere in the empty region of the scroll bar centers the </w:t>
      </w:r>
      <w:proofErr w:type="spellStart"/>
      <w:r>
        <w:t>draggable</w:t>
      </w:r>
      <w:proofErr w:type="spellEnd"/>
      <w:r>
        <w:t xml:space="preserve"> “elevator” control </w:t>
      </w:r>
      <w:r w:rsidR="00255A43">
        <w:t>at</w:t>
      </w:r>
      <w:r>
        <w:t xml:space="preserve"> that spot (to the extent possible). The scroll bar</w:t>
      </w:r>
      <w:r w:rsidR="00FE2EC7">
        <w:t>’s background</w:t>
      </w:r>
      <w:r>
        <w:t xml:space="preserve"> </w:t>
      </w:r>
      <w:r w:rsidR="00FE2EC7">
        <w:t xml:space="preserve">shows the </w:t>
      </w:r>
      <w:r>
        <w:t xml:space="preserve">locations </w:t>
      </w:r>
      <w:r w:rsidR="00FE2EC7">
        <w:t xml:space="preserve">of the difference blocks </w:t>
      </w:r>
      <w:r>
        <w:t>with tinting.</w:t>
      </w:r>
      <w:r w:rsidR="00FE2EC7">
        <w:t xml:space="preserve"> Thus, you can click a difference block</w:t>
      </w:r>
      <w:r w:rsidR="00D20B09">
        <w:t>’s tint</w:t>
      </w:r>
      <w:r w:rsidR="00FE2EC7">
        <w:t xml:space="preserve"> </w:t>
      </w:r>
      <w:r w:rsidR="00255A43">
        <w:t xml:space="preserve">in this “scroll bar map” to bring </w:t>
      </w:r>
      <w:r w:rsidR="00D20B09">
        <w:t>the block</w:t>
      </w:r>
      <w:r w:rsidR="00255A43">
        <w:t xml:space="preserve"> into view.</w:t>
      </w:r>
      <w:r w:rsidR="00D20B09">
        <w:t xml:space="preserve"> But this does not affect the current</w:t>
      </w:r>
      <w:r w:rsidR="00DA6770">
        <w:t>-</w:t>
      </w:r>
      <w:r w:rsidR="00D20B09">
        <w:t>difference</w:t>
      </w:r>
      <w:r w:rsidR="00DA6770">
        <w:t>-</w:t>
      </w:r>
      <w:r w:rsidR="00D20B09">
        <w:t>block setting.</w:t>
      </w:r>
    </w:p>
    <w:p w:rsidR="00D720AF" w:rsidRDefault="00D720AF" w:rsidP="00D720AF">
      <w:pPr>
        <w:pStyle w:val="Bullet"/>
      </w:pPr>
      <w:r w:rsidRPr="00BE37C8">
        <w:rPr>
          <w:rStyle w:val="Strong"/>
        </w:rPr>
        <w:t>Mouse</w:t>
      </w:r>
      <w:r>
        <w:t xml:space="preserve"> – Click anywhere within the tinted area of a difference block to make it the current difference block.</w:t>
      </w:r>
    </w:p>
    <w:p w:rsidR="00AD0764" w:rsidRDefault="00AD0764" w:rsidP="00AD0764">
      <w:pPr>
        <w:pStyle w:val="Bullet"/>
      </w:pPr>
      <w:r w:rsidRPr="00BE37C8">
        <w:rPr>
          <w:rStyle w:val="Strong"/>
        </w:rPr>
        <w:t>Navigation buttons in the toolbar</w:t>
      </w:r>
      <w:r>
        <w:t xml:space="preserve"> –</w:t>
      </w:r>
      <w:r w:rsidR="00DB71EB">
        <w:t xml:space="preserve"> Buttons in the Diff view toolbar </w:t>
      </w:r>
      <w:r w:rsidR="00FB365B">
        <w:t xml:space="preserve">(see </w:t>
      </w:r>
      <w:r w:rsidR="008600C4">
        <w:fldChar w:fldCharType="begin"/>
      </w:r>
      <w:r w:rsidR="00FB365B">
        <w:instrText xml:space="preserve"> REF _Ref285297802 \h </w:instrText>
      </w:r>
      <w:r w:rsidR="008600C4">
        <w:fldChar w:fldCharType="separate"/>
      </w:r>
      <w:r w:rsidR="005673ED">
        <w:t xml:space="preserve">Figure </w:t>
      </w:r>
      <w:r w:rsidR="005673ED">
        <w:rPr>
          <w:noProof/>
        </w:rPr>
        <w:t>55</w:t>
      </w:r>
      <w:r w:rsidR="008600C4">
        <w:fldChar w:fldCharType="end"/>
      </w:r>
      <w:r w:rsidR="00FB365B">
        <w:t xml:space="preserve">) </w:t>
      </w:r>
      <w:r w:rsidR="000B3163">
        <w:t>support browsing through all the difference blocks. Clicking a button sets the current difference block and scrolls the display to bring it into view.</w:t>
      </w:r>
    </w:p>
    <w:p w:rsidR="00DA461C" w:rsidRDefault="00DA461C" w:rsidP="006D6402">
      <w:pPr>
        <w:pStyle w:val="Heading2"/>
      </w:pPr>
      <w:bookmarkStart w:id="383" w:name="_Toc338860605"/>
      <w:bookmarkStart w:id="384" w:name="_Ref283236345"/>
      <w:r>
        <w:t>Text Operations</w:t>
      </w:r>
      <w:bookmarkEnd w:id="383"/>
    </w:p>
    <w:p w:rsidR="00DA461C" w:rsidRDefault="00DA461C" w:rsidP="00DA461C">
      <w:r>
        <w:t>The Diff view is not a text editor – you cannot change the contents of either pane. But right-clicking in either pane opens a context menu, providing for limited text operations:</w:t>
      </w:r>
    </w:p>
    <w:p w:rsidR="00DA461C" w:rsidRDefault="00781325" w:rsidP="00781325">
      <w:pPr>
        <w:pStyle w:val="RefName"/>
      </w:pPr>
      <w:bookmarkStart w:id="385" w:name="copy"/>
      <w:r>
        <w:t>Copy</w:t>
      </w:r>
    </w:p>
    <w:p w:rsidR="00781325" w:rsidRPr="00781325" w:rsidRDefault="00781325" w:rsidP="00781325">
      <w:pPr>
        <w:pStyle w:val="RefDescription"/>
      </w:pPr>
      <w:r>
        <w:t>Copy the selected text to the operating system clipboard.</w:t>
      </w:r>
    </w:p>
    <w:p w:rsidR="00781325" w:rsidRDefault="00781325" w:rsidP="00781325">
      <w:pPr>
        <w:pStyle w:val="RefName"/>
      </w:pPr>
      <w:bookmarkStart w:id="386" w:name="selectall"/>
      <w:bookmarkEnd w:id="385"/>
      <w:r>
        <w:t>Select All</w:t>
      </w:r>
    </w:p>
    <w:p w:rsidR="00781325" w:rsidRPr="00781325" w:rsidRDefault="00EB2525" w:rsidP="00781325">
      <w:pPr>
        <w:pStyle w:val="RefDescription"/>
      </w:pPr>
      <w:r>
        <w:t xml:space="preserve">Select </w:t>
      </w:r>
      <w:r w:rsidR="00781325">
        <w:t>the entire contents of the current pane.</w:t>
      </w:r>
    </w:p>
    <w:bookmarkEnd w:id="386"/>
    <w:p w:rsidR="00781325" w:rsidRDefault="00781325" w:rsidP="00781325">
      <w:pPr>
        <w:pStyle w:val="RefName"/>
      </w:pPr>
      <w:r>
        <w:t>Find</w:t>
      </w:r>
    </w:p>
    <w:p w:rsidR="001B7450" w:rsidRDefault="005D61EC" w:rsidP="00781325">
      <w:pPr>
        <w:pStyle w:val="RefDescription"/>
      </w:pPr>
      <w:proofErr w:type="gramStart"/>
      <w:r>
        <w:t>Same as clicking</w:t>
      </w:r>
      <w:r w:rsidR="00781325">
        <w:t xml:space="preserve"> the </w:t>
      </w:r>
      <w:r w:rsidR="008600C4">
        <w:fldChar w:fldCharType="begin"/>
      </w:r>
      <w:r>
        <w:instrText xml:space="preserve"> </w:instrText>
      </w:r>
      <w:r w:rsidRPr="005D61EC">
        <w:rPr>
          <w:rStyle w:val="CrossRef"/>
        </w:rPr>
        <w:instrText>R</w:instrText>
      </w:r>
      <w:r>
        <w:instrText xml:space="preserve">EF cmd_diffview_find \* Charformat \h </w:instrText>
      </w:r>
      <w:r w:rsidR="008600C4">
        <w:fldChar w:fldCharType="separate"/>
      </w:r>
      <w:r w:rsidR="005673ED" w:rsidRPr="005673ED">
        <w:rPr>
          <w:rStyle w:val="CrossRef"/>
        </w:rPr>
        <w:t>Find</w:t>
      </w:r>
      <w:r w:rsidR="008600C4">
        <w:fldChar w:fldCharType="end"/>
      </w:r>
      <w:r>
        <w:t xml:space="preserve"> toolbar </w:t>
      </w:r>
      <w:r w:rsidR="00781325">
        <w:t>button.</w:t>
      </w:r>
      <w:proofErr w:type="gramEnd"/>
    </w:p>
    <w:p w:rsidR="001B7450" w:rsidRPr="00781325" w:rsidRDefault="001B7450" w:rsidP="001B7450">
      <w:pPr>
        <w:pStyle w:val="RefName"/>
      </w:pPr>
      <w:bookmarkStart w:id="387" w:name="findnext"/>
      <w:r>
        <w:t>Find next</w:t>
      </w:r>
    </w:p>
    <w:p w:rsidR="001B7450" w:rsidRPr="00DA461C" w:rsidRDefault="00781325" w:rsidP="00781325">
      <w:pPr>
        <w:pStyle w:val="RefDescription"/>
      </w:pPr>
      <w:r>
        <w:t>I</w:t>
      </w:r>
      <w:r w:rsidR="001B7450">
        <w:t>f the search panel is already open, perform a</w:t>
      </w:r>
      <w:r>
        <w:t xml:space="preserve"> </w:t>
      </w:r>
      <w:r w:rsidRPr="00781325">
        <w:rPr>
          <w:rStyle w:val="CommandName"/>
        </w:rPr>
        <w:t xml:space="preserve">Search </w:t>
      </w:r>
      <w:r>
        <w:rPr>
          <w:rStyle w:val="CommandName"/>
        </w:rPr>
        <w:t>F</w:t>
      </w:r>
      <w:r w:rsidRPr="00781325">
        <w:rPr>
          <w:rStyle w:val="CommandName"/>
        </w:rPr>
        <w:t>orward</w:t>
      </w:r>
      <w:r>
        <w:t>.</w:t>
      </w:r>
      <w:r w:rsidR="001B7450">
        <w:t xml:space="preserve"> If the search panel is not already open, simply open it.</w:t>
      </w:r>
    </w:p>
    <w:p w:rsidR="006D6402" w:rsidRDefault="006D6402" w:rsidP="006D6402">
      <w:pPr>
        <w:pStyle w:val="Heading2"/>
      </w:pPr>
      <w:bookmarkStart w:id="388" w:name="_Ref283297805"/>
      <w:bookmarkStart w:id="389" w:name="_Ref283297847"/>
      <w:bookmarkStart w:id="390" w:name="_Ref283297955"/>
      <w:bookmarkStart w:id="391" w:name="_Ref283298004"/>
      <w:bookmarkStart w:id="392" w:name="_Toc338860606"/>
      <w:bookmarkEnd w:id="387"/>
      <w:r>
        <w:lastRenderedPageBreak/>
        <w:t>File-Comparison Options</w:t>
      </w:r>
      <w:bookmarkEnd w:id="384"/>
      <w:bookmarkEnd w:id="388"/>
      <w:bookmarkEnd w:id="389"/>
      <w:bookmarkEnd w:id="390"/>
      <w:bookmarkEnd w:id="391"/>
      <w:bookmarkEnd w:id="392"/>
    </w:p>
    <w:p w:rsidR="00895B17" w:rsidRPr="00895B17" w:rsidRDefault="00895B17" w:rsidP="00895B17">
      <w:r>
        <w:t xml:space="preserve">The following options control how the </w:t>
      </w:r>
      <w:r w:rsidR="0089331F">
        <w:t xml:space="preserve">contents of </w:t>
      </w:r>
      <w:r>
        <w:t>files/revisions are compared</w:t>
      </w:r>
      <w:r w:rsidR="0089331F">
        <w:t xml:space="preserve"> in the Diff view:</w:t>
      </w:r>
    </w:p>
    <w:p w:rsidR="007643E8" w:rsidRDefault="00895B17" w:rsidP="0089331F">
      <w:pPr>
        <w:pStyle w:val="RefName"/>
      </w:pPr>
      <w:r>
        <w:t>Comparison method</w:t>
      </w:r>
    </w:p>
    <w:p w:rsidR="0089331F" w:rsidRDefault="0089331F" w:rsidP="0089331F">
      <w:pPr>
        <w:pStyle w:val="Bullet2"/>
      </w:pPr>
      <w:r w:rsidRPr="00B075F8">
        <w:rPr>
          <w:rStyle w:val="Strong"/>
        </w:rPr>
        <w:t>Ignore EOL</w:t>
      </w:r>
      <w:r>
        <w:t xml:space="preserve"> </w:t>
      </w:r>
      <w:r w:rsidR="00B075F8">
        <w:t>–</w:t>
      </w:r>
      <w:r>
        <w:t xml:space="preserve"> </w:t>
      </w:r>
      <w:r w:rsidR="00B075F8">
        <w:t>Ignore line-endings. This is helpful, for example, if one revision being compared was created on a Linux system (text lines end with NL) and the other was created on a Windows system (text lines end with CR-LF).</w:t>
      </w:r>
    </w:p>
    <w:p w:rsidR="0089331F" w:rsidRDefault="0089331F" w:rsidP="0089331F">
      <w:pPr>
        <w:pStyle w:val="Bullet2"/>
      </w:pPr>
      <w:r w:rsidRPr="00B075F8">
        <w:rPr>
          <w:rStyle w:val="Strong"/>
        </w:rPr>
        <w:t>Ignore white space</w:t>
      </w:r>
      <w:r w:rsidR="00B075F8">
        <w:t xml:space="preserve"> – Within a single line, treat any consecutive string of SPACE and/or TAB characters as equivalent to a single SPACE.</w:t>
      </w:r>
    </w:p>
    <w:p w:rsidR="0089331F" w:rsidRDefault="0089331F" w:rsidP="0089331F">
      <w:pPr>
        <w:pStyle w:val="Bullet2"/>
      </w:pPr>
      <w:r w:rsidRPr="00B075F8">
        <w:rPr>
          <w:rStyle w:val="Strong"/>
        </w:rPr>
        <w:t>Ignore EOL and white space</w:t>
      </w:r>
      <w:r w:rsidR="00B075F8">
        <w:t xml:space="preserve"> – both of the above.</w:t>
      </w:r>
    </w:p>
    <w:p w:rsidR="0089331F" w:rsidRPr="0089331F" w:rsidRDefault="0089331F" w:rsidP="0089331F">
      <w:pPr>
        <w:pStyle w:val="Bullet2"/>
      </w:pPr>
      <w:r w:rsidRPr="00B075F8">
        <w:rPr>
          <w:rStyle w:val="Strong"/>
        </w:rPr>
        <w:t>Recognize all</w:t>
      </w:r>
      <w:r w:rsidR="00B075F8">
        <w:t xml:space="preserve"> – neither of the above.</w:t>
      </w:r>
    </w:p>
    <w:p w:rsidR="00895B17" w:rsidRDefault="00895B17" w:rsidP="0089331F">
      <w:pPr>
        <w:pStyle w:val="RefName"/>
      </w:pPr>
      <w:r>
        <w:t>Syntax highlight</w:t>
      </w:r>
    </w:p>
    <w:p w:rsidR="00FC7D97" w:rsidRDefault="00FC7D97" w:rsidP="00FC7D97">
      <w:pPr>
        <w:pStyle w:val="Bullet2"/>
      </w:pPr>
      <w:r w:rsidRPr="00FC7D97">
        <w:rPr>
          <w:rStyle w:val="Strong"/>
        </w:rPr>
        <w:t>None</w:t>
      </w:r>
      <w:r>
        <w:t xml:space="preserve"> – don’t perform any syntax highlighting</w:t>
      </w:r>
    </w:p>
    <w:p w:rsidR="00FC7D97" w:rsidRPr="00FC7D97" w:rsidRDefault="00FC7D97" w:rsidP="00FC7D97">
      <w:pPr>
        <w:pStyle w:val="Bullet2"/>
      </w:pPr>
      <w:r w:rsidRPr="00FC7D97">
        <w:rPr>
          <w:rStyle w:val="Strong"/>
        </w:rPr>
        <w:t>Java / C# / C</w:t>
      </w:r>
      <w:r>
        <w:t xml:space="preserve"> – if the text is Java code, C# code, or C code, highlight it accordingly.</w:t>
      </w:r>
    </w:p>
    <w:p w:rsidR="00895B17" w:rsidRDefault="00895B17" w:rsidP="0089331F">
      <w:pPr>
        <w:pStyle w:val="RefName"/>
      </w:pPr>
      <w:r>
        <w:t>Encoding</w:t>
      </w:r>
    </w:p>
    <w:p w:rsidR="00FC7D97" w:rsidRDefault="00FC7D97" w:rsidP="00FC7D97">
      <w:pPr>
        <w:pStyle w:val="RefDescription"/>
      </w:pPr>
      <w:r>
        <w:t xml:space="preserve">The way in which </w:t>
      </w:r>
      <w:r w:rsidR="00AC2D0B">
        <w:t>each</w:t>
      </w:r>
      <w:r>
        <w:t xml:space="preserve"> file</w:t>
      </w:r>
      <w:r w:rsidR="00693456">
        <w:t>/revision</w:t>
      </w:r>
      <w:r>
        <w:t>’s contents are to be interpreted as text characters:</w:t>
      </w:r>
    </w:p>
    <w:p w:rsidR="00FC7D97" w:rsidRDefault="00FC7D97" w:rsidP="00FC7D97">
      <w:pPr>
        <w:pStyle w:val="Bullet2"/>
      </w:pPr>
      <w:r w:rsidRPr="00693456">
        <w:rPr>
          <w:rStyle w:val="Strong"/>
        </w:rPr>
        <w:t>None</w:t>
      </w:r>
      <w:r>
        <w:t xml:space="preserve"> – </w:t>
      </w:r>
      <w:r w:rsidR="00693456">
        <w:t xml:space="preserve">interpret the contents </w:t>
      </w:r>
      <w:r>
        <w:t>us</w:t>
      </w:r>
      <w:r w:rsidR="00693456">
        <w:t>ing</w:t>
      </w:r>
      <w:r>
        <w:t xml:space="preserve"> the operating system or development framework default.</w:t>
      </w:r>
    </w:p>
    <w:p w:rsidR="00FC7D97" w:rsidRDefault="00FC7D97" w:rsidP="00FC7D97">
      <w:pPr>
        <w:pStyle w:val="Bullet2"/>
      </w:pPr>
      <w:r w:rsidRPr="00693456">
        <w:rPr>
          <w:rStyle w:val="Strong"/>
        </w:rPr>
        <w:t>ASCII</w:t>
      </w:r>
      <w:r>
        <w:t xml:space="preserve"> -- interpret the contents as ASCII characters.</w:t>
      </w:r>
    </w:p>
    <w:p w:rsidR="00FC7D97" w:rsidRDefault="00FC7D97" w:rsidP="00FC7D97">
      <w:pPr>
        <w:pStyle w:val="Bullet2"/>
      </w:pPr>
      <w:r w:rsidRPr="00693456">
        <w:rPr>
          <w:rStyle w:val="Strong"/>
        </w:rPr>
        <w:t>Unicode</w:t>
      </w:r>
      <w:r>
        <w:t xml:space="preserve"> -- </w:t>
      </w:r>
      <w:r w:rsidR="00693456">
        <w:t>interpret the contents as UTF-16LE characters.</w:t>
      </w:r>
    </w:p>
    <w:p w:rsidR="00FC7D97" w:rsidRDefault="00FC7D97" w:rsidP="00FC7D97">
      <w:pPr>
        <w:pStyle w:val="Bullet2"/>
      </w:pPr>
      <w:r w:rsidRPr="00693456">
        <w:rPr>
          <w:rStyle w:val="Strong"/>
        </w:rPr>
        <w:t xml:space="preserve">Unicode </w:t>
      </w:r>
      <w:r w:rsidR="000F29EF" w:rsidRPr="00693456">
        <w:rPr>
          <w:rStyle w:val="Strong"/>
        </w:rPr>
        <w:t>Big-endian</w:t>
      </w:r>
      <w:r w:rsidR="00693456">
        <w:t xml:space="preserve"> -- interpret the contents as UTF-16BE characters.</w:t>
      </w:r>
    </w:p>
    <w:p w:rsidR="00FC7D97" w:rsidRDefault="00FC7D97" w:rsidP="00FC7D97">
      <w:pPr>
        <w:pStyle w:val="Bullet2"/>
      </w:pPr>
      <w:r w:rsidRPr="00693456">
        <w:rPr>
          <w:rStyle w:val="Strong"/>
        </w:rPr>
        <w:t>UTF7</w:t>
      </w:r>
      <w:r w:rsidR="00693456">
        <w:t xml:space="preserve"> -- interpret the contents as UTF-7 characters.</w:t>
      </w:r>
    </w:p>
    <w:p w:rsidR="00FC7D97" w:rsidRPr="00FC7D97" w:rsidRDefault="00FC7D97" w:rsidP="00FC7D97">
      <w:pPr>
        <w:pStyle w:val="Bullet2"/>
      </w:pPr>
      <w:r w:rsidRPr="00693456">
        <w:rPr>
          <w:rStyle w:val="Strong"/>
        </w:rPr>
        <w:t>UTF8</w:t>
      </w:r>
      <w:r w:rsidR="00693456">
        <w:t xml:space="preserve"> -- interpret the contents as UTF-8 characters.</w:t>
      </w:r>
    </w:p>
    <w:p w:rsidR="00895B17" w:rsidRDefault="00895B17" w:rsidP="0089331F">
      <w:pPr>
        <w:pStyle w:val="RefName"/>
      </w:pPr>
      <w:r>
        <w:t>Tabs</w:t>
      </w:r>
    </w:p>
    <w:p w:rsidR="00CC6A05" w:rsidRPr="00CC6A05" w:rsidRDefault="00CC6A05" w:rsidP="00CC6A05">
      <w:pPr>
        <w:pStyle w:val="Bullet2"/>
      </w:pPr>
      <w:r>
        <w:t>4 spaces – establish tab stops every 4 columns.</w:t>
      </w:r>
    </w:p>
    <w:p w:rsidR="00CC6A05" w:rsidRPr="00CC6A05" w:rsidRDefault="00CC6A05" w:rsidP="00CC6A05">
      <w:pPr>
        <w:pStyle w:val="Bullet2"/>
      </w:pPr>
      <w:r>
        <w:t>8 spaces – establish tab stops every 8 columns.</w:t>
      </w:r>
    </w:p>
    <w:p w:rsidR="00895B17" w:rsidRDefault="00895B17" w:rsidP="0089331F">
      <w:pPr>
        <w:pStyle w:val="RefName"/>
      </w:pPr>
      <w:bookmarkStart w:id="393" w:name="cmd_moveddetection"/>
      <w:r>
        <w:t>Moved detection</w:t>
      </w:r>
    </w:p>
    <w:p w:rsidR="00206BEF" w:rsidRDefault="00206BEF" w:rsidP="00206BEF">
      <w:pPr>
        <w:pStyle w:val="RefDescription"/>
      </w:pPr>
      <w:r>
        <w:t>Open a dialog in which you can adjust two parameters</w:t>
      </w:r>
      <w:r w:rsidR="00DB3DDF">
        <w:t xml:space="preserve"> used by both</w:t>
      </w:r>
      <w:r>
        <w:t xml:space="preserve"> </w:t>
      </w:r>
      <w:r w:rsidR="00DB3DDF">
        <w:t xml:space="preserve">the </w:t>
      </w:r>
      <w:proofErr w:type="spellStart"/>
      <w:r>
        <w:t>Xdiff</w:t>
      </w:r>
      <w:proofErr w:type="spellEnd"/>
      <w:r>
        <w:t xml:space="preserve"> (“cross-difference”) </w:t>
      </w:r>
      <w:r w:rsidR="00DB3DDF">
        <w:t xml:space="preserve">and </w:t>
      </w:r>
      <w:proofErr w:type="spellStart"/>
      <w:r w:rsidR="00DB3DDF">
        <w:t>Xmerge</w:t>
      </w:r>
      <w:proofErr w:type="spellEnd"/>
      <w:r w:rsidR="00DB3DDF">
        <w:t xml:space="preserve"> (“cross-merge”) capabilities, which detect </w:t>
      </w:r>
      <w:r>
        <w:t xml:space="preserve">moved text </w:t>
      </w:r>
      <w:r w:rsidR="00DB3DDF">
        <w:t>section</w:t>
      </w:r>
      <w:r>
        <w:t xml:space="preserve">s – see </w:t>
      </w:r>
      <w:r w:rsidR="008600C4">
        <w:fldChar w:fldCharType="begin"/>
      </w:r>
      <w:r>
        <w:instrText xml:space="preserve"> </w:instrText>
      </w:r>
      <w:r w:rsidRPr="00854BC0">
        <w:rPr>
          <w:rStyle w:val="CrossRef"/>
        </w:rPr>
        <w:instrText>R</w:instrText>
      </w:r>
      <w:r>
        <w:instrText xml:space="preserve">EF _Ref283301001 </w:instrText>
      </w:r>
      <w:r w:rsidR="002E2077">
        <w:instrText>\* Charformat \h</w:instrText>
      </w:r>
      <w:r>
        <w:instrText xml:space="preserve"> </w:instrText>
      </w:r>
      <w:r w:rsidR="008600C4">
        <w:fldChar w:fldCharType="separate"/>
      </w:r>
      <w:r w:rsidR="005673ED" w:rsidRPr="005673ED">
        <w:rPr>
          <w:rStyle w:val="CrossRef"/>
        </w:rPr>
        <w:t xml:space="preserve">The </w:t>
      </w:r>
      <w:proofErr w:type="spellStart"/>
      <w:r w:rsidR="005673ED" w:rsidRPr="005673ED">
        <w:rPr>
          <w:rStyle w:val="CrossRef"/>
        </w:rPr>
        <w:t>XDiff</w:t>
      </w:r>
      <w:proofErr w:type="spellEnd"/>
      <w:r w:rsidR="005673ED" w:rsidRPr="005673ED">
        <w:rPr>
          <w:rStyle w:val="CrossRef"/>
        </w:rPr>
        <w:t xml:space="preserve"> Capability</w:t>
      </w:r>
      <w:r w:rsidR="008600C4">
        <w:fldChar w:fldCharType="end"/>
      </w:r>
      <w:r w:rsidR="00DB3DDF">
        <w:t xml:space="preserve"> and </w:t>
      </w:r>
      <w:r w:rsidR="008600C4">
        <w:fldChar w:fldCharType="begin"/>
      </w:r>
      <w:r w:rsidR="00DB3DDF">
        <w:instrText xml:space="preserve"> </w:instrText>
      </w:r>
      <w:r w:rsidR="00DB3DDF" w:rsidRPr="00DB3DDF">
        <w:rPr>
          <w:rStyle w:val="CrossRef"/>
        </w:rPr>
        <w:instrText>R</w:instrText>
      </w:r>
      <w:r w:rsidR="00DB3DDF">
        <w:instrText xml:space="preserve">EF _Ref283720819 \* Charformat \h </w:instrText>
      </w:r>
      <w:r w:rsidR="008600C4">
        <w:fldChar w:fldCharType="separate"/>
      </w:r>
      <w:r w:rsidR="005673ED" w:rsidRPr="005673ED">
        <w:rPr>
          <w:rStyle w:val="CrossRef"/>
        </w:rPr>
        <w:t xml:space="preserve">The </w:t>
      </w:r>
      <w:proofErr w:type="spellStart"/>
      <w:r w:rsidR="005673ED" w:rsidRPr="005673ED">
        <w:rPr>
          <w:rStyle w:val="CrossRef"/>
        </w:rPr>
        <w:t>Xmerge</w:t>
      </w:r>
      <w:proofErr w:type="spellEnd"/>
      <w:r w:rsidR="005673ED" w:rsidRPr="005673ED">
        <w:rPr>
          <w:rStyle w:val="CrossRef"/>
        </w:rPr>
        <w:t xml:space="preserve"> Capability</w:t>
      </w:r>
      <w:r w:rsidR="008600C4">
        <w:fldChar w:fldCharType="end"/>
      </w:r>
      <w:r w:rsidR="00DB3DDF">
        <w:t>.</w:t>
      </w:r>
    </w:p>
    <w:p w:rsidR="00F73048" w:rsidRDefault="00F73048" w:rsidP="00F73048">
      <w:pPr>
        <w:pStyle w:val="Bullet2"/>
      </w:pPr>
      <w:r w:rsidRPr="00F73048">
        <w:rPr>
          <w:rStyle w:val="Strong"/>
        </w:rPr>
        <w:t>Move detection ratio</w:t>
      </w:r>
      <w:r>
        <w:t xml:space="preserve"> – the threshold at which two text </w:t>
      </w:r>
      <w:r w:rsidR="00DB3DDF">
        <w:t>section</w:t>
      </w:r>
      <w:r>
        <w:t xml:space="preserve">s are determined to be “the same </w:t>
      </w:r>
      <w:r w:rsidR="00DB3DDF">
        <w:t>section</w:t>
      </w:r>
      <w:r>
        <w:t xml:space="preserve">, but edited”. Choose a higher value if you are getting “false positives”; at 100%, two </w:t>
      </w:r>
      <w:r w:rsidR="00DB3DDF">
        <w:t>section</w:t>
      </w:r>
      <w:r>
        <w:t xml:space="preserve">s must be truly identical to be judged the same </w:t>
      </w:r>
      <w:r w:rsidR="00DB3DDF">
        <w:t>section</w:t>
      </w:r>
      <w:r>
        <w:t xml:space="preserve">. Choose a lower value if </w:t>
      </w:r>
      <w:proofErr w:type="spellStart"/>
      <w:r w:rsidR="00DB3DDF">
        <w:t>Xdiff</w:t>
      </w:r>
      <w:proofErr w:type="spellEnd"/>
      <w:r w:rsidR="00DB3DDF">
        <w:t>/</w:t>
      </w:r>
      <w:proofErr w:type="spellStart"/>
      <w:r w:rsidR="00DB3DDF">
        <w:t>Xmerge</w:t>
      </w:r>
      <w:proofErr w:type="spellEnd"/>
      <w:r>
        <w:t xml:space="preserve"> </w:t>
      </w:r>
      <w:r w:rsidR="00DB3DDF">
        <w:t xml:space="preserve">is </w:t>
      </w:r>
      <w:r>
        <w:t xml:space="preserve">failing to recognize an insertion/deletion pair as being the same </w:t>
      </w:r>
      <w:r w:rsidR="00DB3DDF">
        <w:t>section</w:t>
      </w:r>
      <w:r>
        <w:t>.</w:t>
      </w:r>
    </w:p>
    <w:p w:rsidR="00206BEF" w:rsidRDefault="00F73048" w:rsidP="009D3255">
      <w:pPr>
        <w:pStyle w:val="Bullet2"/>
      </w:pPr>
      <w:r w:rsidRPr="00F73048">
        <w:rPr>
          <w:rStyle w:val="Strong"/>
        </w:rPr>
        <w:lastRenderedPageBreak/>
        <w:t>Minimum lines in difference</w:t>
      </w:r>
      <w:r>
        <w:t xml:space="preserve"> --</w:t>
      </w:r>
      <w:r w:rsidR="009D3255">
        <w:t xml:space="preserve"> </w:t>
      </w:r>
      <w:r w:rsidR="00206BEF">
        <w:t xml:space="preserve">the minimum number of lines that </w:t>
      </w:r>
      <w:r w:rsidR="00543E03">
        <w:t>each</w:t>
      </w:r>
      <w:r w:rsidR="00206BEF">
        <w:t xml:space="preserve"> </w:t>
      </w:r>
      <w:r w:rsidR="00DB3DDF">
        <w:t>section</w:t>
      </w:r>
      <w:r w:rsidR="009D3255">
        <w:t xml:space="preserve"> must contain</w:t>
      </w:r>
      <w:r w:rsidR="00206BEF">
        <w:t xml:space="preserve"> to </w:t>
      </w:r>
      <w:r w:rsidR="00543E03">
        <w:t>trigger</w:t>
      </w:r>
      <w:r w:rsidR="009D3255">
        <w:t xml:space="preserve"> </w:t>
      </w:r>
      <w:proofErr w:type="spellStart"/>
      <w:r w:rsidR="009D3255">
        <w:t>Xdiff</w:t>
      </w:r>
      <w:proofErr w:type="spellEnd"/>
      <w:r w:rsidR="00DB3DDF">
        <w:t>/</w:t>
      </w:r>
      <w:proofErr w:type="spellStart"/>
      <w:r w:rsidR="00DB3DDF">
        <w:t>Xmerge</w:t>
      </w:r>
      <w:proofErr w:type="spellEnd"/>
      <w:r w:rsidR="00543E03">
        <w:t xml:space="preserve"> processing</w:t>
      </w:r>
      <w:r w:rsidR="00206BEF">
        <w:t>.</w:t>
      </w:r>
      <w:r w:rsidR="009D3255">
        <w:t xml:space="preserve"> Below this threshold, the </w:t>
      </w:r>
      <w:r w:rsidR="00543E03">
        <w:t xml:space="preserve">two </w:t>
      </w:r>
      <w:r w:rsidR="00DB3DDF">
        <w:t>section</w:t>
      </w:r>
      <w:r w:rsidR="009D3255">
        <w:t xml:space="preserve">s </w:t>
      </w:r>
      <w:r w:rsidR="00DB3DDF">
        <w:t xml:space="preserve">are always treated </w:t>
      </w:r>
      <w:r w:rsidR="009D3255">
        <w:t>as a separate insertion and deletion.</w:t>
      </w:r>
    </w:p>
    <w:bookmarkEnd w:id="393"/>
    <w:p w:rsidR="00895B17" w:rsidRDefault="00895B17" w:rsidP="0089331F">
      <w:pPr>
        <w:pStyle w:val="RefName"/>
      </w:pPr>
      <w:r>
        <w:t>Configure colors</w:t>
      </w:r>
    </w:p>
    <w:p w:rsidR="00895B17" w:rsidRDefault="00975769" w:rsidP="00C86D81">
      <w:pPr>
        <w:pStyle w:val="RefDescription"/>
      </w:pPr>
      <w:r>
        <w:t>Open a dialog in which you choose the background colors for difference blocks</w:t>
      </w:r>
      <w:r w:rsidR="00C86D81">
        <w:t xml:space="preserve"> (Diff) and change blocks (</w:t>
      </w:r>
      <w:r w:rsidR="008600C4">
        <w:fldChar w:fldCharType="begin"/>
      </w:r>
      <w:r w:rsidR="00854BC0">
        <w:instrText xml:space="preserve"> </w:instrText>
      </w:r>
      <w:r w:rsidR="00854BC0" w:rsidRPr="00854BC0">
        <w:rPr>
          <w:rStyle w:val="CrossRef"/>
        </w:rPr>
        <w:instrText>R</w:instrText>
      </w:r>
      <w:r w:rsidR="00854BC0">
        <w:instrText xml:space="preserve">EF window_merge \* Charformat \h </w:instrText>
      </w:r>
      <w:r w:rsidR="008600C4">
        <w:fldChar w:fldCharType="separate"/>
      </w:r>
      <w:r w:rsidR="005673ED" w:rsidRPr="005673ED">
        <w:rPr>
          <w:rStyle w:val="CrossRef"/>
        </w:rPr>
        <w:t>Merge</w:t>
      </w:r>
      <w:r w:rsidR="008600C4">
        <w:fldChar w:fldCharType="end"/>
      </w:r>
      <w:r w:rsidR="00C86D81">
        <w:t>)</w:t>
      </w:r>
      <w:r>
        <w:t>.</w:t>
      </w:r>
    </w:p>
    <w:p w:rsidR="00D72791" w:rsidRDefault="00D72791"/>
    <w:p w:rsidR="00655F90" w:rsidRDefault="00655F90" w:rsidP="00655F90">
      <w:pPr>
        <w:pStyle w:val="Heading1"/>
      </w:pPr>
      <w:r>
        <w:lastRenderedPageBreak/>
        <w:br/>
      </w:r>
      <w:bookmarkStart w:id="394" w:name="_Ref314568965"/>
      <w:bookmarkStart w:id="395" w:name="_Toc338860607"/>
      <w:r>
        <w:t xml:space="preserve">The </w:t>
      </w:r>
      <w:proofErr w:type="spellStart"/>
      <w:r>
        <w:t>SuperDiff</w:t>
      </w:r>
      <w:proofErr w:type="spellEnd"/>
      <w:r>
        <w:t xml:space="preserve"> </w:t>
      </w:r>
      <w:r w:rsidR="00F81E40">
        <w:t>Window</w:t>
      </w:r>
      <w:bookmarkEnd w:id="394"/>
      <w:bookmarkEnd w:id="395"/>
    </w:p>
    <w:p w:rsidR="009E0D48" w:rsidRDefault="004121B5" w:rsidP="00655F90">
      <w:r>
        <w:fldChar w:fldCharType="begin"/>
      </w:r>
      <w:r>
        <w:instrText xml:space="preserve"> REF _Ref315107848 \h  \* MERGEFORMAT </w:instrText>
      </w:r>
      <w:r>
        <w:fldChar w:fldCharType="separate"/>
      </w:r>
      <w:r w:rsidR="005673ED" w:rsidRPr="005673ED">
        <w:rPr>
          <w:rStyle w:val="CrossRef"/>
        </w:rPr>
        <w:t>The Diff View</w:t>
      </w:r>
      <w:r>
        <w:fldChar w:fldCharType="end"/>
      </w:r>
      <w:r w:rsidR="003E6EE1" w:rsidRPr="00A767B9">
        <w:t xml:space="preserve"> </w:t>
      </w:r>
      <w:r w:rsidR="003E6EE1">
        <w:t xml:space="preserve">compares two revisions of an individual item. </w:t>
      </w:r>
      <w:r w:rsidR="00F13EB1">
        <w:t xml:space="preserve">The </w:t>
      </w:r>
      <w:bookmarkStart w:id="396" w:name="window_superdiff"/>
      <w:proofErr w:type="spellStart"/>
      <w:r w:rsidR="00F13EB1">
        <w:t>SuperDiff</w:t>
      </w:r>
      <w:bookmarkEnd w:id="396"/>
      <w:proofErr w:type="spellEnd"/>
      <w:r w:rsidR="00F13EB1">
        <w:t xml:space="preserve"> window</w:t>
      </w:r>
      <w:r w:rsidR="00D8549B">
        <w:t xml:space="preserve"> </w:t>
      </w:r>
      <w:r w:rsidR="003E6EE1">
        <w:t xml:space="preserve">“bumps it up” a level, </w:t>
      </w:r>
      <w:r w:rsidR="00D8549B">
        <w:t xml:space="preserve">comparing two </w:t>
      </w:r>
      <w:r w:rsidR="003E6EE1" w:rsidRPr="003E6EE1">
        <w:rPr>
          <w:rStyle w:val="Emphasis"/>
        </w:rPr>
        <w:t>sets</w:t>
      </w:r>
      <w:r w:rsidR="003E6EE1">
        <w:t xml:space="preserve"> of item revisions. A set of revisions can be a complete </w:t>
      </w:r>
      <w:r w:rsidR="00D8549B">
        <w:t>configuration of the repository</w:t>
      </w:r>
      <w:r w:rsidR="003E6EE1">
        <w:t xml:space="preserve"> – for example, the set of revisions to which a given label is applied. Or it can be more limited – for example, the set of revisions in a given changeset or the set of latest revisions on a given branch.</w:t>
      </w:r>
    </w:p>
    <w:p w:rsidR="00D8549B" w:rsidRDefault="003E6EE1" w:rsidP="00655F90">
      <w:r>
        <w:t xml:space="preserve">A </w:t>
      </w:r>
      <w:proofErr w:type="spellStart"/>
      <w:r w:rsidR="00D8549B">
        <w:t>SuperDiff</w:t>
      </w:r>
      <w:proofErr w:type="spellEnd"/>
      <w:r w:rsidR="00D8549B">
        <w:t xml:space="preserve"> window </w:t>
      </w:r>
      <w:r>
        <w:t>includes two panes</w:t>
      </w:r>
      <w:r w:rsidR="00D8549B">
        <w:t>:</w:t>
      </w:r>
    </w:p>
    <w:p w:rsidR="00D8549B" w:rsidRDefault="00D8549B" w:rsidP="00D8549B">
      <w:pPr>
        <w:pStyle w:val="Bullet"/>
      </w:pPr>
      <w:r>
        <w:t>The top pane is a table of items, with a control panel that provides browsing and filtering tools.</w:t>
      </w:r>
    </w:p>
    <w:p w:rsidR="00D8549B" w:rsidRPr="00350EED" w:rsidRDefault="00D8549B" w:rsidP="00D8549B">
      <w:pPr>
        <w:pStyle w:val="Bullet"/>
      </w:pPr>
      <w:r>
        <w:t>The bottom pane is a complete</w:t>
      </w:r>
      <w:r w:rsidR="002052F6">
        <w:t xml:space="preserve">, fully-functional </w:t>
      </w:r>
      <w:r w:rsidR="00350EED">
        <w:t>Diff</w:t>
      </w:r>
      <w:r w:rsidR="002052F6" w:rsidRPr="00350EED">
        <w:t xml:space="preserve"> view</w:t>
      </w:r>
      <w:r w:rsidRPr="00350EED">
        <w:t>, with its own control panel.</w:t>
      </w:r>
    </w:p>
    <w:p w:rsidR="00D8549B" w:rsidRDefault="00D8549B" w:rsidP="00D8549B">
      <w:r>
        <w:t xml:space="preserve">As you browse through items in the top pane, the Diff view automatically compares the revisions of that item in the two specified </w:t>
      </w:r>
      <w:r w:rsidR="002052F6">
        <w:t>sets</w:t>
      </w:r>
      <w:r>
        <w:t xml:space="preserve">. If the item has a revision in only one </w:t>
      </w:r>
      <w:r w:rsidR="002052F6">
        <w:t>set</w:t>
      </w:r>
      <w:r>
        <w:t>, the Diff view is replaced by a simple display of th</w:t>
      </w:r>
      <w:r w:rsidR="0093051E">
        <w:t>at</w:t>
      </w:r>
      <w:r>
        <w:t xml:space="preserve"> revision.</w:t>
      </w:r>
    </w:p>
    <w:p w:rsidR="00655F90" w:rsidRDefault="00121F7D" w:rsidP="00655F90">
      <w:r>
        <w:t xml:space="preserve">The Plastic SCM GUI also includes tools that embed an entire </w:t>
      </w:r>
      <w:proofErr w:type="spellStart"/>
      <w:r>
        <w:t>SuperDiff</w:t>
      </w:r>
      <w:proofErr w:type="spellEnd"/>
      <w:r>
        <w:t xml:space="preserve"> window inside a window with additional functionality:</w:t>
      </w:r>
    </w:p>
    <w:p w:rsidR="00121F7D" w:rsidRPr="00121F7D" w:rsidRDefault="008600C4" w:rsidP="00121F7D">
      <w:pPr>
        <w:pStyle w:val="Bullet"/>
      </w:pPr>
      <w:r>
        <w:fldChar w:fldCharType="begin"/>
      </w:r>
      <w:r w:rsidR="008267E8">
        <w:instrText xml:space="preserve"> </w:instrText>
      </w:r>
      <w:r w:rsidR="008267E8" w:rsidRPr="00854BC0">
        <w:rPr>
          <w:rStyle w:val="CrossRef"/>
        </w:rPr>
        <w:instrText>R</w:instrText>
      </w:r>
      <w:r w:rsidR="008267E8">
        <w:instrText xml:space="preserve">EF cmd_newcodereviewbranch </w:instrText>
      </w:r>
      <w:r w:rsidR="002E2077">
        <w:instrText>\* Charformat \h</w:instrText>
      </w:r>
      <w:r w:rsidR="008267E8">
        <w:instrText xml:space="preserve"> </w:instrText>
      </w:r>
      <w:r>
        <w:fldChar w:fldCharType="separate"/>
      </w:r>
      <w:r w:rsidR="005673ED" w:rsidRPr="005673ED">
        <w:rPr>
          <w:rStyle w:val="CrossRef"/>
        </w:rPr>
        <w:t>New code review for this branch</w:t>
      </w:r>
      <w:r>
        <w:fldChar w:fldCharType="end"/>
      </w:r>
    </w:p>
    <w:p w:rsidR="00121F7D" w:rsidRPr="00121F7D" w:rsidRDefault="008600C4" w:rsidP="00121F7D">
      <w:pPr>
        <w:pStyle w:val="Bullet"/>
      </w:pPr>
      <w:r>
        <w:fldChar w:fldCharType="begin"/>
      </w:r>
      <w:r w:rsidR="008267E8">
        <w:instrText xml:space="preserve"> </w:instrText>
      </w:r>
      <w:r w:rsidR="008267E8" w:rsidRPr="00854BC0">
        <w:rPr>
          <w:rStyle w:val="CrossRef"/>
        </w:rPr>
        <w:instrText>R</w:instrText>
      </w:r>
      <w:r w:rsidR="008267E8">
        <w:instrText xml:space="preserve">EF cmd_newcodereviewchangeset </w:instrText>
      </w:r>
      <w:r w:rsidR="002E2077">
        <w:instrText>\* Charformat \h</w:instrText>
      </w:r>
      <w:r w:rsidR="008267E8">
        <w:instrText xml:space="preserve"> </w:instrText>
      </w:r>
      <w:r>
        <w:fldChar w:fldCharType="separate"/>
      </w:r>
      <w:r w:rsidR="005673ED" w:rsidRPr="005673ED">
        <w:rPr>
          <w:rStyle w:val="CrossRef"/>
        </w:rPr>
        <w:t>New code review for this changeset</w:t>
      </w:r>
      <w:r>
        <w:fldChar w:fldCharType="end"/>
      </w:r>
    </w:p>
    <w:p w:rsidR="00121F7D" w:rsidRPr="00121F7D" w:rsidRDefault="008600C4" w:rsidP="00121F7D">
      <w:pPr>
        <w:pStyle w:val="Bullet"/>
      </w:pPr>
      <w:r>
        <w:fldChar w:fldCharType="begin"/>
      </w:r>
      <w:r w:rsidR="008267E8">
        <w:instrText xml:space="preserve"> </w:instrText>
      </w:r>
      <w:r w:rsidR="008267E8" w:rsidRPr="00854BC0">
        <w:rPr>
          <w:rStyle w:val="CrossRef"/>
        </w:rPr>
        <w:instrText>R</w:instrText>
      </w:r>
      <w:r w:rsidR="008267E8">
        <w:instrText xml:space="preserve">EF cmd_explorechangesetsinbranch </w:instrText>
      </w:r>
      <w:r w:rsidR="002E2077">
        <w:instrText>\</w:instrText>
      </w:r>
      <w:r w:rsidR="00854BC0">
        <w:instrText>* Charformat \h</w:instrText>
      </w:r>
      <w:r w:rsidR="008267E8">
        <w:instrText xml:space="preserve"> </w:instrText>
      </w:r>
      <w:r>
        <w:fldChar w:fldCharType="separate"/>
      </w:r>
      <w:r w:rsidR="005673ED" w:rsidRPr="005673ED">
        <w:rPr>
          <w:rStyle w:val="CrossRef"/>
        </w:rPr>
        <w:t>Explore changesets in branch</w:t>
      </w:r>
      <w:r>
        <w:fldChar w:fldCharType="end"/>
      </w:r>
    </w:p>
    <w:p w:rsidR="00121F7D" w:rsidRDefault="00312EDD" w:rsidP="00312EDD">
      <w:pPr>
        <w:pStyle w:val="Heading2"/>
      </w:pPr>
      <w:bookmarkStart w:id="397" w:name="_Toc338860608"/>
      <w:r>
        <w:t>Columns in the Items Table</w:t>
      </w:r>
      <w:bookmarkEnd w:id="397"/>
    </w:p>
    <w:p w:rsidR="00CF1401" w:rsidRDefault="00CF1401" w:rsidP="00312EDD">
      <w:r>
        <w:t xml:space="preserve">The items table is divided in categories for Changed, Added, Moved and Deleted items, much like </w:t>
      </w:r>
      <w:r w:rsidR="004121B5">
        <w:fldChar w:fldCharType="begin"/>
      </w:r>
      <w:r w:rsidR="004121B5">
        <w:instrText xml:space="preserve"> REF _Ref314142591 \h  \* MERGEFORMAT </w:instrText>
      </w:r>
      <w:r w:rsidR="004121B5">
        <w:fldChar w:fldCharType="separate"/>
      </w:r>
      <w:r w:rsidR="005673ED" w:rsidRPr="005673ED">
        <w:rPr>
          <w:rStyle w:val="CrossRef"/>
        </w:rPr>
        <w:t>The Pending Changes View</w:t>
      </w:r>
      <w:r w:rsidR="004121B5">
        <w:fldChar w:fldCharType="end"/>
      </w:r>
      <w:r>
        <w:t>.</w:t>
      </w:r>
      <w:r w:rsidR="00FF4B89">
        <w:t xml:space="preserve"> The columns found in this panel are:</w:t>
      </w:r>
    </w:p>
    <w:p w:rsidR="00312EDD" w:rsidRDefault="00312EDD" w:rsidP="00312EDD">
      <w:pPr>
        <w:pStyle w:val="Bullet"/>
      </w:pPr>
      <w:r>
        <w:t>A</w:t>
      </w:r>
      <w:r w:rsidR="00710B0F">
        <w:t xml:space="preserve"> </w:t>
      </w:r>
      <w:r w:rsidR="00710B0F" w:rsidRPr="00710B0F">
        <w:rPr>
          <w:rStyle w:val="CommandName"/>
        </w:rPr>
        <w:t>Path</w:t>
      </w:r>
      <w:r w:rsidR="00710B0F">
        <w:t xml:space="preserve"> </w:t>
      </w:r>
      <w:r>
        <w:t xml:space="preserve">column, containing the </w:t>
      </w:r>
      <w:r w:rsidR="00FF4B89">
        <w:t>repository</w:t>
      </w:r>
      <w:r>
        <w:t xml:space="preserve"> pathname of </w:t>
      </w:r>
      <w:r w:rsidR="00FF4B89">
        <w:t>them</w:t>
      </w:r>
      <w:r>
        <w:t xml:space="preserve"> item.</w:t>
      </w:r>
    </w:p>
    <w:p w:rsidR="00312EDD" w:rsidRDefault="001E0859" w:rsidP="00312EDD">
      <w:pPr>
        <w:pStyle w:val="Bullet"/>
      </w:pPr>
      <w:r>
        <w:lastRenderedPageBreak/>
        <w:t xml:space="preserve">A </w:t>
      </w:r>
      <w:r w:rsidR="00FF4B89" w:rsidRPr="00FF4B89">
        <w:rPr>
          <w:i/>
        </w:rPr>
        <w:t>Repository</w:t>
      </w:r>
      <w:r>
        <w:t xml:space="preserve"> column, </w:t>
      </w:r>
      <w:r w:rsidR="00FF4B89">
        <w:t>containing the repository in which the revision is contained</w:t>
      </w:r>
      <w:r>
        <w:t>.</w:t>
      </w:r>
    </w:p>
    <w:p w:rsidR="001E0859" w:rsidRDefault="00CF1401" w:rsidP="00CF1401">
      <w:pPr>
        <w:jc w:val="center"/>
      </w:pPr>
      <w:r>
        <w:object w:dxaOrig="10307" w:dyaOrig="8069">
          <v:shape id="_x0000_i1062" type="#_x0000_t75" style="width:467.4pt;height:365.95pt" o:ole="">
            <v:imagedata r:id="rId144" o:title=""/>
          </v:shape>
          <o:OLEObject Type="Embed" ProgID="Visio.Drawing.11" ShapeID="_x0000_i1062" DrawAspect="Content" ObjectID="_1412672918" r:id="rId145"/>
        </w:object>
      </w:r>
    </w:p>
    <w:p w:rsidR="001E0859" w:rsidRDefault="001E0859" w:rsidP="001E0859">
      <w:pPr>
        <w:pStyle w:val="Caption"/>
      </w:pPr>
      <w:bookmarkStart w:id="398" w:name="_Toc338860744"/>
      <w:r>
        <w:t xml:space="preserve">Figure </w:t>
      </w:r>
      <w:fldSimple w:instr=" SEQ Figure \* ARABIC ">
        <w:r w:rsidR="00842BDC">
          <w:rPr>
            <w:noProof/>
          </w:rPr>
          <w:t>66</w:t>
        </w:r>
      </w:fldSimple>
      <w:r>
        <w:t xml:space="preserve">: </w:t>
      </w:r>
      <w:proofErr w:type="spellStart"/>
      <w:r>
        <w:t>SuperDiff</w:t>
      </w:r>
      <w:proofErr w:type="spellEnd"/>
      <w:r>
        <w:t xml:space="preserve"> window</w:t>
      </w:r>
      <w:bookmarkEnd w:id="398"/>
    </w:p>
    <w:p w:rsidR="0083076A" w:rsidRDefault="0083076A" w:rsidP="0083076A">
      <w:pPr>
        <w:pStyle w:val="Heading1"/>
      </w:pPr>
      <w:r>
        <w:lastRenderedPageBreak/>
        <w:br/>
      </w:r>
      <w:bookmarkStart w:id="399" w:name="_Toc338860609"/>
      <w:r>
        <w:t xml:space="preserve">The Branch Changes </w:t>
      </w:r>
      <w:r w:rsidR="00F81E40">
        <w:t>Window</w:t>
      </w:r>
      <w:bookmarkEnd w:id="399"/>
    </w:p>
    <w:p w:rsidR="0083076A" w:rsidRDefault="00F13EB1" w:rsidP="0083076A">
      <w:r>
        <w:t xml:space="preserve">The </w:t>
      </w:r>
      <w:bookmarkStart w:id="400" w:name="window_branchchanges"/>
      <w:r>
        <w:t>Branch Changes</w:t>
      </w:r>
      <w:bookmarkEnd w:id="400"/>
      <w:r>
        <w:t xml:space="preserve"> window</w:t>
      </w:r>
      <w:r w:rsidR="00F105D4">
        <w:t xml:space="preserve"> is opened </w:t>
      </w:r>
      <w:r w:rsidR="0083076A">
        <w:t>by the</w:t>
      </w:r>
      <w:r w:rsidR="00F105D4">
        <w:t xml:space="preserve"> </w:t>
      </w:r>
      <w:r w:rsidR="008600C4">
        <w:fldChar w:fldCharType="begin"/>
      </w:r>
      <w:r w:rsidR="00121F7D">
        <w:instrText xml:space="preserve"> </w:instrText>
      </w:r>
      <w:r w:rsidR="00121F7D" w:rsidRPr="00854BC0">
        <w:rPr>
          <w:rStyle w:val="CrossRef"/>
        </w:rPr>
        <w:instrText>R</w:instrText>
      </w:r>
      <w:r w:rsidR="00121F7D">
        <w:instrText xml:space="preserve">EF cmd_explorechangesetsinbranch </w:instrText>
      </w:r>
      <w:r w:rsidR="002E2077">
        <w:instrText>\* Charformat \h</w:instrText>
      </w:r>
      <w:r w:rsidR="00121F7D">
        <w:instrText xml:space="preserve"> </w:instrText>
      </w:r>
      <w:r w:rsidR="008600C4">
        <w:fldChar w:fldCharType="separate"/>
      </w:r>
      <w:r w:rsidR="005673ED" w:rsidRPr="005673ED">
        <w:rPr>
          <w:rStyle w:val="CrossRef"/>
        </w:rPr>
        <w:t>Explore changesets in branch</w:t>
      </w:r>
      <w:r w:rsidR="008600C4">
        <w:fldChar w:fldCharType="end"/>
      </w:r>
      <w:r w:rsidR="00F105D4">
        <w:t xml:space="preserve"> </w:t>
      </w:r>
      <w:r w:rsidR="0083076A">
        <w:t>command</w:t>
      </w:r>
      <w:r w:rsidR="00F105D4">
        <w:t>. It enables you to get both high-level and detail-level perspectives on the changes that have been made on a selected branch:</w:t>
      </w:r>
    </w:p>
    <w:p w:rsidR="00F105D4" w:rsidRDefault="00F105D4" w:rsidP="00F105D4">
      <w:pPr>
        <w:pStyle w:val="Bullet"/>
      </w:pPr>
      <w:r>
        <w:t>The left pane is a scrollable listing of all of the branch’s changesets, with their timestamps and comment strings.</w:t>
      </w:r>
    </w:p>
    <w:p w:rsidR="00F105D4" w:rsidRDefault="00F105D4" w:rsidP="00F105D4">
      <w:pPr>
        <w:pStyle w:val="NumberedCont"/>
      </w:pPr>
      <w:r>
        <w:t xml:space="preserve">(The initial changeset and any others that establish or change the branch’s </w:t>
      </w:r>
      <w:r w:rsidRPr="00F105D4">
        <w:rPr>
          <w:rStyle w:val="GlossaryTerm"/>
        </w:rPr>
        <w:t>branch base link</w:t>
      </w:r>
      <w:r>
        <w:t xml:space="preserve"> are not included in this listing.)</w:t>
      </w:r>
    </w:p>
    <w:p w:rsidR="008B7E7F" w:rsidRDefault="00F105D4" w:rsidP="00871CDF">
      <w:pPr>
        <w:pStyle w:val="Bullet"/>
      </w:pPr>
      <w:r>
        <w:t>The right pane is a</w:t>
      </w:r>
      <w:r w:rsidR="00871CDF">
        <w:t>n embedded</w:t>
      </w:r>
      <w:r>
        <w:t xml:space="preserve"> </w:t>
      </w:r>
      <w:r w:rsidR="008600C4">
        <w:fldChar w:fldCharType="begin"/>
      </w:r>
      <w:r>
        <w:instrText xml:space="preserve"> </w:instrText>
      </w:r>
      <w:r w:rsidRPr="00603C22">
        <w:rPr>
          <w:rStyle w:val="CrossRef"/>
        </w:rPr>
        <w:instrText>R</w:instrText>
      </w:r>
      <w:r>
        <w:instrText xml:space="preserve">EF window_superdiff </w:instrText>
      </w:r>
      <w:r w:rsidR="00603C22">
        <w:instrText xml:space="preserve">\* Charformat </w:instrText>
      </w:r>
      <w:r>
        <w:instrText xml:space="preserve">\h </w:instrText>
      </w:r>
      <w:r w:rsidR="008600C4">
        <w:fldChar w:fldCharType="separate"/>
      </w:r>
      <w:proofErr w:type="spellStart"/>
      <w:r w:rsidR="005673ED" w:rsidRPr="005673ED">
        <w:rPr>
          <w:rStyle w:val="CrossRef"/>
        </w:rPr>
        <w:t>SuperDiff</w:t>
      </w:r>
      <w:proofErr w:type="spellEnd"/>
      <w:r w:rsidR="008600C4">
        <w:fldChar w:fldCharType="end"/>
      </w:r>
      <w:r>
        <w:t xml:space="preserve"> window</w:t>
      </w:r>
      <w:r w:rsidR="00871CDF">
        <w:t xml:space="preserve">, which “recalculates” </w:t>
      </w:r>
      <w:r>
        <w:t>automatically</w:t>
      </w:r>
      <w:r w:rsidR="00871CDF">
        <w:t xml:space="preserve"> as you browse through the changesets.</w:t>
      </w:r>
    </w:p>
    <w:p w:rsidR="00F105D4" w:rsidRDefault="00871CDF" w:rsidP="008B7E7F">
      <w:r>
        <w:t xml:space="preserve">Selecting a changeset in the left pane executes a </w:t>
      </w:r>
      <w:r w:rsidR="000F29EF">
        <w:t>Diff changeset contents</w:t>
      </w:r>
      <w:r w:rsidR="00F105D4">
        <w:t xml:space="preserve"> command </w:t>
      </w:r>
      <w:r w:rsidR="008B7E7F">
        <w:t xml:space="preserve">on that changeset, </w:t>
      </w:r>
      <w:r>
        <w:t>display</w:t>
      </w:r>
      <w:r w:rsidR="008B7E7F">
        <w:t>ing</w:t>
      </w:r>
      <w:r>
        <w:t xml:space="preserve"> the results </w:t>
      </w:r>
      <w:r w:rsidR="00F105D4">
        <w:t xml:space="preserve">in the </w:t>
      </w:r>
      <w:r>
        <w:t xml:space="preserve">right </w:t>
      </w:r>
      <w:r w:rsidR="00F105D4">
        <w:t>pane.</w:t>
      </w:r>
    </w:p>
    <w:p w:rsidR="00F105D4" w:rsidRDefault="00193335" w:rsidP="00060B1E">
      <w:r>
        <w:object w:dxaOrig="9997" w:dyaOrig="5682">
          <v:shape id="_x0000_i1063" type="#_x0000_t75" style="width:467.85pt;height:266.2pt" o:ole="">
            <v:imagedata r:id="rId146" o:title=""/>
          </v:shape>
          <o:OLEObject Type="Embed" ProgID="Visio.Drawing.11" ShapeID="_x0000_i1063" DrawAspect="Content" ObjectID="_1412672919" r:id="rId147"/>
        </w:object>
      </w:r>
    </w:p>
    <w:p w:rsidR="00F105D4" w:rsidRDefault="00F105D4" w:rsidP="00F105D4">
      <w:pPr>
        <w:pStyle w:val="Caption"/>
      </w:pPr>
      <w:bookmarkStart w:id="401" w:name="_Toc338860745"/>
      <w:r>
        <w:t xml:space="preserve">Figure </w:t>
      </w:r>
      <w:fldSimple w:instr=" SEQ Figure \* ARABIC ">
        <w:r w:rsidR="00842BDC">
          <w:rPr>
            <w:noProof/>
          </w:rPr>
          <w:t>67</w:t>
        </w:r>
      </w:fldSimple>
      <w:r>
        <w:t>: Branch Changes window</w:t>
      </w:r>
      <w:bookmarkEnd w:id="401"/>
    </w:p>
    <w:p w:rsidR="00F105D4" w:rsidRPr="0083076A" w:rsidRDefault="008B7E7F" w:rsidP="00F105D4">
      <w:r>
        <w:t xml:space="preserve">You can use both the mouse and the standard keyboard navigation keys to browse through the changesets in the left pane. </w:t>
      </w:r>
      <w:r w:rsidRPr="00350EED">
        <w:t xml:space="preserve">See the </w:t>
      </w:r>
      <w:r w:rsidR="008600C4">
        <w:fldChar w:fldCharType="begin"/>
      </w:r>
      <w:r w:rsidRPr="00350EED">
        <w:instrText xml:space="preserve"> </w:instrText>
      </w:r>
      <w:r w:rsidRPr="00350EED">
        <w:rPr>
          <w:rStyle w:val="CrossRef"/>
        </w:rPr>
        <w:instrText>R</w:instrText>
      </w:r>
      <w:r w:rsidRPr="00350EED">
        <w:instrText xml:space="preserve">EF window_superdiff </w:instrText>
      </w:r>
      <w:r w:rsidR="00603C22" w:rsidRPr="00350EED">
        <w:instrText xml:space="preserve">\* Charformat </w:instrText>
      </w:r>
      <w:r w:rsidRPr="00350EED">
        <w:instrText xml:space="preserve">\h </w:instrText>
      </w:r>
      <w:r w:rsidR="008600C4">
        <w:fldChar w:fldCharType="separate"/>
      </w:r>
      <w:proofErr w:type="spellStart"/>
      <w:r w:rsidR="005673ED" w:rsidRPr="005673ED">
        <w:rPr>
          <w:rStyle w:val="CrossRef"/>
        </w:rPr>
        <w:t>SuperDiff</w:t>
      </w:r>
      <w:proofErr w:type="spellEnd"/>
      <w:r w:rsidR="008600C4">
        <w:fldChar w:fldCharType="end"/>
      </w:r>
      <w:r w:rsidRPr="00350EED">
        <w:t xml:space="preserve"> and </w:t>
      </w:r>
      <w:r w:rsidR="00350EED">
        <w:t>Diff View</w:t>
      </w:r>
      <w:r w:rsidRPr="00350EED">
        <w:t xml:space="preserve"> </w:t>
      </w:r>
      <w:r>
        <w:t>descriptions for help using the right pane to “drill down” from the changeset level to individual line edits.</w:t>
      </w:r>
    </w:p>
    <w:p w:rsidR="008C201D" w:rsidRDefault="008C201D" w:rsidP="008C201D">
      <w:pPr>
        <w:pStyle w:val="Heading1"/>
      </w:pPr>
      <w:r>
        <w:lastRenderedPageBreak/>
        <w:br/>
      </w:r>
      <w:bookmarkStart w:id="402" w:name="_Toc338860610"/>
      <w:r>
        <w:t xml:space="preserve">The Merge Organizer </w:t>
      </w:r>
      <w:r w:rsidR="00F81E40">
        <w:t>Window</w:t>
      </w:r>
      <w:bookmarkEnd w:id="402"/>
    </w:p>
    <w:p w:rsidR="00C22387" w:rsidRDefault="00F13EB1" w:rsidP="00306031">
      <w:r>
        <w:t xml:space="preserve">The </w:t>
      </w:r>
      <w:bookmarkStart w:id="403" w:name="window_mergeorganizer"/>
      <w:r>
        <w:t>Merge Organizer</w:t>
      </w:r>
      <w:bookmarkEnd w:id="403"/>
      <w:r>
        <w:t xml:space="preserve"> window</w:t>
      </w:r>
      <w:r w:rsidR="00CD6B33">
        <w:t xml:space="preserve"> is a dispatch center, in which you </w:t>
      </w:r>
      <w:r w:rsidR="00306031">
        <w:t xml:space="preserve">initiate the </w:t>
      </w:r>
      <w:r w:rsidR="00CD6B33">
        <w:t xml:space="preserve">merging </w:t>
      </w:r>
      <w:r w:rsidR="00306031">
        <w:t xml:space="preserve">of </w:t>
      </w:r>
      <w:r w:rsidR="00C22387">
        <w:t>branches and changesets</w:t>
      </w:r>
      <w:r w:rsidR="00306031">
        <w:t xml:space="preserve">. </w:t>
      </w:r>
      <w:r w:rsidR="00C22387">
        <w:t xml:space="preserve">For more details about the merge operation, refer to the </w:t>
      </w:r>
      <w:r w:rsidR="00C22387" w:rsidRPr="00C22387">
        <w:rPr>
          <w:rStyle w:val="BookTitle"/>
        </w:rPr>
        <w:t>Plastic SCM Introduction Guide</w:t>
      </w:r>
      <w:r w:rsidR="00C22387">
        <w:t xml:space="preserve">. </w:t>
      </w:r>
    </w:p>
    <w:p w:rsidR="003532C8" w:rsidRDefault="003532C8" w:rsidP="00306031">
      <w:r>
        <w:t>In most cases, t</w:t>
      </w:r>
      <w:r w:rsidR="00306031">
        <w:t xml:space="preserve">he revisions to be merged come from two </w:t>
      </w:r>
      <w:r>
        <w:t xml:space="preserve">specified </w:t>
      </w:r>
      <w:r w:rsidR="00306031">
        <w:t>sets</w:t>
      </w:r>
      <w:r>
        <w:t xml:space="preserve"> – for example, the set of </w:t>
      </w:r>
      <w:r w:rsidR="00C22387">
        <w:t>revisions (inside changesets)</w:t>
      </w:r>
      <w:r>
        <w:t xml:space="preserve"> on one branch, and the set of </w:t>
      </w:r>
      <w:r w:rsidR="00C22387">
        <w:t>revisions (inside changesets)</w:t>
      </w:r>
      <w:r>
        <w:t xml:space="preserve"> on another branch. In all cases, merging two of an item’s revisions is a directional operation:</w:t>
      </w:r>
    </w:p>
    <w:p w:rsidR="003532C8" w:rsidRDefault="003532C8" w:rsidP="003532C8">
      <w:pPr>
        <w:pStyle w:val="Bullet"/>
      </w:pPr>
      <w:r>
        <w:t xml:space="preserve">One </w:t>
      </w:r>
      <w:r w:rsidR="00C22387">
        <w:t>revision</w:t>
      </w:r>
      <w:r>
        <w:t xml:space="preserve"> is the </w:t>
      </w:r>
      <w:r w:rsidRPr="00584038">
        <w:rPr>
          <w:rStyle w:val="GlossaryTerm"/>
        </w:rPr>
        <w:t>source</w:t>
      </w:r>
      <w:r>
        <w:t xml:space="preserve"> – it remains unchanged by the merge operation.</w:t>
      </w:r>
      <w:r w:rsidR="00631B8D">
        <w:t xml:space="preserve"> This is the revision that comes from the branch or changeset that is being merged. </w:t>
      </w:r>
    </w:p>
    <w:p w:rsidR="00306031" w:rsidRDefault="003532C8" w:rsidP="00306031">
      <w:pPr>
        <w:pStyle w:val="Bullet"/>
      </w:pPr>
      <w:r>
        <w:t xml:space="preserve">The other revision is the </w:t>
      </w:r>
      <w:r w:rsidRPr="00584038">
        <w:rPr>
          <w:rStyle w:val="GlossaryTerm"/>
        </w:rPr>
        <w:t>destination</w:t>
      </w:r>
      <w:r>
        <w:t xml:space="preserve"> – it is always </w:t>
      </w:r>
      <w:r w:rsidR="003D2B05">
        <w:t>the revision in your workspace – typically, the last revision on the workspace’s active branch</w:t>
      </w:r>
      <w:r>
        <w:t>.</w:t>
      </w:r>
      <w:r w:rsidR="00584038">
        <w:t xml:space="preserve"> The merge operation performs a </w:t>
      </w:r>
      <w:r w:rsidR="00584038" w:rsidRPr="00584038">
        <w:rPr>
          <w:rStyle w:val="CommandName"/>
        </w:rPr>
        <w:t>Checkout</w:t>
      </w:r>
      <w:r w:rsidR="00584038">
        <w:t xml:space="preserve"> on this revision (if necessary) and replaces its contents with the merge results.</w:t>
      </w:r>
    </w:p>
    <w:p w:rsidR="00631B8D" w:rsidRDefault="00631B8D" w:rsidP="00E301D6">
      <w:r>
        <w:t xml:space="preserve">When the view is loaded, it presents a summary of the operations that will happen during merge. This summary is the list of items that need to be merged, grouped in categories according to the type of merge conflicts between the source and the destination revisions. </w:t>
      </w:r>
    </w:p>
    <w:p w:rsidR="00E301D6" w:rsidRDefault="00E301D6" w:rsidP="00E301D6">
      <w:pPr>
        <w:keepNext/>
        <w:jc w:val="center"/>
      </w:pPr>
      <w:r>
        <w:object w:dxaOrig="16745" w:dyaOrig="7466">
          <v:shape id="_x0000_i1064" type="#_x0000_t75" style="width:467.2pt;height:208.65pt" o:ole="">
            <v:imagedata r:id="rId148" o:title=""/>
          </v:shape>
          <o:OLEObject Type="Embed" ProgID="Visio.Drawing.11" ShapeID="_x0000_i1064" DrawAspect="Content" ObjectID="_1412672920" r:id="rId149"/>
        </w:object>
      </w:r>
    </w:p>
    <w:p w:rsidR="00E301D6" w:rsidRDefault="00E301D6" w:rsidP="00E301D6">
      <w:pPr>
        <w:pStyle w:val="Caption"/>
      </w:pPr>
      <w:bookmarkStart w:id="404" w:name="_Toc338860746"/>
      <w:r>
        <w:t xml:space="preserve">Figure </w:t>
      </w:r>
      <w:fldSimple w:instr=" SEQ Figure \* ARABIC ">
        <w:r w:rsidR="00842BDC">
          <w:rPr>
            <w:noProof/>
          </w:rPr>
          <w:t>68</w:t>
        </w:r>
      </w:fldSimple>
      <w:r>
        <w:t>: merge categories</w:t>
      </w:r>
      <w:bookmarkEnd w:id="404"/>
    </w:p>
    <w:p w:rsidR="00E301D6" w:rsidRDefault="00E301D6" w:rsidP="00E301D6">
      <w:r>
        <w:t>This is a li</w:t>
      </w:r>
      <w:r w:rsidR="009C7EC3">
        <w:t>st of all the possible categories:</w:t>
      </w:r>
    </w:p>
    <w:p w:rsidR="009C7EC3" w:rsidRDefault="009C7EC3" w:rsidP="003F26D3">
      <w:pPr>
        <w:pStyle w:val="ListParagraph"/>
        <w:numPr>
          <w:ilvl w:val="0"/>
          <w:numId w:val="11"/>
        </w:numPr>
      </w:pPr>
      <w:r w:rsidRPr="00A60030">
        <w:rPr>
          <w:b/>
        </w:rPr>
        <w:t xml:space="preserve">Changed on both the source and </w:t>
      </w:r>
      <w:r w:rsidR="00CF6098" w:rsidRPr="00A60030">
        <w:rPr>
          <w:b/>
        </w:rPr>
        <w:t>destination</w:t>
      </w:r>
      <w:r w:rsidRPr="00A60030">
        <w:rPr>
          <w:b/>
        </w:rPr>
        <w:t xml:space="preserve"> might require manual merge</w:t>
      </w:r>
      <w:r w:rsidR="00A60030">
        <w:t xml:space="preserve">: </w:t>
      </w:r>
      <w:r w:rsidR="00CF6098">
        <w:t xml:space="preserve">these items have been changed on the source and the destination. Plastic SCM will try to merge them automatically, but if both revisions have changes on overlapping lines, the user needs to solve them manually. In this case, </w:t>
      </w:r>
      <w:r w:rsidR="004121B5">
        <w:fldChar w:fldCharType="begin"/>
      </w:r>
      <w:r w:rsidR="004121B5">
        <w:instrText xml:space="preserve"> REF _Ref314842195 \h  \* MERGEFORMAT </w:instrText>
      </w:r>
      <w:r w:rsidR="004121B5">
        <w:fldChar w:fldCharType="separate"/>
      </w:r>
      <w:r w:rsidR="005673ED" w:rsidRPr="005673ED">
        <w:rPr>
          <w:rStyle w:val="CrossRef"/>
        </w:rPr>
        <w:t>The Merge Window</w:t>
      </w:r>
      <w:r w:rsidR="004121B5">
        <w:fldChar w:fldCharType="end"/>
      </w:r>
      <w:r w:rsidR="00CF6098">
        <w:t xml:space="preserve"> described below is </w:t>
      </w:r>
      <w:r w:rsidR="00631B8D">
        <w:t>used.</w:t>
      </w:r>
    </w:p>
    <w:p w:rsidR="009C7EC3" w:rsidRDefault="009C7EC3" w:rsidP="003F26D3">
      <w:pPr>
        <w:pStyle w:val="ListParagraph"/>
        <w:numPr>
          <w:ilvl w:val="0"/>
          <w:numId w:val="11"/>
        </w:numPr>
      </w:pPr>
      <w:r w:rsidRPr="00A60030">
        <w:rPr>
          <w:b/>
        </w:rPr>
        <w:t>Changed only on source, automatic merge</w:t>
      </w:r>
      <w:r w:rsidR="00A60030">
        <w:t xml:space="preserve">: </w:t>
      </w:r>
      <w:r w:rsidR="00631B8D">
        <w:t xml:space="preserve">The item only has changes in the source, so the changes will be merged automatically to the destination in the workspace. </w:t>
      </w:r>
    </w:p>
    <w:p w:rsidR="009C7EC3" w:rsidRDefault="009C7EC3" w:rsidP="003F26D3">
      <w:pPr>
        <w:pStyle w:val="ListParagraph"/>
        <w:numPr>
          <w:ilvl w:val="0"/>
          <w:numId w:val="11"/>
        </w:numPr>
      </w:pPr>
      <w:r w:rsidRPr="00A60030">
        <w:rPr>
          <w:b/>
        </w:rPr>
        <w:t>Added, automatic merge</w:t>
      </w:r>
      <w:r w:rsidR="00A60030">
        <w:t xml:space="preserve">: </w:t>
      </w:r>
      <w:r w:rsidR="00631B8D">
        <w:t xml:space="preserve">The item has been added in the source branch or changeset; it will be added as well in the destination (the workspace). </w:t>
      </w:r>
    </w:p>
    <w:p w:rsidR="009C7EC3" w:rsidRDefault="009C7EC3" w:rsidP="003F26D3">
      <w:pPr>
        <w:pStyle w:val="ListParagraph"/>
        <w:numPr>
          <w:ilvl w:val="0"/>
          <w:numId w:val="11"/>
        </w:numPr>
      </w:pPr>
      <w:r w:rsidRPr="00A60030">
        <w:rPr>
          <w:b/>
        </w:rPr>
        <w:t>Moved, automatic merge</w:t>
      </w:r>
      <w:r w:rsidR="00A60030">
        <w:t xml:space="preserve">: </w:t>
      </w:r>
      <w:r w:rsidR="00631B8D">
        <w:t>The item has been moved in the source branch or changeset; it will be moved as well in the destination (the workspace).</w:t>
      </w:r>
    </w:p>
    <w:p w:rsidR="00631B8D" w:rsidRDefault="009C7EC3" w:rsidP="003F26D3">
      <w:pPr>
        <w:pStyle w:val="ListParagraph"/>
        <w:numPr>
          <w:ilvl w:val="0"/>
          <w:numId w:val="11"/>
        </w:numPr>
      </w:pPr>
      <w:r w:rsidRPr="00A60030">
        <w:rPr>
          <w:b/>
        </w:rPr>
        <w:t>Deleted, automatic merge</w:t>
      </w:r>
      <w:r w:rsidR="00A60030">
        <w:t>:</w:t>
      </w:r>
      <w:r w:rsidR="00631B8D">
        <w:t xml:space="preserve"> The item has been deleted in the source</w:t>
      </w:r>
      <w:r w:rsidR="00631B8D" w:rsidRPr="00631B8D">
        <w:t xml:space="preserve"> </w:t>
      </w:r>
      <w:r w:rsidR="00631B8D">
        <w:t>branch or changeset; it will be deleted as well in the destination (the workspace).</w:t>
      </w:r>
    </w:p>
    <w:p w:rsidR="00631B8D" w:rsidRPr="00E301D6" w:rsidRDefault="00631B8D" w:rsidP="00631B8D">
      <w:pPr>
        <w:pStyle w:val="Heading2"/>
      </w:pPr>
      <w:bookmarkStart w:id="405" w:name="_Toc338860611"/>
      <w:r>
        <w:t>Columns in the Merge Organizer Window</w:t>
      </w:r>
      <w:bookmarkEnd w:id="405"/>
    </w:p>
    <w:p w:rsidR="00631B8D" w:rsidRDefault="00631B8D" w:rsidP="00631B8D">
      <w:pPr>
        <w:pStyle w:val="RefName"/>
      </w:pPr>
      <w:r>
        <w:t>Item name</w:t>
      </w:r>
    </w:p>
    <w:p w:rsidR="00631B8D" w:rsidRPr="0021410B" w:rsidRDefault="00631B8D" w:rsidP="00631B8D">
      <w:pPr>
        <w:pStyle w:val="RefDescription"/>
      </w:pPr>
      <w:proofErr w:type="gramStart"/>
      <w:r>
        <w:t>The item’s full pathname in the active workspace.</w:t>
      </w:r>
      <w:proofErr w:type="gramEnd"/>
    </w:p>
    <w:p w:rsidR="00631B8D" w:rsidRDefault="00631B8D" w:rsidP="00631B8D">
      <w:pPr>
        <w:pStyle w:val="RefName"/>
      </w:pPr>
      <w:r>
        <w:t>Remarks</w:t>
      </w:r>
    </w:p>
    <w:p w:rsidR="00631B8D" w:rsidRPr="007F608F" w:rsidRDefault="00631B8D" w:rsidP="00631B8D">
      <w:pPr>
        <w:pStyle w:val="RefDescription"/>
      </w:pPr>
      <w:proofErr w:type="gramStart"/>
      <w:r>
        <w:t>A short description of the conflict for each item.</w:t>
      </w:r>
      <w:proofErr w:type="gramEnd"/>
    </w:p>
    <w:p w:rsidR="00631B8D" w:rsidRDefault="00631B8D" w:rsidP="00631B8D">
      <w:pPr>
        <w:pStyle w:val="RefName"/>
      </w:pPr>
      <w:r>
        <w:t>Contributors</w:t>
      </w:r>
    </w:p>
    <w:p w:rsidR="00631B8D" w:rsidRPr="0021410B" w:rsidRDefault="00631B8D" w:rsidP="008A0794">
      <w:pPr>
        <w:pStyle w:val="RefDescription"/>
      </w:pPr>
      <w:proofErr w:type="gramStart"/>
      <w:r>
        <w:t xml:space="preserve">Prints the action that will be </w:t>
      </w:r>
      <w:r w:rsidR="008A0794">
        <w:t>run when the “Process all merges” button is clicked.</w:t>
      </w:r>
      <w:proofErr w:type="gramEnd"/>
      <w:r w:rsidR="008A0794">
        <w:t xml:space="preserve"> This can be set in </w:t>
      </w:r>
      <w:r w:rsidR="008600C4">
        <w:fldChar w:fldCharType="begin"/>
      </w:r>
      <w:r w:rsidR="00410A11">
        <w:instrText xml:space="preserve"> REF _Ref283634112 \h  \* MERGEFORMAT </w:instrText>
      </w:r>
      <w:r w:rsidR="008600C4">
        <w:fldChar w:fldCharType="separate"/>
      </w:r>
      <w:r w:rsidR="005673ED" w:rsidRPr="005673ED">
        <w:rPr>
          <w:rStyle w:val="CrossRef"/>
        </w:rPr>
        <w:t xml:space="preserve">The Merge </w:t>
      </w:r>
      <w:proofErr w:type="gramStart"/>
      <w:r w:rsidR="005673ED" w:rsidRPr="005673ED">
        <w:rPr>
          <w:rStyle w:val="CrossRef"/>
        </w:rPr>
        <w:t>Options</w:t>
      </w:r>
      <w:r w:rsidR="005673ED">
        <w:t xml:space="preserve"> </w:t>
      </w:r>
      <w:proofErr w:type="gramEnd"/>
      <w:r w:rsidR="008600C4">
        <w:fldChar w:fldCharType="end"/>
      </w:r>
      <w:r w:rsidR="008A0794">
        <w:t xml:space="preserve">, to force the merge to take all the changes from a specific contributor or try to merge them. </w:t>
      </w:r>
    </w:p>
    <w:p w:rsidR="00CF6098" w:rsidRDefault="00CF6098" w:rsidP="00A60030"/>
    <w:p w:rsidR="00DB37D9" w:rsidRDefault="00DB37D9" w:rsidP="00DB37D9">
      <w:pPr>
        <w:pStyle w:val="Heading2"/>
      </w:pPr>
      <w:bookmarkStart w:id="406" w:name="_Toc338860612"/>
      <w:r>
        <w:lastRenderedPageBreak/>
        <w:t>Commands</w:t>
      </w:r>
      <w:r w:rsidR="00BA6931">
        <w:t xml:space="preserve"> in the Merge Organizer Window</w:t>
      </w:r>
      <w:bookmarkEnd w:id="406"/>
    </w:p>
    <w:p w:rsidR="0006770F" w:rsidRDefault="0006770F" w:rsidP="0006770F">
      <w:pPr>
        <w:pStyle w:val="Heading3"/>
      </w:pPr>
      <w:bookmarkStart w:id="407" w:name="_Toc338860613"/>
      <w:r>
        <w:t>Toolbar Commands</w:t>
      </w:r>
      <w:bookmarkEnd w:id="407"/>
    </w:p>
    <w:p w:rsidR="001B0C52" w:rsidRPr="001B0C52" w:rsidRDefault="001B0C52" w:rsidP="001B0C52">
      <w:r>
        <w:t xml:space="preserve">The Merge Organizer has a set of buttons on the top of the view and a </w:t>
      </w:r>
      <w:r w:rsidR="00B3490B">
        <w:t xml:space="preserve">few </w:t>
      </w:r>
      <w:r>
        <w:t xml:space="preserve">more at the bottom. </w:t>
      </w:r>
    </w:p>
    <w:p w:rsidR="001B0C52" w:rsidRDefault="00432093" w:rsidP="001B0C52">
      <w:pPr>
        <w:keepNext/>
        <w:jc w:val="center"/>
      </w:pPr>
      <w:r>
        <w:object w:dxaOrig="13016" w:dyaOrig="5461">
          <v:shape id="_x0000_i1065" type="#_x0000_t75" style="width:467.95pt;height:196.6pt" o:ole="">
            <v:imagedata r:id="rId150" o:title=""/>
          </v:shape>
          <o:OLEObject Type="Embed" ProgID="Visio.Drawing.11" ShapeID="_x0000_i1065" DrawAspect="Content" ObjectID="_1412672921" r:id="rId151"/>
        </w:object>
      </w:r>
    </w:p>
    <w:p w:rsidR="001B0C52" w:rsidRPr="001B0C52" w:rsidRDefault="001B0C52" w:rsidP="001B0C52">
      <w:pPr>
        <w:pStyle w:val="Caption"/>
      </w:pPr>
      <w:bookmarkStart w:id="408" w:name="_Toc338860747"/>
      <w:r>
        <w:t xml:space="preserve">Figure </w:t>
      </w:r>
      <w:fldSimple w:instr=" SEQ Figure \* ARABIC ">
        <w:r w:rsidR="00842BDC">
          <w:rPr>
            <w:noProof/>
          </w:rPr>
          <w:t>69</w:t>
        </w:r>
      </w:fldSimple>
      <w:r>
        <w:t>: Commands in the Merge Organizer</w:t>
      </w:r>
      <w:bookmarkEnd w:id="408"/>
    </w:p>
    <w:p w:rsidR="00100C06" w:rsidRDefault="00100C06" w:rsidP="0006770F">
      <w:pPr>
        <w:pStyle w:val="RefName"/>
      </w:pPr>
      <w:r>
        <w:t>Process all merges</w:t>
      </w:r>
    </w:p>
    <w:p w:rsidR="00100C06" w:rsidRPr="00100C06" w:rsidRDefault="00100C06" w:rsidP="00100C06">
      <w:pPr>
        <w:pStyle w:val="RefDescription"/>
      </w:pPr>
      <w:proofErr w:type="gramStart"/>
      <w:r>
        <w:t>Initiates the merge operation.</w:t>
      </w:r>
      <w:proofErr w:type="gramEnd"/>
      <w:r>
        <w:t xml:space="preserve"> If </w:t>
      </w:r>
      <w:r w:rsidR="004121B5">
        <w:fldChar w:fldCharType="begin"/>
      </w:r>
      <w:r w:rsidR="004121B5">
        <w:instrText xml:space="preserve"> REF _Ref314843647 \h  \* MERGEFORMAT </w:instrText>
      </w:r>
      <w:r w:rsidR="004121B5">
        <w:fldChar w:fldCharType="separate"/>
      </w:r>
      <w:r w:rsidR="005673ED" w:rsidRPr="005673ED">
        <w:rPr>
          <w:rStyle w:val="CrossRef"/>
        </w:rPr>
        <w:t>Directory conflicts</w:t>
      </w:r>
      <w:r w:rsidR="004121B5">
        <w:fldChar w:fldCharType="end"/>
      </w:r>
      <w:r>
        <w:t xml:space="preserve"> are still unresolved, a message will appear warning that the directory conflicts need to be resolved before continuing with the merge. </w:t>
      </w:r>
    </w:p>
    <w:p w:rsidR="00100C06" w:rsidRDefault="00100C06" w:rsidP="0006770F">
      <w:pPr>
        <w:pStyle w:val="RefName"/>
      </w:pPr>
      <w:r>
        <w:t>Open</w:t>
      </w:r>
      <w:r w:rsidR="0062409B">
        <w:t xml:space="preserve"> a new B</w:t>
      </w:r>
      <w:r>
        <w:t xml:space="preserve">ranch Explorer with </w:t>
      </w:r>
      <w:r w:rsidR="0062409B">
        <w:t xml:space="preserve">the merge </w:t>
      </w:r>
      <w:r>
        <w:t>contributors</w:t>
      </w:r>
    </w:p>
    <w:p w:rsidR="00100C06" w:rsidRDefault="00100C06" w:rsidP="00100C06">
      <w:pPr>
        <w:pStyle w:val="RefDescription"/>
      </w:pPr>
      <w:r>
        <w:t xml:space="preserve">Opens a new Branch Explorer window with a filtered diagram that displays the base, source and destination changesets used in the merge calculation. </w:t>
      </w:r>
    </w:p>
    <w:p w:rsidR="00100C06" w:rsidRDefault="00432093" w:rsidP="00432093">
      <w:pPr>
        <w:pStyle w:val="RefDescription"/>
        <w:keepNext/>
        <w:ind w:left="0"/>
        <w:jc w:val="center"/>
      </w:pPr>
      <w:r>
        <w:object w:dxaOrig="13840" w:dyaOrig="7165">
          <v:shape id="_x0000_i1066" type="#_x0000_t75" style="width:453.95pt;height:234.65pt" o:ole="">
            <v:imagedata r:id="rId152" o:title=""/>
          </v:shape>
          <o:OLEObject Type="Embed" ProgID="Visio.Drawing.11" ShapeID="_x0000_i1066" DrawAspect="Content" ObjectID="_1412672922" r:id="rId153"/>
        </w:object>
      </w:r>
    </w:p>
    <w:p w:rsidR="00100C06" w:rsidRPr="00100C06" w:rsidRDefault="00100C06" w:rsidP="00432093">
      <w:pPr>
        <w:pStyle w:val="Caption"/>
      </w:pPr>
      <w:bookmarkStart w:id="409" w:name="_Toc338860748"/>
      <w:r>
        <w:t xml:space="preserve">Figure </w:t>
      </w:r>
      <w:fldSimple w:instr=" SEQ Figure \* ARABIC ">
        <w:r w:rsidR="00842BDC">
          <w:rPr>
            <w:noProof/>
          </w:rPr>
          <w:t>70</w:t>
        </w:r>
      </w:fldSimple>
      <w:r>
        <w:t>: Merge contributors in Branch Explorer</w:t>
      </w:r>
      <w:bookmarkEnd w:id="409"/>
    </w:p>
    <w:p w:rsidR="0062409B" w:rsidRDefault="0062409B" w:rsidP="0062409B">
      <w:pPr>
        <w:pStyle w:val="RefName"/>
      </w:pPr>
      <w:r>
        <w:t>Recalculate merge</w:t>
      </w:r>
    </w:p>
    <w:p w:rsidR="0062409B" w:rsidRPr="00100C06" w:rsidRDefault="0062409B" w:rsidP="0062409B">
      <w:pPr>
        <w:pStyle w:val="RefDescription"/>
      </w:pPr>
      <w:proofErr w:type="gramStart"/>
      <w:r>
        <w:t>Refreshes the Merge Organizer view to perform the merge calculation considering the latest changes of the workspace.</w:t>
      </w:r>
      <w:proofErr w:type="gramEnd"/>
      <w:r>
        <w:t xml:space="preserve"> </w:t>
      </w:r>
    </w:p>
    <w:p w:rsidR="0006770F" w:rsidRDefault="00100C06" w:rsidP="0006770F">
      <w:pPr>
        <w:pStyle w:val="RefName"/>
      </w:pPr>
      <w:r>
        <w:t>Merge o</w:t>
      </w:r>
      <w:r w:rsidR="0006770F">
        <w:t>ptions</w:t>
      </w:r>
    </w:p>
    <w:p w:rsidR="00100C06" w:rsidRPr="00100C06" w:rsidRDefault="00100C06" w:rsidP="0062409B">
      <w:pPr>
        <w:pStyle w:val="RefDescription"/>
      </w:pPr>
      <w:proofErr w:type="gramStart"/>
      <w:r>
        <w:t>Opens a new window with the options that govern the merge operation.</w:t>
      </w:r>
      <w:proofErr w:type="gramEnd"/>
      <w:r w:rsidR="0062409B">
        <w:t xml:space="preserve"> This dialog is described in its own section below. </w:t>
      </w:r>
    </w:p>
    <w:p w:rsidR="0006770F" w:rsidRDefault="0006770F" w:rsidP="0006770F">
      <w:pPr>
        <w:pStyle w:val="Heading3"/>
      </w:pPr>
      <w:bookmarkStart w:id="410" w:name="_Toc338860614"/>
      <w:r>
        <w:t>Context Menu Commands</w:t>
      </w:r>
      <w:bookmarkEnd w:id="410"/>
    </w:p>
    <w:p w:rsidR="0006770F" w:rsidRDefault="0021410B" w:rsidP="0006770F">
      <w:r>
        <w:t>A selected item’s context menu includes these commands:</w:t>
      </w:r>
    </w:p>
    <w:p w:rsidR="0021410B" w:rsidRDefault="00FA0543" w:rsidP="00FA0543">
      <w:pPr>
        <w:pStyle w:val="RefName"/>
      </w:pPr>
      <w:proofErr w:type="gramStart"/>
      <w:r>
        <w:t>View merge</w:t>
      </w:r>
      <w:proofErr w:type="gramEnd"/>
      <w:r>
        <w:t xml:space="preserve"> contributors</w:t>
      </w:r>
    </w:p>
    <w:p w:rsidR="00FA0543" w:rsidRPr="00FA0543" w:rsidRDefault="00FA0543" w:rsidP="00FA0543">
      <w:pPr>
        <w:pStyle w:val="RefDescription"/>
      </w:pPr>
      <w:r>
        <w:t>Open a pop-up window, showing the revision identifiers of the source, destination, and common ancestor revisions.</w:t>
      </w:r>
    </w:p>
    <w:p w:rsidR="00FA0543" w:rsidRDefault="00FA0543" w:rsidP="00FA0543">
      <w:pPr>
        <w:pStyle w:val="RefName"/>
      </w:pPr>
      <w:r>
        <w:t>Diff current with source</w:t>
      </w:r>
    </w:p>
    <w:p w:rsidR="00FA0543" w:rsidRDefault="00FA0543" w:rsidP="00FA0543">
      <w:pPr>
        <w:pStyle w:val="RefNameMulti"/>
      </w:pPr>
      <w:r>
        <w:t>Diff current with ancestor</w:t>
      </w:r>
    </w:p>
    <w:p w:rsidR="00FA0543" w:rsidRDefault="00FA0543" w:rsidP="00FA0543">
      <w:pPr>
        <w:pStyle w:val="RefNameMulti"/>
      </w:pPr>
      <w:r>
        <w:t>Diff source with ancestor</w:t>
      </w:r>
    </w:p>
    <w:p w:rsidR="00FA0543" w:rsidRDefault="00FA0543" w:rsidP="00FA0543">
      <w:pPr>
        <w:pStyle w:val="RefDescription"/>
      </w:pPr>
      <w:r>
        <w:t>Open a Diff view, comparing any two of the three revisions involved in the merge.</w:t>
      </w:r>
    </w:p>
    <w:p w:rsidR="00631B8D" w:rsidRDefault="00631B8D" w:rsidP="00631B8D">
      <w:pPr>
        <w:pStyle w:val="Heading2"/>
      </w:pPr>
      <w:bookmarkStart w:id="411" w:name="_Ref314843647"/>
      <w:bookmarkStart w:id="412" w:name="_Toc338860615"/>
      <w:r>
        <w:t>Directory conflicts</w:t>
      </w:r>
      <w:bookmarkEnd w:id="411"/>
      <w:bookmarkEnd w:id="412"/>
    </w:p>
    <w:p w:rsidR="00631B8D" w:rsidRDefault="00631B8D" w:rsidP="00631B8D">
      <w:r>
        <w:t xml:space="preserve">If directory merge conflicts are found, an additional panel is shown on the top of the Merge Organizer window. The directory conflicts need to be solved before the merge of files can continue. </w:t>
      </w:r>
    </w:p>
    <w:p w:rsidR="00631B8D" w:rsidRDefault="00432093" w:rsidP="00631B8D">
      <w:pPr>
        <w:keepNext/>
        <w:jc w:val="center"/>
      </w:pPr>
      <w:r>
        <w:object w:dxaOrig="17934" w:dyaOrig="9810">
          <v:shape id="_x0000_i1067" type="#_x0000_t75" style="width:467.2pt;height:255.55pt" o:ole="">
            <v:imagedata r:id="rId154" o:title=""/>
          </v:shape>
          <o:OLEObject Type="Embed" ProgID="Visio.Drawing.11" ShapeID="_x0000_i1067" DrawAspect="Content" ObjectID="_1412672923" r:id="rId155"/>
        </w:object>
      </w:r>
    </w:p>
    <w:p w:rsidR="00631B8D" w:rsidRDefault="00631B8D" w:rsidP="00631B8D">
      <w:pPr>
        <w:pStyle w:val="Caption"/>
      </w:pPr>
      <w:bookmarkStart w:id="413" w:name="_Toc338860749"/>
      <w:r>
        <w:t xml:space="preserve">Figure </w:t>
      </w:r>
      <w:fldSimple w:instr=" SEQ Figure \* ARABIC ">
        <w:r w:rsidR="00842BDC">
          <w:rPr>
            <w:noProof/>
          </w:rPr>
          <w:t>71</w:t>
        </w:r>
      </w:fldSimple>
      <w:r>
        <w:t>: merge window with directory conflicts</w:t>
      </w:r>
      <w:bookmarkEnd w:id="413"/>
    </w:p>
    <w:p w:rsidR="00B3490B" w:rsidRDefault="00B3490B" w:rsidP="00631B8D">
      <w:r>
        <w:t>You are able to apply filters to a tree using the Filter textbox at the top right-hand corner of the screen. If the text in a cell matches the text in the Filter textbox, that row is shown. All other rows are hidden.</w:t>
      </w:r>
    </w:p>
    <w:p w:rsidR="00B3490B" w:rsidRDefault="00B3490B" w:rsidP="00631B8D">
      <w:r>
        <w:t xml:space="preserve">The bottommost </w:t>
      </w:r>
      <w:proofErr w:type="gramStart"/>
      <w:r>
        <w:t>panel shows the discarded conflicts, or merge</w:t>
      </w:r>
      <w:proofErr w:type="gramEnd"/>
      <w:r>
        <w:t xml:space="preserve"> warnings. These warnings are largely informational – they’ll tell you why a particular item has been discarded – but can also contain real warnings. These latter are marked with a warning icon. You’ll also note the presence of a “Severity” </w:t>
      </w:r>
      <w:proofErr w:type="gramStart"/>
      <w:r>
        <w:t>column, that</w:t>
      </w:r>
      <w:proofErr w:type="gramEnd"/>
      <w:r>
        <w:t xml:space="preserve"> gives you an idea of which discarded items are more important.</w:t>
      </w:r>
    </w:p>
    <w:p w:rsidR="00A3545C" w:rsidRDefault="00A3545C" w:rsidP="00631B8D">
      <w:r>
        <w:t>As far as housekeeping is concerned, you are allowed to sort the discarded conflicts pane. You can sort by item name, severity, or remark. You can also maximize this pane, close it, and restore it, if you need it back.</w:t>
      </w:r>
    </w:p>
    <w:p w:rsidR="00934CB3" w:rsidRPr="00055FD7" w:rsidRDefault="00934CB3" w:rsidP="00934CB3">
      <w:r>
        <w:t>With very large merges, such as those containing more than 100 directory conflicts, you can select all the conflicts on the list, right-click, and select the resolution method that you prefer to use for all selected conflicts. This is a huge time-saver, freeing you up to do the more labor-intensive resolutions.</w:t>
      </w:r>
    </w:p>
    <w:p w:rsidR="00631B8D" w:rsidRDefault="00631B8D" w:rsidP="00631B8D">
      <w:r>
        <w:t xml:space="preserve">These are the possible types of directory conflicts (“Conflict column”): </w:t>
      </w:r>
    </w:p>
    <w:p w:rsidR="00631B8D" w:rsidRPr="00895865" w:rsidRDefault="00631B8D" w:rsidP="003F26D3">
      <w:pPr>
        <w:pStyle w:val="ListParagraph"/>
        <w:numPr>
          <w:ilvl w:val="0"/>
          <w:numId w:val="12"/>
        </w:numPr>
      </w:pPr>
      <w:r w:rsidRPr="00AF6054">
        <w:rPr>
          <w:b/>
        </w:rPr>
        <w:t>Add / Move conflict</w:t>
      </w:r>
      <w:r w:rsidRPr="00895865">
        <w:t>: An item has been added on the source and other item has been moved on the destination to the same location.</w:t>
      </w:r>
    </w:p>
    <w:p w:rsidR="00631B8D" w:rsidRPr="00895865" w:rsidRDefault="00631B8D" w:rsidP="003F26D3">
      <w:pPr>
        <w:pStyle w:val="ListParagraph"/>
        <w:numPr>
          <w:ilvl w:val="0"/>
          <w:numId w:val="12"/>
        </w:numPr>
      </w:pPr>
      <w:r w:rsidRPr="00AF6054">
        <w:rPr>
          <w:b/>
        </w:rPr>
        <w:t>Move / Add conflict</w:t>
      </w:r>
      <w:r w:rsidRPr="00895865">
        <w:t xml:space="preserve">: An item has been moved on the source and </w:t>
      </w:r>
      <w:proofErr w:type="spellStart"/>
      <w:proofErr w:type="gramStart"/>
      <w:r w:rsidRPr="00895865">
        <w:t>a</w:t>
      </w:r>
      <w:proofErr w:type="spellEnd"/>
      <w:proofErr w:type="gramEnd"/>
      <w:r w:rsidRPr="00895865">
        <w:t xml:space="preserve"> item with the same name has been added on the destination on the same location.</w:t>
      </w:r>
    </w:p>
    <w:p w:rsidR="00631B8D" w:rsidRPr="00895865" w:rsidRDefault="00631B8D" w:rsidP="003F26D3">
      <w:pPr>
        <w:pStyle w:val="ListParagraph"/>
        <w:numPr>
          <w:ilvl w:val="0"/>
          <w:numId w:val="12"/>
        </w:numPr>
      </w:pPr>
      <w:r w:rsidRPr="00AF6054">
        <w:rPr>
          <w:b/>
        </w:rPr>
        <w:t>Change / delete conflict</w:t>
      </w:r>
      <w:r w:rsidRPr="00895865">
        <w:t>: An item has been added or modified on the source, and the destination has deleted the item or its parent.</w:t>
      </w:r>
    </w:p>
    <w:p w:rsidR="00631B8D" w:rsidRPr="00895865" w:rsidRDefault="00631B8D" w:rsidP="003F26D3">
      <w:pPr>
        <w:pStyle w:val="ListParagraph"/>
        <w:numPr>
          <w:ilvl w:val="0"/>
          <w:numId w:val="12"/>
        </w:numPr>
      </w:pPr>
      <w:r w:rsidRPr="00AF6054">
        <w:rPr>
          <w:b/>
        </w:rPr>
        <w:t>Cycle move conflict</w:t>
      </w:r>
      <w:r w:rsidRPr="00895865">
        <w:t>: Two items have been moved on source and destination and collide because they create a cycle.</w:t>
      </w:r>
    </w:p>
    <w:p w:rsidR="00631B8D" w:rsidRPr="00895865" w:rsidRDefault="00631B8D" w:rsidP="003F26D3">
      <w:pPr>
        <w:pStyle w:val="ListParagraph"/>
        <w:numPr>
          <w:ilvl w:val="0"/>
          <w:numId w:val="12"/>
        </w:numPr>
      </w:pPr>
      <w:r w:rsidRPr="00AF6054">
        <w:rPr>
          <w:b/>
        </w:rPr>
        <w:lastRenderedPageBreak/>
        <w:t>Delete / Change conflict</w:t>
      </w:r>
      <w:r w:rsidRPr="00895865">
        <w:t>: An item has been deleted on the so</w:t>
      </w:r>
      <w:r>
        <w:t>urce and the destination has changed</w:t>
      </w:r>
      <w:r w:rsidRPr="00895865">
        <w:t xml:space="preserve"> it.</w:t>
      </w:r>
    </w:p>
    <w:p w:rsidR="00631B8D" w:rsidRPr="00895865" w:rsidRDefault="00631B8D" w:rsidP="003F26D3">
      <w:pPr>
        <w:pStyle w:val="ListParagraph"/>
        <w:numPr>
          <w:ilvl w:val="0"/>
          <w:numId w:val="12"/>
        </w:numPr>
      </w:pPr>
      <w:r w:rsidRPr="00AF6054">
        <w:rPr>
          <w:b/>
        </w:rPr>
        <w:t>Delete / Move conflict</w:t>
      </w:r>
      <w:r w:rsidRPr="00895865">
        <w:t>: An item has been deleted on the source and it was moved on the destination.</w:t>
      </w:r>
    </w:p>
    <w:p w:rsidR="00631B8D" w:rsidRPr="00895865" w:rsidRDefault="00631B8D" w:rsidP="003F26D3">
      <w:pPr>
        <w:pStyle w:val="ListParagraph"/>
        <w:numPr>
          <w:ilvl w:val="0"/>
          <w:numId w:val="12"/>
        </w:numPr>
      </w:pPr>
      <w:r w:rsidRPr="00AF6054">
        <w:rPr>
          <w:b/>
        </w:rPr>
        <w:t>Move / Delete conflict</w:t>
      </w:r>
      <w:r w:rsidRPr="00895865">
        <w:t>: An item has been moved on the source and the destination has deleted it or its parent.</w:t>
      </w:r>
    </w:p>
    <w:p w:rsidR="00631B8D" w:rsidRPr="00895865" w:rsidRDefault="00631B8D" w:rsidP="003F26D3">
      <w:pPr>
        <w:pStyle w:val="ListParagraph"/>
        <w:numPr>
          <w:ilvl w:val="0"/>
          <w:numId w:val="12"/>
        </w:numPr>
      </w:pPr>
      <w:r w:rsidRPr="00AF6054">
        <w:rPr>
          <w:b/>
        </w:rPr>
        <w:t>Divergent move conflict</w:t>
      </w:r>
      <w:r w:rsidRPr="00895865">
        <w:t>: An item was moved on source and destination to two different locations.</w:t>
      </w:r>
    </w:p>
    <w:p w:rsidR="00631B8D" w:rsidRPr="00895865" w:rsidRDefault="00631B8D" w:rsidP="003F26D3">
      <w:pPr>
        <w:pStyle w:val="ListParagraph"/>
        <w:numPr>
          <w:ilvl w:val="0"/>
          <w:numId w:val="12"/>
        </w:numPr>
      </w:pPr>
      <w:r w:rsidRPr="00AF6054">
        <w:rPr>
          <w:b/>
        </w:rPr>
        <w:t>Evil twin conflict</w:t>
      </w:r>
      <w:r w:rsidRPr="00895865">
        <w:t>: An item has been added on the source and on the destination with the same name, and they are different items.</w:t>
      </w:r>
    </w:p>
    <w:p w:rsidR="00631B8D" w:rsidRPr="00895865" w:rsidRDefault="00631B8D" w:rsidP="003F26D3">
      <w:pPr>
        <w:pStyle w:val="ListParagraph"/>
        <w:numPr>
          <w:ilvl w:val="0"/>
          <w:numId w:val="12"/>
        </w:numPr>
      </w:pPr>
      <w:r w:rsidRPr="00AF6054">
        <w:rPr>
          <w:b/>
        </w:rPr>
        <w:t>Loaded twice conflict</w:t>
      </w:r>
      <w:r w:rsidRPr="00895865">
        <w:t>: Two items have been added on source and destination and collide because they are the same item.</w:t>
      </w:r>
    </w:p>
    <w:p w:rsidR="00631B8D" w:rsidRPr="00895865" w:rsidRDefault="00631B8D" w:rsidP="003F26D3">
      <w:pPr>
        <w:pStyle w:val="ListParagraph"/>
        <w:numPr>
          <w:ilvl w:val="0"/>
          <w:numId w:val="12"/>
        </w:numPr>
      </w:pPr>
      <w:r w:rsidRPr="00AF6054">
        <w:rPr>
          <w:b/>
        </w:rPr>
        <w:t>Moved evil twin conflict</w:t>
      </w:r>
      <w:r w:rsidRPr="00895865">
        <w:t>: Two different items with the same name have been moved to the same location on source and destination.</w:t>
      </w:r>
    </w:p>
    <w:p w:rsidR="00631B8D" w:rsidRPr="00895865" w:rsidRDefault="00631B8D" w:rsidP="003F26D3">
      <w:pPr>
        <w:pStyle w:val="ListParagraph"/>
        <w:numPr>
          <w:ilvl w:val="0"/>
          <w:numId w:val="12"/>
        </w:numPr>
      </w:pPr>
      <w:proofErr w:type="spellStart"/>
      <w:r w:rsidRPr="00AF6054">
        <w:rPr>
          <w:b/>
        </w:rPr>
        <w:t>Xlink</w:t>
      </w:r>
      <w:proofErr w:type="spellEnd"/>
      <w:r w:rsidRPr="00AF6054">
        <w:rPr>
          <w:b/>
        </w:rPr>
        <w:t xml:space="preserve"> conflict</w:t>
      </w:r>
      <w:r w:rsidRPr="00895865">
        <w:t xml:space="preserve">: An </w:t>
      </w:r>
      <w:proofErr w:type="spellStart"/>
      <w:r w:rsidRPr="00895865">
        <w:t>Xlink</w:t>
      </w:r>
      <w:proofErr w:type="spellEnd"/>
      <w:r w:rsidRPr="00895865">
        <w:t xml:space="preserve"> has been changed on source and destination.</w:t>
      </w:r>
    </w:p>
    <w:p w:rsidR="00631B8D" w:rsidRDefault="00631B8D" w:rsidP="003F26D3">
      <w:pPr>
        <w:pStyle w:val="ListParagraph"/>
        <w:numPr>
          <w:ilvl w:val="0"/>
          <w:numId w:val="12"/>
        </w:numPr>
      </w:pPr>
      <w:r w:rsidRPr="00AF6054">
        <w:rPr>
          <w:b/>
        </w:rPr>
        <w:t xml:space="preserve">Writable </w:t>
      </w:r>
      <w:proofErr w:type="spellStart"/>
      <w:r w:rsidRPr="00AF6054">
        <w:rPr>
          <w:b/>
        </w:rPr>
        <w:t>Xlink</w:t>
      </w:r>
      <w:proofErr w:type="spellEnd"/>
      <w:r w:rsidRPr="00AF6054">
        <w:rPr>
          <w:b/>
        </w:rPr>
        <w:t xml:space="preserve"> conflict</w:t>
      </w:r>
      <w:r w:rsidRPr="00895865">
        <w:t xml:space="preserve">: The </w:t>
      </w:r>
      <w:proofErr w:type="spellStart"/>
      <w:r w:rsidRPr="00895865">
        <w:t>Xlinked</w:t>
      </w:r>
      <w:proofErr w:type="spellEnd"/>
      <w:r w:rsidRPr="00895865">
        <w:t xml:space="preserve"> repository doesn't know the ancestor changeset to calculate merge. The user must specify the ancestor changeset manually.</w:t>
      </w:r>
    </w:p>
    <w:p w:rsidR="00631B8D" w:rsidRDefault="00631B8D" w:rsidP="00631B8D">
      <w:r>
        <w:t xml:space="preserve">To solve the directory conflicts, the user needs to click on the “Choose…” clickable link in the “Resolution method” column. This will pop up a new dialog with </w:t>
      </w:r>
      <w:r w:rsidR="00D47CB3">
        <w:t xml:space="preserve">two </w:t>
      </w:r>
      <w:r>
        <w:t>choices for the specific type of conflict</w:t>
      </w:r>
      <w:r w:rsidR="00D47CB3">
        <w:t>: automatic or manual.</w:t>
      </w:r>
      <w:r>
        <w:t xml:space="preserve"> </w:t>
      </w:r>
    </w:p>
    <w:p w:rsidR="00FA0543" w:rsidRPr="0006770F" w:rsidRDefault="00631B8D" w:rsidP="00631B8D">
      <w:r>
        <w:t xml:space="preserve">Once a directory conflict is resolved, the “Status” column will change from “Unresolved conflict” to “Solved conflict”. </w:t>
      </w:r>
    </w:p>
    <w:p w:rsidR="00DB37D9" w:rsidRDefault="00DB37D9" w:rsidP="00DB37D9">
      <w:pPr>
        <w:pStyle w:val="Heading2"/>
      </w:pPr>
      <w:bookmarkStart w:id="414" w:name="_Ref283634112"/>
      <w:bookmarkStart w:id="415" w:name="_Ref315089152"/>
      <w:bookmarkStart w:id="416" w:name="_Toc338860616"/>
      <w:r>
        <w:t xml:space="preserve">The </w:t>
      </w:r>
      <w:r w:rsidR="0062409B">
        <w:t xml:space="preserve">Merge </w:t>
      </w:r>
      <w:r>
        <w:t xml:space="preserve">Options </w:t>
      </w:r>
      <w:bookmarkEnd w:id="414"/>
      <w:r w:rsidR="0062409B">
        <w:t>window</w:t>
      </w:r>
      <w:bookmarkEnd w:id="415"/>
      <w:bookmarkEnd w:id="416"/>
    </w:p>
    <w:p w:rsidR="0062409B" w:rsidRDefault="00026D6C" w:rsidP="00DB37D9">
      <w:r>
        <w:t>The Options panel (opened with</w:t>
      </w:r>
      <w:r w:rsidR="00A25978">
        <w:t xml:space="preserve"> the </w:t>
      </w:r>
      <w:r w:rsidR="0062409B">
        <w:rPr>
          <w:rStyle w:val="CommandName"/>
        </w:rPr>
        <w:t>Merge o</w:t>
      </w:r>
      <w:r w:rsidR="00A25978" w:rsidRPr="00A25978">
        <w:rPr>
          <w:rStyle w:val="CommandName"/>
        </w:rPr>
        <w:t>ptions</w:t>
      </w:r>
      <w:r w:rsidR="00A25978">
        <w:t xml:space="preserve"> button</w:t>
      </w:r>
      <w:r>
        <w:t>)</w:t>
      </w:r>
      <w:r w:rsidR="00A25978">
        <w:t xml:space="preserve"> </w:t>
      </w:r>
      <w:r>
        <w:t xml:space="preserve">enables you to customize the merge operation. </w:t>
      </w:r>
    </w:p>
    <w:p w:rsidR="0062409B" w:rsidRDefault="0062409B" w:rsidP="0062409B">
      <w:pPr>
        <w:pStyle w:val="RefDescription"/>
        <w:keepNext/>
        <w:jc w:val="center"/>
      </w:pPr>
      <w:r>
        <w:rPr>
          <w:noProof/>
        </w:rPr>
        <w:lastRenderedPageBreak/>
        <w:drawing>
          <wp:inline distT="0" distB="0" distL="0" distR="0" wp14:anchorId="3E4BD2C6" wp14:editId="7DE1C74C">
            <wp:extent cx="5381625" cy="4858184"/>
            <wp:effectExtent l="19050" t="0" r="9525" b="0"/>
            <wp:docPr id="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6"/>
                    <a:srcRect/>
                    <a:stretch>
                      <a:fillRect/>
                    </a:stretch>
                  </pic:blipFill>
                  <pic:spPr bwMode="auto">
                    <a:xfrm>
                      <a:off x="0" y="0"/>
                      <a:ext cx="5384559" cy="4860833"/>
                    </a:xfrm>
                    <a:prstGeom prst="rect">
                      <a:avLst/>
                    </a:prstGeom>
                    <a:noFill/>
                    <a:ln w="9525">
                      <a:noFill/>
                      <a:miter lim="800000"/>
                      <a:headEnd/>
                      <a:tailEnd/>
                    </a:ln>
                  </pic:spPr>
                </pic:pic>
              </a:graphicData>
            </a:graphic>
          </wp:inline>
        </w:drawing>
      </w:r>
    </w:p>
    <w:p w:rsidR="0062409B" w:rsidRDefault="0062409B" w:rsidP="0062409B">
      <w:pPr>
        <w:pStyle w:val="Caption"/>
      </w:pPr>
      <w:bookmarkStart w:id="417" w:name="_Ref314844064"/>
      <w:bookmarkStart w:id="418" w:name="_Toc338860750"/>
      <w:r>
        <w:t xml:space="preserve">Figure </w:t>
      </w:r>
      <w:fldSimple w:instr=" SEQ Figure \* ARABIC ">
        <w:r w:rsidR="00842BDC">
          <w:rPr>
            <w:noProof/>
          </w:rPr>
          <w:t>72</w:t>
        </w:r>
      </w:fldSimple>
      <w:bookmarkEnd w:id="417"/>
      <w:r>
        <w:t>: Merge options dialog</w:t>
      </w:r>
      <w:bookmarkEnd w:id="418"/>
    </w:p>
    <w:p w:rsidR="0062409B" w:rsidRDefault="0062409B" w:rsidP="00DB37D9"/>
    <w:p w:rsidR="0062409B" w:rsidRDefault="0062409B" w:rsidP="003F26D3">
      <w:pPr>
        <w:pStyle w:val="ListParagraph"/>
        <w:numPr>
          <w:ilvl w:val="0"/>
          <w:numId w:val="13"/>
        </w:numPr>
        <w:rPr>
          <w:b/>
        </w:rPr>
      </w:pPr>
      <w:r>
        <w:rPr>
          <w:b/>
        </w:rPr>
        <w:t>“</w:t>
      </w:r>
      <w:r w:rsidRPr="0062409B">
        <w:rPr>
          <w:b/>
        </w:rPr>
        <w:t>Select merge contributor</w:t>
      </w:r>
      <w:r>
        <w:rPr>
          <w:b/>
        </w:rPr>
        <w:t>”</w:t>
      </w:r>
      <w:r w:rsidRPr="0062409B">
        <w:rPr>
          <w:b/>
        </w:rPr>
        <w:t xml:space="preserve"> section</w:t>
      </w:r>
      <w:r>
        <w:t xml:space="preserve">: in this section it is possible to override the default merge behavior of combining changes from source and destination together and instead force the merge to take all the changes from one of the contributors. This option only affects items in the </w:t>
      </w:r>
      <w:r w:rsidRPr="0062409B">
        <w:t>“</w:t>
      </w:r>
      <w:r w:rsidRPr="0062409B">
        <w:rPr>
          <w:i/>
        </w:rPr>
        <w:t>Changed on both the source and destination might require manual merge</w:t>
      </w:r>
      <w:r w:rsidRPr="0062409B">
        <w:t>” category.</w:t>
      </w:r>
    </w:p>
    <w:p w:rsidR="0062409B" w:rsidRDefault="0062409B" w:rsidP="003F26D3">
      <w:pPr>
        <w:pStyle w:val="ListParagraph"/>
        <w:numPr>
          <w:ilvl w:val="1"/>
          <w:numId w:val="13"/>
        </w:numPr>
      </w:pPr>
      <w:r w:rsidRPr="003D3E7F">
        <w:rPr>
          <w:i/>
        </w:rPr>
        <w:t>Merge your changes with the source contributor’s changes</w:t>
      </w:r>
      <w:r w:rsidR="003D3E7F">
        <w:t>:</w:t>
      </w:r>
      <w:r>
        <w:t xml:space="preserve"> </w:t>
      </w:r>
      <w:r w:rsidR="003D3E7F">
        <w:t>t</w:t>
      </w:r>
      <w:r>
        <w:t xml:space="preserve">he merge operation will try to merge the changes in content from both the source and destination. </w:t>
      </w:r>
      <w:r w:rsidR="004121B5">
        <w:fldChar w:fldCharType="begin"/>
      </w:r>
      <w:r w:rsidR="004121B5">
        <w:instrText xml:space="preserve"> REF _Ref314844685 \h  \* MERGEFORMAT </w:instrText>
      </w:r>
      <w:r w:rsidR="004121B5">
        <w:fldChar w:fldCharType="separate"/>
      </w:r>
      <w:r w:rsidR="005673ED" w:rsidRPr="005673ED">
        <w:rPr>
          <w:rStyle w:val="CrossRef"/>
        </w:rPr>
        <w:t>The Merge Window</w:t>
      </w:r>
      <w:r w:rsidR="004121B5">
        <w:fldChar w:fldCharType="end"/>
      </w:r>
      <w:r>
        <w:t xml:space="preserve"> may appear to solve non-automatic content conflicts.</w:t>
      </w:r>
      <w:r w:rsidR="003D3E7F">
        <w:t xml:space="preserve"> This is the default option.</w:t>
      </w:r>
    </w:p>
    <w:p w:rsidR="0062409B" w:rsidRDefault="0062409B" w:rsidP="003F26D3">
      <w:pPr>
        <w:pStyle w:val="ListParagraph"/>
        <w:numPr>
          <w:ilvl w:val="1"/>
          <w:numId w:val="13"/>
        </w:numPr>
      </w:pPr>
      <w:r w:rsidRPr="003D3E7F">
        <w:rPr>
          <w:i/>
        </w:rPr>
        <w:t>Preserve changes in your workspace (discarding the source contributor’s changes)</w:t>
      </w:r>
      <w:r w:rsidR="003D3E7F" w:rsidRPr="003D3E7F">
        <w:rPr>
          <w:i/>
        </w:rPr>
        <w:t>:</w:t>
      </w:r>
      <w:r w:rsidR="003D3E7F">
        <w:t xml:space="preserve"> for items that have content conflicts, override the default merge behavior and take always the changes from the workspace (the destination).</w:t>
      </w:r>
    </w:p>
    <w:p w:rsidR="0062409B" w:rsidRDefault="0062409B" w:rsidP="003F26D3">
      <w:pPr>
        <w:pStyle w:val="ListParagraph"/>
        <w:numPr>
          <w:ilvl w:val="1"/>
          <w:numId w:val="13"/>
        </w:numPr>
      </w:pPr>
      <w:r w:rsidRPr="003D3E7F">
        <w:rPr>
          <w:i/>
        </w:rPr>
        <w:t>Preserve changes in the source contributor (discarding your changes)</w:t>
      </w:r>
      <w:r w:rsidR="003D3E7F">
        <w:t xml:space="preserve">: for items that have content conflicts, override the default behavior and take always the changes from the source. </w:t>
      </w:r>
    </w:p>
    <w:p w:rsidR="00AC3F67" w:rsidRDefault="00AC3F67" w:rsidP="003F26D3">
      <w:pPr>
        <w:pStyle w:val="ListParagraph"/>
        <w:numPr>
          <w:ilvl w:val="0"/>
          <w:numId w:val="13"/>
        </w:numPr>
      </w:pPr>
      <w:r w:rsidRPr="0028465C">
        <w:rPr>
          <w:b/>
        </w:rPr>
        <w:lastRenderedPageBreak/>
        <w:t>Merge tracking section</w:t>
      </w:r>
      <w:r w:rsidRPr="0028465C">
        <w:t>: this section is only enabled when performing a cherry pick merge.</w:t>
      </w:r>
    </w:p>
    <w:p w:rsidR="00AC3F67" w:rsidRDefault="00AC3F67" w:rsidP="003F26D3">
      <w:pPr>
        <w:numPr>
          <w:ilvl w:val="1"/>
          <w:numId w:val="13"/>
        </w:numPr>
        <w:spacing w:before="0" w:after="120" w:line="288" w:lineRule="auto"/>
        <w:jc w:val="left"/>
      </w:pPr>
      <w:r w:rsidRPr="00AC3F67">
        <w:rPr>
          <w:b/>
        </w:rPr>
        <w:t>Ignore merge tracking</w:t>
      </w:r>
      <w:r w:rsidRPr="0028465C">
        <w:t>: this option covers the scenario where a changeset has been merged and then it has been de-integrated using a subtractive merge. If the change needs to be merged again, no candidate items will appear in the dialog, since they have been already merged before and the merge links were created.</w:t>
      </w:r>
      <w:r>
        <w:br/>
      </w:r>
      <w:r>
        <w:br/>
      </w:r>
      <w:r w:rsidRPr="0028465C">
        <w:t>Checking this option will ignore the previous merge links (i.e. the merge tracking) so that all the revisions in the changeset will be evaluated as merge candidates and can be merged again.</w:t>
      </w:r>
    </w:p>
    <w:p w:rsidR="00AC3F67" w:rsidRDefault="00AC3F67" w:rsidP="003F26D3">
      <w:pPr>
        <w:numPr>
          <w:ilvl w:val="0"/>
          <w:numId w:val="13"/>
        </w:numPr>
        <w:spacing w:before="0" w:after="120" w:line="288" w:lineRule="auto"/>
        <w:jc w:val="left"/>
      </w:pPr>
      <w:r w:rsidRPr="0028465C">
        <w:rPr>
          <w:b/>
        </w:rPr>
        <w:t>Conflict resolution section</w:t>
      </w:r>
      <w:r w:rsidRPr="0028465C">
        <w:t>:</w:t>
      </w:r>
    </w:p>
    <w:p w:rsidR="00AC3F67" w:rsidRPr="0062409B" w:rsidRDefault="00AC3F67" w:rsidP="003F26D3">
      <w:pPr>
        <w:numPr>
          <w:ilvl w:val="1"/>
          <w:numId w:val="13"/>
        </w:numPr>
        <w:spacing w:before="0" w:after="120" w:line="288" w:lineRule="auto"/>
        <w:jc w:val="left"/>
      </w:pPr>
      <w:r w:rsidRPr="0028465C">
        <w:rPr>
          <w:b/>
        </w:rPr>
        <w:t>Automatic merge if only one contributor changes</w:t>
      </w:r>
      <w:r w:rsidRPr="0028465C">
        <w:t>: Plastic will automatically merge an item if it’s only changed on the source or destination, but if it has been changed in the source and destination, the merge tool will be displayed so the user can review the changes.</w:t>
      </w:r>
    </w:p>
    <w:p w:rsidR="00AC3F67" w:rsidRPr="0028465C" w:rsidRDefault="00AC3F67" w:rsidP="003F26D3">
      <w:pPr>
        <w:numPr>
          <w:ilvl w:val="1"/>
          <w:numId w:val="13"/>
        </w:numPr>
        <w:spacing w:before="0" w:after="120" w:line="288" w:lineRule="auto"/>
        <w:jc w:val="left"/>
      </w:pPr>
      <w:r w:rsidRPr="0028465C">
        <w:rPr>
          <w:b/>
        </w:rPr>
        <w:t>Automatic merge if only source changes</w:t>
      </w:r>
      <w:r w:rsidRPr="0028465C">
        <w:t>: Plastic SCM will automatically merge the changes if come from the source. If there is any change on the destination, the merge tool will pop up and display those.</w:t>
      </w:r>
    </w:p>
    <w:p w:rsidR="00AC3F67" w:rsidRPr="0028465C" w:rsidRDefault="00AC3F67" w:rsidP="003F26D3">
      <w:pPr>
        <w:numPr>
          <w:ilvl w:val="1"/>
          <w:numId w:val="13"/>
        </w:numPr>
        <w:spacing w:before="0" w:after="120" w:line="288" w:lineRule="auto"/>
        <w:jc w:val="left"/>
      </w:pPr>
      <w:r w:rsidRPr="0028465C">
        <w:rPr>
          <w:b/>
        </w:rPr>
        <w:t>Automatic merge if only destination changes</w:t>
      </w:r>
      <w:r w:rsidRPr="0028465C">
        <w:t xml:space="preserve">: Plastic SCM will automatically merge the changes if they are on the destination. If there is any change in the source, the merge tool will </w:t>
      </w:r>
      <w:proofErr w:type="spellStart"/>
      <w:r w:rsidRPr="0028465C">
        <w:t>popup</w:t>
      </w:r>
      <w:proofErr w:type="spellEnd"/>
      <w:r w:rsidRPr="0028465C">
        <w:t xml:space="preserve"> and display them. </w:t>
      </w:r>
    </w:p>
    <w:p w:rsidR="00AC3F67" w:rsidRPr="0028465C" w:rsidRDefault="00AC3F67" w:rsidP="003F26D3">
      <w:pPr>
        <w:numPr>
          <w:ilvl w:val="1"/>
          <w:numId w:val="13"/>
        </w:numPr>
        <w:spacing w:before="0" w:after="120" w:line="288" w:lineRule="auto"/>
        <w:jc w:val="left"/>
      </w:pPr>
      <w:r w:rsidRPr="0028465C">
        <w:rPr>
          <w:b/>
        </w:rPr>
        <w:t>Merge changes from both contributors</w:t>
      </w:r>
      <w:r w:rsidRPr="0028465C">
        <w:t>: this is the default option since it performs the most automatic conflict resolution.</w:t>
      </w:r>
    </w:p>
    <w:p w:rsidR="00AC3F67" w:rsidRDefault="00AC3F67" w:rsidP="00AC3F67">
      <w:pPr>
        <w:ind w:left="360"/>
        <w:rPr>
          <w:b/>
          <w:color w:val="FF0000"/>
        </w:rPr>
      </w:pPr>
    </w:p>
    <w:p w:rsidR="00AC3F67" w:rsidRDefault="00AC3F67" w:rsidP="00AC3F67">
      <w:pPr>
        <w:ind w:left="360"/>
        <w:rPr>
          <w:b/>
          <w:color w:val="FF0000"/>
        </w:rPr>
      </w:pPr>
    </w:p>
    <w:p w:rsidR="0062409B" w:rsidRDefault="0062409B" w:rsidP="00DB37D9"/>
    <w:p w:rsidR="00D42A8D" w:rsidRDefault="00D42A8D" w:rsidP="00D42A8D">
      <w:pPr>
        <w:pStyle w:val="Heading1"/>
      </w:pPr>
      <w:r>
        <w:lastRenderedPageBreak/>
        <w:br/>
      </w:r>
      <w:bookmarkStart w:id="419" w:name="_Ref314842195"/>
      <w:bookmarkStart w:id="420" w:name="_Ref314844685"/>
      <w:bookmarkStart w:id="421" w:name="_Toc338860617"/>
      <w:r>
        <w:t>The Merge Window</w:t>
      </w:r>
      <w:bookmarkEnd w:id="419"/>
      <w:bookmarkEnd w:id="420"/>
      <w:bookmarkEnd w:id="421"/>
    </w:p>
    <w:p w:rsidR="00D42A8D" w:rsidRDefault="00D42A8D" w:rsidP="00D42A8D">
      <w:r>
        <w:t xml:space="preserve">The </w:t>
      </w:r>
      <w:bookmarkStart w:id="422" w:name="window_merge"/>
      <w:r>
        <w:t>Merge</w:t>
      </w:r>
      <w:bookmarkEnd w:id="422"/>
      <w:r>
        <w:t xml:space="preserve"> window</w:t>
      </w:r>
      <w:r w:rsidR="006C0334">
        <w:t xml:space="preserve"> </w:t>
      </w:r>
      <w:r w:rsidR="001840AA">
        <w:t>is an interactive tool for performing a 3-way merge, involving three revisions of an item:</w:t>
      </w:r>
    </w:p>
    <w:p w:rsidR="001840AA" w:rsidRDefault="001840AA" w:rsidP="001840AA">
      <w:pPr>
        <w:pStyle w:val="Bullet"/>
      </w:pPr>
      <w:r>
        <w:t xml:space="preserve">the </w:t>
      </w:r>
      <w:r w:rsidRPr="006F4E2D">
        <w:rPr>
          <w:rStyle w:val="GlossaryTerm"/>
        </w:rPr>
        <w:t xml:space="preserve">source </w:t>
      </w:r>
      <w:r w:rsidR="006F4E2D" w:rsidRPr="006F4E2D">
        <w:rPr>
          <w:rStyle w:val="GlossaryTerm"/>
        </w:rPr>
        <w:t>contributor</w:t>
      </w:r>
      <w:r w:rsidR="006F4E2D">
        <w:t xml:space="preserve"> revision</w:t>
      </w:r>
    </w:p>
    <w:p w:rsidR="001840AA" w:rsidRDefault="001840AA" w:rsidP="001840AA">
      <w:pPr>
        <w:pStyle w:val="Bullet"/>
      </w:pPr>
      <w:r>
        <w:t xml:space="preserve">the </w:t>
      </w:r>
      <w:r w:rsidRPr="006F4E2D">
        <w:rPr>
          <w:rStyle w:val="GlossaryTerm"/>
        </w:rPr>
        <w:t xml:space="preserve">destination </w:t>
      </w:r>
      <w:r w:rsidR="006F4E2D" w:rsidRPr="006F4E2D">
        <w:rPr>
          <w:rStyle w:val="GlossaryTerm"/>
        </w:rPr>
        <w:t>contributor</w:t>
      </w:r>
      <w:r w:rsidR="006F4E2D">
        <w:t xml:space="preserve"> </w:t>
      </w:r>
      <w:r>
        <w:t>revision</w:t>
      </w:r>
    </w:p>
    <w:p w:rsidR="001840AA" w:rsidRDefault="001840AA" w:rsidP="001840AA">
      <w:pPr>
        <w:pStyle w:val="Bullet"/>
      </w:pPr>
      <w:r>
        <w:t xml:space="preserve">the </w:t>
      </w:r>
      <w:r w:rsidRPr="003D2B05">
        <w:rPr>
          <w:rStyle w:val="GlossaryTerm"/>
        </w:rPr>
        <w:t>closest common ancestor</w:t>
      </w:r>
      <w:r>
        <w:t xml:space="preserve"> </w:t>
      </w:r>
      <w:r w:rsidR="003D2B05">
        <w:t xml:space="preserve">revision </w:t>
      </w:r>
      <w:r>
        <w:t xml:space="preserve">of the </w:t>
      </w:r>
      <w:r w:rsidR="006F4E2D">
        <w:t>two contributors</w:t>
      </w:r>
      <w:r w:rsidR="00A553C2">
        <w:t xml:space="preserve"> (also called the </w:t>
      </w:r>
      <w:r w:rsidR="00A553C2" w:rsidRPr="00A553C2">
        <w:rPr>
          <w:rStyle w:val="GlossaryTerm"/>
        </w:rPr>
        <w:t>base</w:t>
      </w:r>
      <w:r w:rsidR="00A553C2">
        <w:t xml:space="preserve"> revision)</w:t>
      </w:r>
    </w:p>
    <w:p w:rsidR="003D2B05" w:rsidRDefault="003D2B05" w:rsidP="001840AA">
      <w:r>
        <w:t xml:space="preserve">The destination </w:t>
      </w:r>
      <w:r w:rsidR="006F4E2D">
        <w:t xml:space="preserve">contributor </w:t>
      </w:r>
      <w:r>
        <w:t>is always the revision in your workspace – typically</w:t>
      </w:r>
      <w:r w:rsidR="009060D1">
        <w:t xml:space="preserve">, </w:t>
      </w:r>
      <w:r>
        <w:t xml:space="preserve">the last revision on the workspace’s active branch. </w:t>
      </w:r>
      <w:r w:rsidR="002E76F6">
        <w:t xml:space="preserve">During a </w:t>
      </w:r>
      <w:r>
        <w:t>merge operation</w:t>
      </w:r>
      <w:r w:rsidR="002E76F6">
        <w:t>, Plastic SCM</w:t>
      </w:r>
      <w:r>
        <w:t xml:space="preserve"> performs a </w:t>
      </w:r>
      <w:r w:rsidRPr="00584038">
        <w:rPr>
          <w:rStyle w:val="CommandName"/>
        </w:rPr>
        <w:t>Checkout</w:t>
      </w:r>
      <w:r>
        <w:t xml:space="preserve"> on this revision (if necessary) and replaces its contents with the merge results.</w:t>
      </w:r>
    </w:p>
    <w:p w:rsidR="001840AA" w:rsidRDefault="001840AA" w:rsidP="001840AA">
      <w:r>
        <w:t>Plastic SCM takes into account previous merges of the same item when determining the closest common ancestor. This means that you don’t need to merge the same section over and over again when you perform multiple merges on an item.</w:t>
      </w:r>
    </w:p>
    <w:p w:rsidR="002E76F6" w:rsidRDefault="002E76F6" w:rsidP="002E76F6">
      <w:r>
        <w:t xml:space="preserve">The Merge window doesn’t appear immediately when you issue one of Plastic SCM’s many “merge” commands. Instead, a </w:t>
      </w:r>
      <w:r w:rsidR="008600C4">
        <w:fldChar w:fldCharType="begin"/>
      </w:r>
      <w:r>
        <w:instrText xml:space="preserve"> </w:instrText>
      </w:r>
      <w:r w:rsidRPr="008C3BD9">
        <w:rPr>
          <w:rStyle w:val="CrossRef"/>
        </w:rPr>
        <w:instrText>R</w:instrText>
      </w:r>
      <w:r>
        <w:instrText xml:space="preserve">EF window_mergeorganizer </w:instrText>
      </w:r>
      <w:r w:rsidR="008C3BD9">
        <w:instrText xml:space="preserve">\* Charformat </w:instrText>
      </w:r>
      <w:r>
        <w:instrText xml:space="preserve">\h </w:instrText>
      </w:r>
      <w:r w:rsidR="008600C4">
        <w:fldChar w:fldCharType="separate"/>
      </w:r>
      <w:r w:rsidR="005673ED" w:rsidRPr="005673ED">
        <w:rPr>
          <w:rStyle w:val="CrossRef"/>
        </w:rPr>
        <w:t>Merge Organizer</w:t>
      </w:r>
      <w:r w:rsidR="008600C4">
        <w:fldChar w:fldCharType="end"/>
      </w:r>
      <w:r>
        <w:t xml:space="preserve"> window appears. </w:t>
      </w:r>
      <w:r w:rsidR="00166F95">
        <w:t>Invoking the</w:t>
      </w:r>
      <w:r>
        <w:t xml:space="preserve"> </w:t>
      </w:r>
      <w:r w:rsidR="009060D1">
        <w:t>“Process all merges”</w:t>
      </w:r>
      <w:r>
        <w:t xml:space="preserve"> </w:t>
      </w:r>
      <w:r w:rsidR="00166F95">
        <w:t xml:space="preserve">command </w:t>
      </w:r>
      <w:r>
        <w:t xml:space="preserve">in that window opens the Merge window as many times as necessary to </w:t>
      </w:r>
      <w:r w:rsidR="00183A3D">
        <w:t xml:space="preserve">perform a </w:t>
      </w:r>
      <w:r>
        <w:t xml:space="preserve">merge </w:t>
      </w:r>
      <w:r w:rsidR="00183A3D">
        <w:t xml:space="preserve">for </w:t>
      </w:r>
      <w:r w:rsidR="00166F95">
        <w:t>each</w:t>
      </w:r>
      <w:r w:rsidR="009060D1">
        <w:t xml:space="preserve"> specified item, but only when user intervention is needed to solve a non-automatic conflict. </w:t>
      </w:r>
    </w:p>
    <w:p w:rsidR="00183A3D" w:rsidRDefault="00183A3D" w:rsidP="002E76F6">
      <w:r>
        <w:t>Initially, Plastic SCM is set to perform merges as automatically as possible</w:t>
      </w:r>
      <w:r w:rsidR="006F4E2D">
        <w:t>: a Merge window appears only</w:t>
      </w:r>
      <w:r w:rsidR="009060D1">
        <w:t xml:space="preserve"> when</w:t>
      </w:r>
      <w:r w:rsidR="006F4E2D">
        <w:t xml:space="preserve"> there are one or more </w:t>
      </w:r>
      <w:r w:rsidR="006F4E2D" w:rsidRPr="006F4E2D">
        <w:rPr>
          <w:rStyle w:val="GlossaryTerm"/>
        </w:rPr>
        <w:t>conflicts</w:t>
      </w:r>
      <w:r w:rsidR="006F4E2D" w:rsidRPr="006F4E2D">
        <w:t xml:space="preserve"> </w:t>
      </w:r>
      <w:r w:rsidR="00BD7E57">
        <w:t>(</w:t>
      </w:r>
      <w:r w:rsidR="009060D1">
        <w:t>see below</w:t>
      </w:r>
      <w:r w:rsidR="00BD7E57">
        <w:t xml:space="preserve">) </w:t>
      </w:r>
      <w:r w:rsidR="006F4E2D" w:rsidRPr="006F4E2D">
        <w:t>b</w:t>
      </w:r>
      <w:r w:rsidR="006F4E2D">
        <w:t>etween the contributors, requiring manual intervention to resolve</w:t>
      </w:r>
      <w:r>
        <w:t xml:space="preserve">. You can modify this setting in the </w:t>
      </w:r>
      <w:r w:rsidR="008600C4">
        <w:fldChar w:fldCharType="begin"/>
      </w:r>
      <w:r>
        <w:instrText xml:space="preserve"> REF window_preferences \h </w:instrText>
      </w:r>
      <w:r w:rsidR="008600C4">
        <w:fldChar w:fldCharType="separate"/>
      </w:r>
      <w:r w:rsidR="005673ED">
        <w:t>Preferences</w:t>
      </w:r>
      <w:r w:rsidR="008600C4">
        <w:fldChar w:fldCharType="end"/>
      </w:r>
      <w:r>
        <w:t xml:space="preserve"> window</w:t>
      </w:r>
      <w:r w:rsidR="00DA6C8A">
        <w:t xml:space="preserve"> -- see section </w:t>
      </w:r>
      <w:r w:rsidR="008600C4">
        <w:fldChar w:fldCharType="begin"/>
      </w:r>
      <w:r w:rsidR="00DA6C8A">
        <w:instrText xml:space="preserve"> REF _Ref283647449 \h </w:instrText>
      </w:r>
      <w:r w:rsidR="008600C4">
        <w:fldChar w:fldCharType="separate"/>
      </w:r>
      <w:r w:rsidR="005673ED">
        <w:t>The Diff and Merge Tab</w:t>
      </w:r>
      <w:r w:rsidR="008600C4">
        <w:fldChar w:fldCharType="end"/>
      </w:r>
      <w:r w:rsidR="00DA6C8A">
        <w:t>.</w:t>
      </w:r>
    </w:p>
    <w:p w:rsidR="002E76F6" w:rsidRDefault="002E76F6" w:rsidP="002E76F6">
      <w:pPr>
        <w:pStyle w:val="Heading2"/>
      </w:pPr>
      <w:bookmarkStart w:id="423" w:name="_Toc338860618"/>
      <w:r>
        <w:lastRenderedPageBreak/>
        <w:t>Organization of the Merge Window</w:t>
      </w:r>
      <w:bookmarkEnd w:id="423"/>
    </w:p>
    <w:p w:rsidR="002E76F6" w:rsidRDefault="00A553C2" w:rsidP="002E76F6">
      <w:r>
        <w:t>The Merge window has quite a few panes:</w:t>
      </w:r>
    </w:p>
    <w:p w:rsidR="00A553C2" w:rsidRDefault="00A553C2" w:rsidP="00A553C2">
      <w:pPr>
        <w:pStyle w:val="Bullet"/>
      </w:pPr>
      <w:r>
        <w:t>A control panel at the top, with buttons for controlling the merge process and for navigation.</w:t>
      </w:r>
    </w:p>
    <w:p w:rsidR="00A553C2" w:rsidRDefault="00A553C2" w:rsidP="00A553C2">
      <w:pPr>
        <w:pStyle w:val="Bullet"/>
      </w:pPr>
      <w:r>
        <w:t xml:space="preserve">A row of three read-only </w:t>
      </w:r>
      <w:r w:rsidR="002C5565" w:rsidRPr="002C5565">
        <w:rPr>
          <w:rStyle w:val="GlossaryTerm"/>
        </w:rPr>
        <w:t xml:space="preserve">contributor </w:t>
      </w:r>
      <w:r w:rsidRPr="002C5565">
        <w:rPr>
          <w:rStyle w:val="GlossaryTerm"/>
        </w:rPr>
        <w:t>panes</w:t>
      </w:r>
      <w:r>
        <w:t xml:space="preserve">, side by side, displaying the contents of the source contributor, base (common ancestor), and destination contributor. Adjustable wide </w:t>
      </w:r>
      <w:r w:rsidR="001E3F77">
        <w:t xml:space="preserve">vertical </w:t>
      </w:r>
      <w:r>
        <w:t>separators define these panes.</w:t>
      </w:r>
    </w:p>
    <w:p w:rsidR="00A553C2" w:rsidRDefault="00A553C2" w:rsidP="00A553C2">
      <w:pPr>
        <w:pStyle w:val="Bullet"/>
      </w:pPr>
      <w:r>
        <w:t xml:space="preserve">An editable </w:t>
      </w:r>
      <w:r w:rsidR="002C5565" w:rsidRPr="002C5565">
        <w:rPr>
          <w:rStyle w:val="GlossaryTerm"/>
        </w:rPr>
        <w:t xml:space="preserve">merge results </w:t>
      </w:r>
      <w:r w:rsidRPr="002C5565">
        <w:rPr>
          <w:rStyle w:val="GlossaryTerm"/>
        </w:rPr>
        <w:t>pane</w:t>
      </w:r>
      <w:r>
        <w:t xml:space="preserve"> at the bottom. The contents of this pane changes according to choices you make in the control panel. You can also edit the contents of this pane directly.</w:t>
      </w:r>
      <w:r w:rsidR="001E3F77">
        <w:t xml:space="preserve"> There’s an adjustable, wide horizontal separator between this pane and the row of panes above it.</w:t>
      </w:r>
    </w:p>
    <w:p w:rsidR="00CD165B" w:rsidRDefault="00CD165B" w:rsidP="00A553C2">
      <w:pPr>
        <w:pStyle w:val="Bullet"/>
      </w:pPr>
      <w:r>
        <w:t xml:space="preserve">A scroll bar at the right side scrolls all the panes, and also provides a “map” of the </w:t>
      </w:r>
      <w:r w:rsidR="00BD7E57">
        <w:t xml:space="preserve">changes found in the contributors. It works the same way as the Diff view’s scroll bar, described </w:t>
      </w:r>
      <w:r w:rsidR="009060D1">
        <w:t>above</w:t>
      </w:r>
      <w:r w:rsidR="00BD7E57">
        <w:t>.</w:t>
      </w:r>
    </w:p>
    <w:p w:rsidR="00060B1E" w:rsidRDefault="009060D1" w:rsidP="00060B1E">
      <w:pPr>
        <w:keepNext/>
      </w:pPr>
      <w:r>
        <w:object w:dxaOrig="12472" w:dyaOrig="8272">
          <v:shape id="_x0000_i1068" type="#_x0000_t75" style="width:467.7pt;height:310.6pt" o:ole="">
            <v:imagedata r:id="rId157" o:title=""/>
          </v:shape>
          <o:OLEObject Type="Embed" ProgID="Visio.Drawing.11" ShapeID="_x0000_i1068" DrawAspect="Content" ObjectID="_1412672924" r:id="rId158"/>
        </w:object>
      </w:r>
    </w:p>
    <w:p w:rsidR="002E76F6" w:rsidRDefault="00060B1E" w:rsidP="00060B1E">
      <w:pPr>
        <w:pStyle w:val="Caption"/>
      </w:pPr>
      <w:bookmarkStart w:id="424" w:name="_Toc338860751"/>
      <w:r>
        <w:t xml:space="preserve">Figure </w:t>
      </w:r>
      <w:fldSimple w:instr=" SEQ Figure \* ARABIC ">
        <w:r w:rsidR="00842BDC">
          <w:rPr>
            <w:noProof/>
          </w:rPr>
          <w:t>73</w:t>
        </w:r>
      </w:fldSimple>
      <w:r>
        <w:t>: Merge window</w:t>
      </w:r>
      <w:bookmarkEnd w:id="424"/>
    </w:p>
    <w:p w:rsidR="00CD165B" w:rsidRDefault="00CD165B" w:rsidP="00CD165B">
      <w:pPr>
        <w:pStyle w:val="Heading2"/>
      </w:pPr>
      <w:bookmarkStart w:id="425" w:name="_Ref283719540"/>
      <w:bookmarkStart w:id="426" w:name="_Toc338860619"/>
      <w:r>
        <w:t>Change Blocks and Conflict Blocks</w:t>
      </w:r>
      <w:bookmarkEnd w:id="425"/>
      <w:bookmarkEnd w:id="426"/>
    </w:p>
    <w:p w:rsidR="0011107E" w:rsidRDefault="00CD165B" w:rsidP="00CD165B">
      <w:proofErr w:type="gramStart"/>
      <w:r w:rsidRPr="00A767B9">
        <w:t xml:space="preserve">Much like </w:t>
      </w:r>
      <w:r w:rsidR="004121B5">
        <w:fldChar w:fldCharType="begin"/>
      </w:r>
      <w:r w:rsidR="004121B5">
        <w:instrText xml:space="preserve"> REF _Ref315107898 \h  \* MERGEFORMAT </w:instrText>
      </w:r>
      <w:r w:rsidR="004121B5">
        <w:fldChar w:fldCharType="separate"/>
      </w:r>
      <w:r w:rsidR="005673ED" w:rsidRPr="005673ED">
        <w:rPr>
          <w:rStyle w:val="CrossRef"/>
        </w:rPr>
        <w:t>The Diff View</w:t>
      </w:r>
      <w:r w:rsidR="004121B5">
        <w:fldChar w:fldCharType="end"/>
      </w:r>
      <w:r>
        <w:t>.</w:t>
      </w:r>
      <w:proofErr w:type="gramEnd"/>
      <w:r>
        <w:t xml:space="preserve"> </w:t>
      </w:r>
      <w:proofErr w:type="gramStart"/>
      <w:r>
        <w:t>the</w:t>
      </w:r>
      <w:proofErr w:type="gramEnd"/>
      <w:r>
        <w:t xml:space="preserve"> Merge window partitions </w:t>
      </w:r>
      <w:r w:rsidR="00BD7E57">
        <w:t xml:space="preserve">the three revisions’ text into color-coded sections, called </w:t>
      </w:r>
      <w:r w:rsidR="00BD7E57" w:rsidRPr="00BD7E57">
        <w:rPr>
          <w:rStyle w:val="GlossaryTerm"/>
        </w:rPr>
        <w:t>change blocks</w:t>
      </w:r>
      <w:r w:rsidR="00B23A75">
        <w:t xml:space="preserve">. </w:t>
      </w:r>
      <w:r w:rsidR="0011107E">
        <w:t xml:space="preserve">And as with Diff, there are options for controlling the way in which change blocks are identified and displayed -- see </w:t>
      </w:r>
      <w:r w:rsidR="008600C4">
        <w:fldChar w:fldCharType="begin"/>
      </w:r>
      <w:r w:rsidR="0011107E">
        <w:instrText xml:space="preserve"> </w:instrText>
      </w:r>
      <w:r w:rsidR="0011107E" w:rsidRPr="00676150">
        <w:rPr>
          <w:rStyle w:val="CrossRef"/>
        </w:rPr>
        <w:instrText>R</w:instrText>
      </w:r>
      <w:r w:rsidR="0011107E">
        <w:instrText xml:space="preserve">EF _Ref283726406 \* Charformat \h </w:instrText>
      </w:r>
      <w:r w:rsidR="008600C4">
        <w:fldChar w:fldCharType="separate"/>
      </w:r>
      <w:r w:rsidR="005673ED" w:rsidRPr="005673ED">
        <w:rPr>
          <w:rStyle w:val="CrossRef"/>
        </w:rPr>
        <w:t>Merge Options</w:t>
      </w:r>
      <w:r w:rsidR="008600C4">
        <w:fldChar w:fldCharType="end"/>
      </w:r>
      <w:r w:rsidR="0011107E">
        <w:t xml:space="preserve"> </w:t>
      </w:r>
      <w:r w:rsidR="00D654CB">
        <w:t>below</w:t>
      </w:r>
      <w:r w:rsidR="0011107E">
        <w:t>.</w:t>
      </w:r>
    </w:p>
    <w:p w:rsidR="00D654CB" w:rsidRDefault="00D654CB" w:rsidP="00D654CB">
      <w:pPr>
        <w:keepNext/>
        <w:jc w:val="center"/>
      </w:pPr>
      <w:r>
        <w:object w:dxaOrig="12472" w:dyaOrig="8272">
          <v:shape id="_x0000_i1069" type="#_x0000_t75" style="width:467.7pt;height:310.6pt" o:ole="">
            <v:imagedata r:id="rId159" o:title=""/>
          </v:shape>
          <o:OLEObject Type="Embed" ProgID="Visio.Drawing.11" ShapeID="_x0000_i1069" DrawAspect="Content" ObjectID="_1412672925" r:id="rId160"/>
        </w:object>
      </w:r>
    </w:p>
    <w:p w:rsidR="00D654CB" w:rsidRDefault="00D654CB" w:rsidP="00D654CB">
      <w:pPr>
        <w:pStyle w:val="Caption"/>
      </w:pPr>
      <w:bookmarkStart w:id="427" w:name="_Toc338860752"/>
      <w:r>
        <w:t xml:space="preserve">Figure </w:t>
      </w:r>
      <w:fldSimple w:instr=" SEQ Figure \* ARABIC ">
        <w:r w:rsidR="00842BDC">
          <w:rPr>
            <w:noProof/>
          </w:rPr>
          <w:t>74</w:t>
        </w:r>
      </w:fldSimple>
      <w:r>
        <w:t>: automatic versus non-automatic conflicts in the merge window</w:t>
      </w:r>
      <w:bookmarkEnd w:id="427"/>
    </w:p>
    <w:p w:rsidR="00CD165B" w:rsidRDefault="00DE5C5D" w:rsidP="00CD165B">
      <w:r>
        <w:t>For the</w:t>
      </w:r>
      <w:r w:rsidR="0011107E">
        <w:t xml:space="preserve"> following</w:t>
      </w:r>
      <w:r>
        <w:t xml:space="preserve"> simple kinds of change blocks, Merge always merges the sections automatically:</w:t>
      </w:r>
    </w:p>
    <w:p w:rsidR="00CD165B" w:rsidRDefault="00BD7E57" w:rsidP="00BD7E57">
      <w:pPr>
        <w:pStyle w:val="Bullet"/>
      </w:pPr>
      <w:r>
        <w:t>Blocks in which only the source contributor differs from the common ancestor</w:t>
      </w:r>
      <w:r w:rsidR="00D32604">
        <w:t>.</w:t>
      </w:r>
    </w:p>
    <w:p w:rsidR="00BD7E57" w:rsidRDefault="00BD7E57" w:rsidP="00BD7E57">
      <w:pPr>
        <w:pStyle w:val="Bullet"/>
      </w:pPr>
      <w:r>
        <w:t>Blocks in which only the destination contributor differs from the common ancestor</w:t>
      </w:r>
      <w:r w:rsidR="00D32604">
        <w:t>.</w:t>
      </w:r>
    </w:p>
    <w:p w:rsidR="00DE5C5D" w:rsidRDefault="00C147BA" w:rsidP="00DE5C5D">
      <w:r>
        <w:rPr>
          <w:noProof/>
        </w:rPr>
        <w:drawing>
          <wp:inline distT="0" distB="0" distL="0" distR="0" wp14:anchorId="59A7B8DA" wp14:editId="126B61FC">
            <wp:extent cx="5828572" cy="1295238"/>
            <wp:effectExtent l="19050" t="0" r="728" b="0"/>
            <wp:docPr id="36" name="Picture 35" descr="gui_merge_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auto.png"/>
                    <pic:cNvPicPr/>
                  </pic:nvPicPr>
                  <pic:blipFill>
                    <a:blip r:embed="rId161" cstate="print"/>
                    <a:stretch>
                      <a:fillRect/>
                    </a:stretch>
                  </pic:blipFill>
                  <pic:spPr>
                    <a:xfrm>
                      <a:off x="0" y="0"/>
                      <a:ext cx="5828572" cy="1295238"/>
                    </a:xfrm>
                    <a:prstGeom prst="rect">
                      <a:avLst/>
                    </a:prstGeom>
                  </pic:spPr>
                </pic:pic>
              </a:graphicData>
            </a:graphic>
          </wp:inline>
        </w:drawing>
      </w:r>
    </w:p>
    <w:p w:rsidR="00DE5C5D" w:rsidRDefault="00DE5C5D" w:rsidP="00DE5C5D">
      <w:pPr>
        <w:pStyle w:val="Caption"/>
      </w:pPr>
      <w:bookmarkStart w:id="428" w:name="_Toc338860753"/>
      <w:r>
        <w:t xml:space="preserve">Figure </w:t>
      </w:r>
      <w:fldSimple w:instr=" SEQ Figure \* ARABIC ">
        <w:r w:rsidR="00842BDC">
          <w:rPr>
            <w:noProof/>
          </w:rPr>
          <w:t>75</w:t>
        </w:r>
      </w:fldSimple>
      <w:r>
        <w:t>: Change blocks -- automatic merging</w:t>
      </w:r>
      <w:bookmarkEnd w:id="428"/>
    </w:p>
    <w:p w:rsidR="00DE5C5D" w:rsidRDefault="00DE5C5D" w:rsidP="00DE5C5D">
      <w:r>
        <w:t xml:space="preserve">For more complex change blocks, in which </w:t>
      </w:r>
      <w:r w:rsidRPr="00DE5C5D">
        <w:rPr>
          <w:rStyle w:val="Emphasis"/>
        </w:rPr>
        <w:t>both</w:t>
      </w:r>
      <w:r>
        <w:t xml:space="preserve"> contributors differ from the common ancestor, Merge merges the sections automatically in some </w:t>
      </w:r>
      <w:r w:rsidR="003A0AA8">
        <w:t>c</w:t>
      </w:r>
      <w:r>
        <w:t>ases, but requires you to guide it (“manual intervention”) in other cases:</w:t>
      </w:r>
    </w:p>
    <w:p w:rsidR="003A0AA8" w:rsidRDefault="00CD760E" w:rsidP="003A0AA8">
      <w:pPr>
        <w:pStyle w:val="Bullet"/>
      </w:pPr>
      <w:proofErr w:type="gramStart"/>
      <w:r w:rsidRPr="00D32604">
        <w:rPr>
          <w:rStyle w:val="GlossaryTerm"/>
        </w:rPr>
        <w:t>conflict</w:t>
      </w:r>
      <w:proofErr w:type="gramEnd"/>
      <w:r w:rsidRPr="00D32604">
        <w:rPr>
          <w:rStyle w:val="GlossaryTerm"/>
        </w:rPr>
        <w:t xml:space="preserve"> block</w:t>
      </w:r>
      <w:r>
        <w:t xml:space="preserve"> -- a</w:t>
      </w:r>
      <w:r w:rsidR="003A0AA8">
        <w:t xml:space="preserve"> change block in which one or more lines in the common ancestor have been modified by both contributors</w:t>
      </w:r>
      <w:r>
        <w:t>,</w:t>
      </w:r>
      <w:r w:rsidR="003A0AA8">
        <w:t xml:space="preserve"> </w:t>
      </w:r>
      <w:r>
        <w:t>in different ways</w:t>
      </w:r>
      <w:r w:rsidR="003A0AA8">
        <w:t xml:space="preserve">. This is where </w:t>
      </w:r>
      <w:r w:rsidR="00EA3456">
        <w:t xml:space="preserve">manual intervention is required -- see </w:t>
      </w:r>
      <w:r w:rsidR="008600C4">
        <w:fldChar w:fldCharType="begin"/>
      </w:r>
      <w:r w:rsidR="00EA3456">
        <w:instrText xml:space="preserve"> </w:instrText>
      </w:r>
      <w:r w:rsidR="00EA3456" w:rsidRPr="00537C61">
        <w:rPr>
          <w:rStyle w:val="CrossRef"/>
        </w:rPr>
        <w:instrText>R</w:instrText>
      </w:r>
      <w:r w:rsidR="00EA3456">
        <w:instrText xml:space="preserve">EF _Ref283742809 </w:instrText>
      </w:r>
      <w:r w:rsidR="00537C61">
        <w:instrText xml:space="preserve">\* Charformat </w:instrText>
      </w:r>
      <w:r w:rsidR="00EA3456">
        <w:instrText xml:space="preserve">\h </w:instrText>
      </w:r>
      <w:r w:rsidR="008600C4">
        <w:fldChar w:fldCharType="separate"/>
      </w:r>
      <w:r w:rsidR="005673ED" w:rsidRPr="005673ED">
        <w:rPr>
          <w:rStyle w:val="CrossRef"/>
        </w:rPr>
        <w:t>Resolving a Conflict</w:t>
      </w:r>
      <w:r w:rsidR="008600C4">
        <w:fldChar w:fldCharType="end"/>
      </w:r>
      <w:r w:rsidR="00EA3456">
        <w:t xml:space="preserve"> </w:t>
      </w:r>
      <w:r w:rsidR="002F3A1C">
        <w:t>below</w:t>
      </w:r>
      <w:r w:rsidR="00EA3456">
        <w:t>.</w:t>
      </w:r>
    </w:p>
    <w:p w:rsidR="00992510" w:rsidRDefault="00204866" w:rsidP="00992510">
      <w:pPr>
        <w:pStyle w:val="NumberedCont"/>
        <w:keepNext/>
      </w:pPr>
      <w:r>
        <w:rPr>
          <w:noProof/>
        </w:rPr>
        <w:lastRenderedPageBreak/>
        <w:drawing>
          <wp:inline distT="0" distB="0" distL="0" distR="0" wp14:anchorId="3C9AAB68" wp14:editId="14AE8ABA">
            <wp:extent cx="5943600" cy="807720"/>
            <wp:effectExtent l="19050" t="0" r="0" b="0"/>
            <wp:docPr id="40" name="Picture 39" descr="gui_merge_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png"/>
                    <pic:cNvPicPr/>
                  </pic:nvPicPr>
                  <pic:blipFill>
                    <a:blip r:embed="rId162" cstate="print"/>
                    <a:stretch>
                      <a:fillRect/>
                    </a:stretch>
                  </pic:blipFill>
                  <pic:spPr>
                    <a:xfrm>
                      <a:off x="0" y="0"/>
                      <a:ext cx="5943600" cy="807720"/>
                    </a:xfrm>
                    <a:prstGeom prst="rect">
                      <a:avLst/>
                    </a:prstGeom>
                  </pic:spPr>
                </pic:pic>
              </a:graphicData>
            </a:graphic>
          </wp:inline>
        </w:drawing>
      </w:r>
    </w:p>
    <w:p w:rsidR="00992510" w:rsidRDefault="00992510" w:rsidP="00992510">
      <w:pPr>
        <w:pStyle w:val="Caption2"/>
      </w:pPr>
      <w:bookmarkStart w:id="429" w:name="_Toc338860754"/>
      <w:r>
        <w:t xml:space="preserve">Figure </w:t>
      </w:r>
      <w:fldSimple w:instr=" SEQ Figure \* ARABIC ">
        <w:r w:rsidR="00842BDC">
          <w:rPr>
            <w:noProof/>
          </w:rPr>
          <w:t>76</w:t>
        </w:r>
      </w:fldSimple>
      <w:r>
        <w:t>: Conflict blocks -- manual intervention required</w:t>
      </w:r>
      <w:bookmarkEnd w:id="429"/>
    </w:p>
    <w:p w:rsidR="00CD760E" w:rsidRDefault="00CD760E" w:rsidP="003A0AA8">
      <w:pPr>
        <w:pStyle w:val="Bullet"/>
      </w:pPr>
      <w:proofErr w:type="gramStart"/>
      <w:r w:rsidRPr="00CD760E">
        <w:rPr>
          <w:rStyle w:val="Strong"/>
        </w:rPr>
        <w:t>identical</w:t>
      </w:r>
      <w:proofErr w:type="gramEnd"/>
      <w:r w:rsidRPr="00CD760E">
        <w:rPr>
          <w:rStyle w:val="Strong"/>
        </w:rPr>
        <w:t xml:space="preserve"> twins</w:t>
      </w:r>
      <w:r>
        <w:t xml:space="preserve"> -- a change block in which one or more lines in the common ancestor have been modified </w:t>
      </w:r>
      <w:r w:rsidR="00453C66">
        <w:t xml:space="preserve">or deleted </w:t>
      </w:r>
      <w:r>
        <w:t>by both contributors, in exactly the same way. Since the contributors agree with each other, Merge accepts their decision</w:t>
      </w:r>
      <w:r w:rsidR="00FA3661">
        <w:t>,</w:t>
      </w:r>
      <w:r>
        <w:t xml:space="preserve"> </w:t>
      </w:r>
      <w:r w:rsidR="00FA3661">
        <w:t xml:space="preserve">automatically </w:t>
      </w:r>
      <w:r>
        <w:t>plac</w:t>
      </w:r>
      <w:r w:rsidR="00FA3661">
        <w:t>ing</w:t>
      </w:r>
      <w:r>
        <w:t xml:space="preserve"> the agreed-upon change in the merge results.</w:t>
      </w:r>
    </w:p>
    <w:p w:rsidR="00CD760E" w:rsidRDefault="00453C66" w:rsidP="00BA3786">
      <w:pPr>
        <w:pStyle w:val="NumberedCont"/>
      </w:pPr>
      <w:r>
        <w:t xml:space="preserve">For a modification, </w:t>
      </w:r>
      <w:r w:rsidR="00BA3786">
        <w:t xml:space="preserve">Merge indicates this case </w:t>
      </w:r>
      <w:r w:rsidR="00EA3456">
        <w:t xml:space="preserve">in the contributor panes </w:t>
      </w:r>
      <w:r w:rsidR="00BA3786">
        <w:t>by using the source contributor’s color-coding for both identical sections.</w:t>
      </w:r>
    </w:p>
    <w:p w:rsidR="00992510" w:rsidRDefault="00204866" w:rsidP="00992510">
      <w:pPr>
        <w:pStyle w:val="NumberedCont"/>
        <w:keepNext/>
      </w:pPr>
      <w:r>
        <w:rPr>
          <w:noProof/>
        </w:rPr>
        <w:drawing>
          <wp:inline distT="0" distB="0" distL="0" distR="0" wp14:anchorId="070CC22A" wp14:editId="0F816867">
            <wp:extent cx="5943600" cy="1105535"/>
            <wp:effectExtent l="19050" t="0" r="0" b="0"/>
            <wp:docPr id="41" name="Picture 40" descr="gui_merge_tw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twins.png"/>
                    <pic:cNvPicPr/>
                  </pic:nvPicPr>
                  <pic:blipFill>
                    <a:blip r:embed="rId163" cstate="print"/>
                    <a:stretch>
                      <a:fillRect/>
                    </a:stretch>
                  </pic:blipFill>
                  <pic:spPr>
                    <a:xfrm>
                      <a:off x="0" y="0"/>
                      <a:ext cx="5943600" cy="1105535"/>
                    </a:xfrm>
                    <a:prstGeom prst="rect">
                      <a:avLst/>
                    </a:prstGeom>
                  </pic:spPr>
                </pic:pic>
              </a:graphicData>
            </a:graphic>
          </wp:inline>
        </w:drawing>
      </w:r>
    </w:p>
    <w:p w:rsidR="00992510" w:rsidRDefault="00992510" w:rsidP="00992510">
      <w:pPr>
        <w:pStyle w:val="Caption2"/>
      </w:pPr>
      <w:bookmarkStart w:id="430" w:name="_Toc338860755"/>
      <w:r>
        <w:t xml:space="preserve">Figure </w:t>
      </w:r>
      <w:fldSimple w:instr=" SEQ Figure \* ARABIC ">
        <w:r w:rsidR="00842BDC">
          <w:rPr>
            <w:noProof/>
          </w:rPr>
          <w:t>77</w:t>
        </w:r>
      </w:fldSimple>
      <w:r>
        <w:t>: Identical twin changes</w:t>
      </w:r>
      <w:bookmarkEnd w:id="430"/>
    </w:p>
    <w:p w:rsidR="003A0AA8" w:rsidRDefault="00FA3661" w:rsidP="003A0AA8">
      <w:pPr>
        <w:pStyle w:val="Bullet"/>
      </w:pPr>
      <w:bookmarkStart w:id="431" w:name="anchor_parallelinsertion"/>
      <w:r w:rsidRPr="00041A09">
        <w:rPr>
          <w:rStyle w:val="Strong"/>
        </w:rPr>
        <w:t>parallel insertions</w:t>
      </w:r>
      <w:bookmarkEnd w:id="431"/>
      <w:r>
        <w:t xml:space="preserve"> – a new section has been inserted in </w:t>
      </w:r>
      <w:r w:rsidR="00CD760E">
        <w:t xml:space="preserve">both contributors </w:t>
      </w:r>
      <w:r>
        <w:t>at the same location in the</w:t>
      </w:r>
      <w:r w:rsidR="00CD760E">
        <w:t xml:space="preserve"> common ancestor</w:t>
      </w:r>
      <w:r w:rsidR="00041A09">
        <w:t>:</w:t>
      </w:r>
    </w:p>
    <w:p w:rsidR="00041A09" w:rsidRDefault="00041A09" w:rsidP="00041A09">
      <w:pPr>
        <w:pStyle w:val="Bullet2"/>
      </w:pPr>
      <w:r>
        <w:t>If both insertions are the same, this is another “identical twins” case. Merge automatically places the inserted text in the merge results.</w:t>
      </w:r>
    </w:p>
    <w:p w:rsidR="00EA3456" w:rsidRDefault="000468B3" w:rsidP="00041A09">
      <w:pPr>
        <w:pStyle w:val="Bullet2"/>
      </w:pPr>
      <w:r>
        <w:t>I</w:t>
      </w:r>
      <w:r w:rsidR="00041A09">
        <w:t xml:space="preserve">f the insertions </w:t>
      </w:r>
      <w:r>
        <w:t xml:space="preserve">are sufficiently similar, Merge automatically combines the sections into a single insertion in the merge results. It </w:t>
      </w:r>
      <w:r w:rsidR="00EA3456">
        <w:t xml:space="preserve">indicates this case in the merge results pane by using a blending of the source and destination contributors’ color-coding. </w:t>
      </w:r>
      <w:r w:rsidR="00F63F3E">
        <w:t xml:space="preserve">See </w:t>
      </w:r>
      <w:r w:rsidR="008600C4">
        <w:fldChar w:fldCharType="begin"/>
      </w:r>
      <w:r w:rsidR="00613099">
        <w:instrText xml:space="preserve"> </w:instrText>
      </w:r>
      <w:r w:rsidR="00613099" w:rsidRPr="00613099">
        <w:rPr>
          <w:rStyle w:val="CrossRef"/>
        </w:rPr>
        <w:instrText>R</w:instrText>
      </w:r>
      <w:r w:rsidR="00613099">
        <w:instrText xml:space="preserve">EF _Ref283897172 \* Charformat \h </w:instrText>
      </w:r>
      <w:r w:rsidR="008600C4">
        <w:fldChar w:fldCharType="separate"/>
      </w:r>
      <w:r w:rsidR="005673ED" w:rsidRPr="005673ED">
        <w:rPr>
          <w:rStyle w:val="CrossRef"/>
        </w:rPr>
        <w:t>Working with a Parallel Insertion</w:t>
      </w:r>
      <w:r w:rsidR="008600C4">
        <w:fldChar w:fldCharType="end"/>
      </w:r>
      <w:r w:rsidR="00613099">
        <w:t xml:space="preserve"> </w:t>
      </w:r>
      <w:r w:rsidR="00D654CB">
        <w:t>below</w:t>
      </w:r>
      <w:r w:rsidR="00653300">
        <w:t>.</w:t>
      </w:r>
    </w:p>
    <w:p w:rsidR="00041A09" w:rsidRDefault="00EA3456" w:rsidP="00041A09">
      <w:pPr>
        <w:pStyle w:val="Bullet2"/>
      </w:pPr>
      <w:r>
        <w:t xml:space="preserve">If the insertions are </w:t>
      </w:r>
      <w:r w:rsidRPr="00EA3456">
        <w:rPr>
          <w:rStyle w:val="Emphasis"/>
        </w:rPr>
        <w:t>not</w:t>
      </w:r>
      <w:r>
        <w:t xml:space="preserve"> sufficiently similar, Merge treats this as a conflict block, initially placing both contributors’ sections in the merge results. </w:t>
      </w:r>
      <w:r w:rsidR="00537C61">
        <w:t xml:space="preserve">See </w:t>
      </w:r>
      <w:r w:rsidR="008600C4">
        <w:fldChar w:fldCharType="begin"/>
      </w:r>
      <w:r w:rsidR="00537C61">
        <w:instrText xml:space="preserve"> </w:instrText>
      </w:r>
      <w:r w:rsidR="00537C61" w:rsidRPr="00537C61">
        <w:rPr>
          <w:rStyle w:val="CrossRef"/>
        </w:rPr>
        <w:instrText>R</w:instrText>
      </w:r>
      <w:r w:rsidR="00537C61">
        <w:instrText xml:space="preserve">EF _Ref283742809 \* Charformat \h </w:instrText>
      </w:r>
      <w:r w:rsidR="008600C4">
        <w:fldChar w:fldCharType="separate"/>
      </w:r>
      <w:r w:rsidR="005673ED" w:rsidRPr="005673ED">
        <w:rPr>
          <w:rStyle w:val="CrossRef"/>
        </w:rPr>
        <w:t>Resolving a Conflict</w:t>
      </w:r>
      <w:r w:rsidR="008600C4">
        <w:fldChar w:fldCharType="end"/>
      </w:r>
      <w:r w:rsidR="00D654CB">
        <w:t xml:space="preserve"> below</w:t>
      </w:r>
      <w:r w:rsidR="00537C61">
        <w:t>.</w:t>
      </w:r>
    </w:p>
    <w:p w:rsidR="00CD165B" w:rsidRDefault="00EA3456" w:rsidP="00CD165B">
      <w:r>
        <w:t xml:space="preserve">And there’s more ... like </w:t>
      </w:r>
      <w:r w:rsidR="00676150">
        <w:t>Diff</w:t>
      </w:r>
      <w:r>
        <w:t xml:space="preserve">, </w:t>
      </w:r>
      <w:r w:rsidR="00676150">
        <w:t>Merge can determine when sections of text h</w:t>
      </w:r>
      <w:r w:rsidR="0011107E">
        <w:t xml:space="preserve">ave been moved within the file -- </w:t>
      </w:r>
      <w:r w:rsidR="00676150">
        <w:t xml:space="preserve">see </w:t>
      </w:r>
      <w:r w:rsidR="008600C4">
        <w:fldChar w:fldCharType="begin"/>
      </w:r>
      <w:r w:rsidR="00676150">
        <w:instrText xml:space="preserve"> </w:instrText>
      </w:r>
      <w:r w:rsidR="00676150" w:rsidRPr="00D32604">
        <w:rPr>
          <w:rStyle w:val="CrossRef"/>
        </w:rPr>
        <w:instrText>R</w:instrText>
      </w:r>
      <w:r w:rsidR="00676150">
        <w:instrText xml:space="preserve">EF _Ref283720819 \* Charformat \h </w:instrText>
      </w:r>
      <w:r w:rsidR="008600C4">
        <w:fldChar w:fldCharType="separate"/>
      </w:r>
      <w:r w:rsidR="005673ED" w:rsidRPr="005673ED">
        <w:rPr>
          <w:rStyle w:val="CrossRef"/>
        </w:rPr>
        <w:t xml:space="preserve">The </w:t>
      </w:r>
      <w:proofErr w:type="spellStart"/>
      <w:r w:rsidR="005673ED" w:rsidRPr="005673ED">
        <w:rPr>
          <w:rStyle w:val="CrossRef"/>
        </w:rPr>
        <w:t>Xmerge</w:t>
      </w:r>
      <w:proofErr w:type="spellEnd"/>
      <w:r w:rsidR="005673ED" w:rsidRPr="005673ED">
        <w:rPr>
          <w:rStyle w:val="CrossRef"/>
        </w:rPr>
        <w:t xml:space="preserve"> Capability</w:t>
      </w:r>
      <w:r w:rsidR="008600C4">
        <w:fldChar w:fldCharType="end"/>
      </w:r>
      <w:r w:rsidR="00D654CB">
        <w:t xml:space="preserve"> below</w:t>
      </w:r>
      <w:r w:rsidR="0011107E">
        <w:t>.</w:t>
      </w:r>
    </w:p>
    <w:p w:rsidR="00537C61" w:rsidRDefault="00537C61" w:rsidP="00CD165B">
      <w:r>
        <w:t xml:space="preserve">In </w:t>
      </w:r>
      <w:r w:rsidR="00376FC4">
        <w:t xml:space="preserve">all </w:t>
      </w:r>
      <w:r>
        <w:t>cases – both automatic and non-automatic -- you can undo or modify Merge’s work</w:t>
      </w:r>
      <w:r w:rsidR="00376FC4">
        <w:t xml:space="preserve"> in a change/conflict block</w:t>
      </w:r>
      <w:r>
        <w:t xml:space="preserve">,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5673ED" w:rsidRPr="005673ED">
        <w:rPr>
          <w:rStyle w:val="CrossRef"/>
        </w:rPr>
        <w:t>Resolving a Conflict</w:t>
      </w:r>
      <w:r w:rsidR="008600C4">
        <w:fldChar w:fldCharType="end"/>
      </w:r>
      <w:r w:rsidR="00D654CB">
        <w:t xml:space="preserve"> below</w:t>
      </w:r>
      <w:r>
        <w:t>.</w:t>
      </w:r>
    </w:p>
    <w:p w:rsidR="00277409" w:rsidRDefault="00277409" w:rsidP="00277409">
      <w:pPr>
        <w:pStyle w:val="Heading2"/>
      </w:pPr>
      <w:bookmarkStart w:id="432" w:name="_Toc338860620"/>
      <w:r>
        <w:t>The Merge Window Toolba</w:t>
      </w:r>
      <w:r w:rsidRPr="00277409">
        <w:t>r</w:t>
      </w:r>
      <w:bookmarkEnd w:id="432"/>
    </w:p>
    <w:p w:rsidR="00676150" w:rsidRPr="00676150" w:rsidRDefault="00676150" w:rsidP="00676150">
      <w:r>
        <w:t>The toolbar includes the following indicators and controls:</w:t>
      </w:r>
    </w:p>
    <w:p w:rsidR="00277409" w:rsidRDefault="00B22504" w:rsidP="00C86D81">
      <w:pPr>
        <w:pStyle w:val="RefName"/>
      </w:pPr>
      <w:r>
        <w:t>Save &amp; Exit</w:t>
      </w:r>
    </w:p>
    <w:p w:rsidR="00A55DFA" w:rsidRDefault="00C86D81" w:rsidP="00C86D81">
      <w:pPr>
        <w:pStyle w:val="RefDescription"/>
      </w:pPr>
      <w:r>
        <w:t>Save the current contents o</w:t>
      </w:r>
      <w:r w:rsidR="00583939">
        <w:t>f</w:t>
      </w:r>
      <w:r>
        <w:t xml:space="preserve"> the merge results (bottom) pane</w:t>
      </w:r>
      <w:r w:rsidR="00583939">
        <w:t xml:space="preserve"> as </w:t>
      </w:r>
      <w:r w:rsidR="00C5521F">
        <w:t>a</w:t>
      </w:r>
      <w:r w:rsidR="00583939">
        <w:t xml:space="preserve"> checked-out revision </w:t>
      </w:r>
      <w:r w:rsidR="002A3E34">
        <w:t xml:space="preserve">of the item, </w:t>
      </w:r>
      <w:r w:rsidR="00C5521F">
        <w:t>on</w:t>
      </w:r>
      <w:r w:rsidR="00583939">
        <w:t xml:space="preserve"> the destination</w:t>
      </w:r>
      <w:r w:rsidR="00C5521F">
        <w:t xml:space="preserve"> branch.</w:t>
      </w:r>
      <w:r w:rsidR="00A55DFA">
        <w:t xml:space="preserve"> Then, close the Merge window.</w:t>
      </w:r>
    </w:p>
    <w:p w:rsidR="00C86D81" w:rsidRDefault="00A55DFA" w:rsidP="00C86D81">
      <w:pPr>
        <w:pStyle w:val="RefDescription"/>
      </w:pPr>
      <w:r>
        <w:lastRenderedPageBreak/>
        <w:t>If any conflicts have not yet been r</w:t>
      </w:r>
      <w:r w:rsidR="002A3E34">
        <w:t>esolved, you must specify how to proceed in a pop-up dialog</w:t>
      </w:r>
      <w:r>
        <w:t>:</w:t>
      </w:r>
    </w:p>
    <w:p w:rsidR="00A55DFA" w:rsidRDefault="00A55DFA" w:rsidP="00A55DFA">
      <w:pPr>
        <w:pStyle w:val="Bullet2"/>
      </w:pPr>
      <w:r w:rsidRPr="00A55DFA">
        <w:rPr>
          <w:rStyle w:val="CommandName"/>
        </w:rPr>
        <w:t>Save &amp; Exit</w:t>
      </w:r>
      <w:r>
        <w:t xml:space="preserve"> – Continue with the save operation. The work you’ve done in this window is preserved, but Plastic SCM </w:t>
      </w:r>
      <w:r w:rsidR="002A3E34">
        <w:t xml:space="preserve">does not consider this item’s revisions to have been merged. (It </w:t>
      </w:r>
      <w:r>
        <w:t xml:space="preserve">does not create a merge </w:t>
      </w:r>
      <w:r w:rsidR="002A3E34">
        <w:t>link for this item.)</w:t>
      </w:r>
    </w:p>
    <w:p w:rsidR="00A55DFA" w:rsidRDefault="00A55DFA" w:rsidP="00A55DFA">
      <w:pPr>
        <w:pStyle w:val="Bullet2"/>
      </w:pPr>
      <w:r w:rsidRPr="00A55DFA">
        <w:rPr>
          <w:rStyle w:val="CommandName"/>
        </w:rPr>
        <w:t>Exit without saving</w:t>
      </w:r>
      <w:r>
        <w:t xml:space="preserve"> –</w:t>
      </w:r>
      <w:r w:rsidR="002A3E34">
        <w:t xml:space="preserve"> Close the Merge window without saving the work you’ve done. Plastic SCM does not consider this item’s revisions to have been merged.</w:t>
      </w:r>
    </w:p>
    <w:p w:rsidR="00A55DFA" w:rsidRDefault="00A55DFA" w:rsidP="00A55DFA">
      <w:pPr>
        <w:pStyle w:val="Bullet2"/>
      </w:pPr>
      <w:r w:rsidRPr="00A55DFA">
        <w:rPr>
          <w:rStyle w:val="CommandName"/>
        </w:rPr>
        <w:t>Cancel</w:t>
      </w:r>
      <w:r>
        <w:t xml:space="preserve"> –</w:t>
      </w:r>
      <w:r w:rsidR="002A3E34">
        <w:t xml:space="preserve"> Go back to working in the Merge window.</w:t>
      </w:r>
    </w:p>
    <w:p w:rsidR="00D720AF" w:rsidRPr="00C86D81" w:rsidRDefault="00D720AF" w:rsidP="00D720AF">
      <w:pPr>
        <w:pStyle w:val="NumberedCont"/>
      </w:pPr>
      <w:r>
        <w:t>The same pop-up dialog appears if you try to close the Merge window with the “x” control in its window banner.</w:t>
      </w:r>
    </w:p>
    <w:p w:rsidR="00B22504" w:rsidRDefault="00B22504" w:rsidP="00C86D81">
      <w:pPr>
        <w:pStyle w:val="RefName"/>
      </w:pPr>
      <w:r>
        <w:t>Options</w:t>
      </w:r>
    </w:p>
    <w:p w:rsidR="00C86D81" w:rsidRPr="00C86D81" w:rsidRDefault="002A3E34" w:rsidP="00C86D81">
      <w:pPr>
        <w:pStyle w:val="RefDescription"/>
      </w:pPr>
      <w:r>
        <w:t xml:space="preserve">A menu of options </w:t>
      </w:r>
      <w:r w:rsidR="00B11E70">
        <w:t>related to</w:t>
      </w:r>
      <w:r>
        <w:t xml:space="preserve"> merging. See </w:t>
      </w:r>
      <w:r w:rsidR="008600C4">
        <w:fldChar w:fldCharType="begin"/>
      </w:r>
      <w:r>
        <w:instrText xml:space="preserve"> </w:instrText>
      </w:r>
      <w:r w:rsidRPr="00D720AF">
        <w:rPr>
          <w:rStyle w:val="CrossRef"/>
        </w:rPr>
        <w:instrText>R</w:instrText>
      </w:r>
      <w:r>
        <w:instrText xml:space="preserve">EF _Ref283726406 </w:instrText>
      </w:r>
      <w:r w:rsidR="00D720AF">
        <w:instrText xml:space="preserve">\* Charformat </w:instrText>
      </w:r>
      <w:r>
        <w:instrText xml:space="preserve">\h </w:instrText>
      </w:r>
      <w:r w:rsidR="008600C4">
        <w:fldChar w:fldCharType="separate"/>
      </w:r>
      <w:r w:rsidR="005673ED" w:rsidRPr="005673ED">
        <w:rPr>
          <w:rStyle w:val="CrossRef"/>
        </w:rPr>
        <w:t>Merge Options</w:t>
      </w:r>
      <w:r w:rsidR="008600C4">
        <w:fldChar w:fldCharType="end"/>
      </w:r>
      <w:r w:rsidR="00D654CB">
        <w:t xml:space="preserve"> below</w:t>
      </w:r>
      <w:r>
        <w:t>.</w:t>
      </w:r>
    </w:p>
    <w:p w:rsidR="00E267AF" w:rsidRDefault="00E267AF" w:rsidP="00E267AF">
      <w:pPr>
        <w:pStyle w:val="RefName"/>
      </w:pPr>
      <w:r>
        <w:t>Change block navigation controls</w:t>
      </w:r>
    </w:p>
    <w:p w:rsidR="00C86D81" w:rsidRPr="00C86D81" w:rsidRDefault="00E267AF" w:rsidP="00C86D8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change blocks</w:t>
      </w:r>
      <w:r w:rsidR="00A55DFA">
        <w:t>, including the conflict blocks</w:t>
      </w:r>
      <w:r>
        <w:t xml:space="preserve">. The </w:t>
      </w:r>
      <w:r w:rsidRPr="005D61EC">
        <w:rPr>
          <w:rStyle w:val="Parameter"/>
        </w:rPr>
        <w:t>NN</w:t>
      </w:r>
      <w:r w:rsidRPr="005D61EC">
        <w:rPr>
          <w:rStyle w:val="Strong"/>
        </w:rPr>
        <w:t>/</w:t>
      </w:r>
      <w:r>
        <w:rPr>
          <w:rStyle w:val="Parameter"/>
        </w:rPr>
        <w:t>NN</w:t>
      </w:r>
      <w:r>
        <w:t xml:space="preserve"> indicator identifies the current </w:t>
      </w:r>
      <w:r w:rsidR="00F4017D">
        <w:t xml:space="preserve">change </w:t>
      </w:r>
      <w:r>
        <w:t xml:space="preserve">block and the total number of </w:t>
      </w:r>
      <w:r w:rsidR="00F4017D">
        <w:t xml:space="preserve">change </w:t>
      </w:r>
      <w:r>
        <w:t>blocks.</w:t>
      </w:r>
      <w:r w:rsidR="00751BC2">
        <w:t xml:space="preserve"> </w:t>
      </w:r>
      <w:r w:rsidR="00751BC2" w:rsidRPr="00751BC2">
        <w:t xml:space="preserve">See </w:t>
      </w:r>
      <w:r w:rsidR="008600C4" w:rsidRPr="00751BC2">
        <w:fldChar w:fldCharType="begin"/>
      </w:r>
      <w:r w:rsidR="00751BC2" w:rsidRPr="00751BC2">
        <w:instrText xml:space="preserve"> </w:instrText>
      </w:r>
      <w:r w:rsidR="00751BC2" w:rsidRPr="00C63248">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5673ED" w:rsidRPr="005673ED">
        <w:rPr>
          <w:rStyle w:val="CrossRef"/>
        </w:rPr>
        <w:t>Navigating through the Change and Conflict Blocks</w:t>
      </w:r>
      <w:r w:rsidR="008600C4" w:rsidRPr="00751BC2">
        <w:fldChar w:fldCharType="end"/>
      </w:r>
      <w:r w:rsidR="00D654CB">
        <w:t xml:space="preserve"> below</w:t>
      </w:r>
      <w:r w:rsidR="00751BC2" w:rsidRPr="00751BC2">
        <w:t>.</w:t>
      </w:r>
    </w:p>
    <w:p w:rsidR="00B22504" w:rsidRDefault="00B22504" w:rsidP="00C86D81">
      <w:pPr>
        <w:pStyle w:val="RefName"/>
      </w:pPr>
      <w:r>
        <w:t>Conflict block navigation controls</w:t>
      </w:r>
    </w:p>
    <w:p w:rsidR="00751BC2" w:rsidRDefault="00E267AF" w:rsidP="00C86D81">
      <w:pPr>
        <w:pStyle w:val="RefDescription"/>
      </w:pPr>
      <w:r w:rsidRPr="007B1546">
        <w:rPr>
          <w:rStyle w:val="CommandName"/>
        </w:rPr>
        <w:t>Previous</w:t>
      </w:r>
      <w:r>
        <w:rPr>
          <w:rStyle w:val="CommandName"/>
        </w:rPr>
        <w:t xml:space="preserve"> </w:t>
      </w:r>
      <w:r>
        <w:t xml:space="preserve">and </w:t>
      </w:r>
      <w:r w:rsidRPr="007B1546">
        <w:rPr>
          <w:rStyle w:val="CommandName"/>
        </w:rPr>
        <w:t>Next</w:t>
      </w:r>
      <w:r w:rsidRPr="00E267AF">
        <w:t xml:space="preserve"> buttons</w:t>
      </w:r>
      <w:r w:rsidR="003D4078">
        <w:t xml:space="preserve"> support browsing through all the </w:t>
      </w:r>
      <w:r w:rsidR="00A55DFA">
        <w:t>conflict</w:t>
      </w:r>
      <w:r w:rsidR="003D4078">
        <w:t xml:space="preserve"> blocks.</w:t>
      </w:r>
      <w:r w:rsidR="00A55DFA">
        <w:t xml:space="preserve"> The </w:t>
      </w:r>
      <w:r w:rsidR="00A55DFA" w:rsidRPr="00751BC2">
        <w:rPr>
          <w:rStyle w:val="Strong"/>
        </w:rPr>
        <w:t xml:space="preserve">Pending non-automatic: </w:t>
      </w:r>
      <w:r w:rsidR="00A55DFA" w:rsidRPr="00751BC2">
        <w:rPr>
          <w:rStyle w:val="Parameter"/>
        </w:rPr>
        <w:t>NN</w:t>
      </w:r>
      <w:r w:rsidR="00A55DFA" w:rsidRPr="00751BC2">
        <w:rPr>
          <w:rStyle w:val="Strong"/>
        </w:rPr>
        <w:t>/</w:t>
      </w:r>
      <w:r w:rsidR="00A55DFA" w:rsidRPr="00751BC2">
        <w:rPr>
          <w:rStyle w:val="Parameter"/>
        </w:rPr>
        <w:t>NN</w:t>
      </w:r>
      <w:r w:rsidR="00A55DFA" w:rsidRPr="00751BC2">
        <w:t xml:space="preserve"> </w:t>
      </w:r>
      <w:r w:rsidR="00751BC2" w:rsidRPr="00751BC2">
        <w:t xml:space="preserve">indicator </w:t>
      </w:r>
      <w:r w:rsidR="00A55DFA">
        <w:t>shows your progress in resolving the conflicts</w:t>
      </w:r>
      <w:r w:rsidR="00751BC2">
        <w:t xml:space="preserve">: the first number indicates which conflict is current; the second number indicates the total number of conflicts to be resolved in this item. </w:t>
      </w:r>
      <w:r w:rsidR="00751BC2" w:rsidRPr="00751BC2">
        <w:t xml:space="preserve">See </w:t>
      </w:r>
      <w:r w:rsidR="008600C4" w:rsidRPr="00751BC2">
        <w:fldChar w:fldCharType="begin"/>
      </w:r>
      <w:r w:rsidR="00751BC2" w:rsidRPr="00751BC2">
        <w:instrText xml:space="preserve"> </w:instrText>
      </w:r>
      <w:r w:rsidR="00751BC2" w:rsidRPr="00751BC2">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5673ED" w:rsidRPr="005673ED">
        <w:rPr>
          <w:rStyle w:val="CrossRef"/>
        </w:rPr>
        <w:t>Navigating through the Change and Conflict Blocks</w:t>
      </w:r>
      <w:r w:rsidR="008600C4" w:rsidRPr="00751BC2">
        <w:fldChar w:fldCharType="end"/>
      </w:r>
      <w:r w:rsidR="00751BC2" w:rsidRPr="00751BC2">
        <w:t xml:space="preserve"> </w:t>
      </w:r>
      <w:r w:rsidR="00D654CB">
        <w:t>below</w:t>
      </w:r>
      <w:r w:rsidR="00751BC2" w:rsidRPr="00751BC2">
        <w:t>.</w:t>
      </w:r>
    </w:p>
    <w:p w:rsidR="00D4054B" w:rsidRDefault="00D4054B" w:rsidP="00D4054B">
      <w:pPr>
        <w:pStyle w:val="RefName"/>
      </w:pPr>
      <w:r>
        <w:t>Current conflict type:</w:t>
      </w:r>
    </w:p>
    <w:p w:rsidR="00F17E75" w:rsidRPr="00F17E75" w:rsidRDefault="00F17E75" w:rsidP="00F17E75">
      <w:pPr>
        <w:pStyle w:val="RefDescription"/>
      </w:pPr>
      <w:r>
        <w:t>A status indicator for the current change block:</w:t>
      </w:r>
    </w:p>
    <w:p w:rsidR="00F17E75" w:rsidRDefault="00F17E75" w:rsidP="00F17E75">
      <w:pPr>
        <w:pStyle w:val="Bullet2"/>
      </w:pPr>
      <w:r w:rsidRPr="00B94F67">
        <w:rPr>
          <w:rStyle w:val="Strong"/>
        </w:rPr>
        <w:t>Automatic. No user intervention needed</w:t>
      </w:r>
      <w:r>
        <w:t xml:space="preserve"> </w:t>
      </w:r>
      <w:r w:rsidR="00A75026">
        <w:t>–</w:t>
      </w:r>
      <w:r>
        <w:t xml:space="preserve"> </w:t>
      </w:r>
      <w:r w:rsidR="00A75026">
        <w:t>Merge has automatically merged the contributors.</w:t>
      </w:r>
    </w:p>
    <w:p w:rsidR="00F17E75" w:rsidRDefault="00F17E75" w:rsidP="00F17E75">
      <w:pPr>
        <w:pStyle w:val="Bullet2"/>
      </w:pPr>
      <w:r w:rsidRPr="00B94F67">
        <w:rPr>
          <w:rStyle w:val="Strong"/>
        </w:rPr>
        <w:t>Non-automatic. User intervention needed</w:t>
      </w:r>
      <w:r>
        <w:t xml:space="preserve"> </w:t>
      </w:r>
      <w:r w:rsidR="000E1EF5">
        <w:t>–</w:t>
      </w:r>
      <w:r>
        <w:t xml:space="preserve"> </w:t>
      </w:r>
      <w:r w:rsidR="000E1EF5">
        <w:t>This is a conflict block; Merge has placed text sections from the source contributor, common ancestor, and destination contributor in the merge results pane.</w:t>
      </w:r>
    </w:p>
    <w:p w:rsidR="00244DE2" w:rsidRDefault="00244DE2" w:rsidP="00244DE2">
      <w:pPr>
        <w:pStyle w:val="Bullet2"/>
      </w:pPr>
      <w:r w:rsidRPr="00B94F67">
        <w:rPr>
          <w:rStyle w:val="Strong"/>
        </w:rPr>
        <w:t>Non-automatic. Reviewed by the user</w:t>
      </w:r>
      <w:r>
        <w:t xml:space="preserve"> </w:t>
      </w:r>
      <w:r w:rsidR="000E1EF5">
        <w:t>–</w:t>
      </w:r>
      <w:r w:rsidR="00F17E75">
        <w:t xml:space="preserve"> </w:t>
      </w:r>
      <w:r w:rsidR="000E1EF5">
        <w:t>This is a conflict block that you have already resolved.</w:t>
      </w:r>
    </w:p>
    <w:p w:rsidR="000E1EF5" w:rsidRDefault="000E1EF5" w:rsidP="000E1EF5">
      <w:pPr>
        <w:pStyle w:val="NumberedCont"/>
      </w:pPr>
      <w:r>
        <w:t xml:space="preserve">In any kind of change block (conflict block or not), you can undo or modify Merge’s work,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5673ED" w:rsidRPr="005673ED">
        <w:rPr>
          <w:rStyle w:val="CrossRef"/>
        </w:rPr>
        <w:t>Resolving a Conflict</w:t>
      </w:r>
      <w:r w:rsidR="008600C4">
        <w:fldChar w:fldCharType="end"/>
      </w:r>
      <w:r>
        <w:t xml:space="preserve"> </w:t>
      </w:r>
      <w:r w:rsidR="002F3A1C">
        <w:t>below</w:t>
      </w:r>
      <w:r>
        <w:t>.</w:t>
      </w:r>
    </w:p>
    <w:p w:rsidR="00D4054B" w:rsidRDefault="00D4054B" w:rsidP="00D4054B">
      <w:pPr>
        <w:pStyle w:val="RefName"/>
      </w:pPr>
      <w:bookmarkStart w:id="433" w:name="cmd_markresolved"/>
      <w:r>
        <w:t>Mark as resolved</w:t>
      </w:r>
      <w:bookmarkEnd w:id="433"/>
    </w:p>
    <w:p w:rsidR="00D4054B" w:rsidRDefault="00D4054B" w:rsidP="00D4054B">
      <w:pPr>
        <w:pStyle w:val="RefNameMulti"/>
      </w:pPr>
      <w:r>
        <w:t>Mark as unresolved</w:t>
      </w:r>
    </w:p>
    <w:p w:rsidR="00D4054B" w:rsidRPr="00D4054B" w:rsidRDefault="00D654CB" w:rsidP="00D4054B">
      <w:pPr>
        <w:pStyle w:val="RefDescription"/>
      </w:pPr>
      <w:r>
        <w:t>Manually t</w:t>
      </w:r>
      <w:r w:rsidR="00244DE2">
        <w:t>oggles whether the Merge tool considers the current co</w:t>
      </w:r>
      <w:r>
        <w:t xml:space="preserve">nflict to be resolved. Normally a non-automatic conflict is marked as resolved as soon as the user clicks on </w:t>
      </w:r>
      <w:r>
        <w:lastRenderedPageBreak/>
        <w:t xml:space="preserve">any of the buttons to select or deselect a contributor (see below), but in some cases, the solution that the Merge Window suggests by default may be the right answer. In that case, click “Mark as resolved” and the non-automatic conflict is no longer pending. </w:t>
      </w:r>
    </w:p>
    <w:p w:rsidR="00B22504" w:rsidRDefault="00B22504" w:rsidP="00C86D81">
      <w:pPr>
        <w:pStyle w:val="RefName"/>
      </w:pPr>
      <w:bookmarkStart w:id="434" w:name="cmd_merge_selectdeselect"/>
      <w:r>
        <w:t>Conflict block select/deselect buttons</w:t>
      </w:r>
      <w:bookmarkEnd w:id="434"/>
    </w:p>
    <w:p w:rsidR="00D654CB" w:rsidRDefault="002A27C1" w:rsidP="00D654CB">
      <w:pPr>
        <w:pStyle w:val="RefDescription"/>
      </w:pPr>
      <w:r>
        <w:t>A t</w:t>
      </w:r>
      <w:r w:rsidR="002A3E34">
        <w:t>oggle button</w:t>
      </w:r>
      <w:r>
        <w:t xml:space="preserve"> i</w:t>
      </w:r>
      <w:r w:rsidR="002A3E34">
        <w:t xml:space="preserve">s located above each contributor pane. The buttons include/exclude a revision’s </w:t>
      </w:r>
      <w:r>
        <w:t xml:space="preserve">contribution to </w:t>
      </w:r>
      <w:r w:rsidR="002A3E34">
        <w:t xml:space="preserve">the merge results. </w:t>
      </w:r>
      <w:r w:rsidR="00622E94">
        <w:t>When you restore a section that has been toggled off, it is placed at the end of the change block (not necessarily at its original position).</w:t>
      </w:r>
    </w:p>
    <w:p w:rsidR="00D654CB" w:rsidRDefault="005E4BEF" w:rsidP="00D654CB">
      <w:pPr>
        <w:pStyle w:val="RefDescription"/>
        <w:keepNext/>
        <w:jc w:val="center"/>
      </w:pPr>
      <w:r>
        <w:object w:dxaOrig="12038" w:dyaOrig="1898">
          <v:shape id="_x0000_i1070" type="#_x0000_t75" style="width:468.3pt;height:73.45pt" o:ole="">
            <v:imagedata r:id="rId164" o:title=""/>
          </v:shape>
          <o:OLEObject Type="Embed" ProgID="Visio.Drawing.11" ShapeID="_x0000_i1070" DrawAspect="Content" ObjectID="_1412672926" r:id="rId165"/>
        </w:object>
      </w:r>
    </w:p>
    <w:p w:rsidR="00D654CB" w:rsidRDefault="00D654CB" w:rsidP="00D654CB">
      <w:pPr>
        <w:pStyle w:val="Caption"/>
      </w:pPr>
      <w:bookmarkStart w:id="435" w:name="_Toc338860756"/>
      <w:r>
        <w:t xml:space="preserve">Figure </w:t>
      </w:r>
      <w:fldSimple w:instr=" SEQ Figure \* ARABIC ">
        <w:r w:rsidR="00842BDC">
          <w:rPr>
            <w:noProof/>
          </w:rPr>
          <w:t>78</w:t>
        </w:r>
      </w:fldSimple>
      <w:r>
        <w:t>: conflict block selection buttons</w:t>
      </w:r>
      <w:bookmarkEnd w:id="435"/>
    </w:p>
    <w:p w:rsidR="00DF6DCD" w:rsidRDefault="00DF6DCD" w:rsidP="002A3E34">
      <w:pPr>
        <w:pStyle w:val="RefDescription"/>
      </w:pPr>
      <w:r>
        <w:t xml:space="preserve">You can use these buttons in </w:t>
      </w:r>
      <w:r w:rsidRPr="00DF6DCD">
        <w:rPr>
          <w:rStyle w:val="Emphasis"/>
        </w:rPr>
        <w:t>any</w:t>
      </w:r>
      <w:r>
        <w:t xml:space="preserve"> change block – not just conflict blocks. This provides a way to modify or undo the Merge tool’s automated merge decisions.</w:t>
      </w:r>
    </w:p>
    <w:p w:rsidR="002A27C1" w:rsidRDefault="002A27C1" w:rsidP="002A3E34">
      <w:pPr>
        <w:pStyle w:val="RefDescription"/>
      </w:pPr>
      <w:r>
        <w:t xml:space="preserve">Caution: toggling a section </w:t>
      </w:r>
      <w:r w:rsidR="00296222">
        <w:t xml:space="preserve">off also </w:t>
      </w:r>
      <w:r>
        <w:t>obliterates manual changes that you’ve made to it.</w:t>
      </w:r>
    </w:p>
    <w:p w:rsidR="00622E94" w:rsidRDefault="00622E94" w:rsidP="002A3E34">
      <w:pPr>
        <w:pStyle w:val="RefDescription"/>
      </w:pPr>
      <w:r>
        <w:t xml:space="preserve">See </w:t>
      </w:r>
      <w:r w:rsidR="008600C4">
        <w:fldChar w:fldCharType="begin"/>
      </w:r>
      <w:r>
        <w:instrText xml:space="preserve"> </w:instrText>
      </w:r>
      <w:r w:rsidRPr="002A3E34">
        <w:rPr>
          <w:rStyle w:val="CrossRef"/>
        </w:rPr>
        <w:instrText>R</w:instrText>
      </w:r>
      <w:r>
        <w:instrText xml:space="preserve">EF _Ref283742809 \* Charformat \h </w:instrText>
      </w:r>
      <w:r w:rsidR="008600C4">
        <w:fldChar w:fldCharType="separate"/>
      </w:r>
      <w:r w:rsidR="005673ED" w:rsidRPr="005673ED">
        <w:rPr>
          <w:rStyle w:val="CrossRef"/>
        </w:rPr>
        <w:t>Resolving a Conflict</w:t>
      </w:r>
      <w:r w:rsidR="008600C4">
        <w:fldChar w:fldCharType="end"/>
      </w:r>
      <w:r w:rsidR="00D654CB">
        <w:t xml:space="preserve"> below</w:t>
      </w:r>
      <w:r>
        <w:t>.</w:t>
      </w:r>
    </w:p>
    <w:p w:rsidR="00277409" w:rsidRDefault="00277409" w:rsidP="00277409">
      <w:pPr>
        <w:pStyle w:val="Heading2"/>
      </w:pPr>
      <w:bookmarkStart w:id="436" w:name="_Ref283742913"/>
      <w:bookmarkStart w:id="437" w:name="_Toc338860621"/>
      <w:r>
        <w:t>Navigating through the Change and Conflict Blocks</w:t>
      </w:r>
      <w:bookmarkEnd w:id="436"/>
      <w:bookmarkEnd w:id="437"/>
    </w:p>
    <w:p w:rsidR="00277409" w:rsidRDefault="00CC40A7" w:rsidP="00CD165B">
      <w:r>
        <w:t xml:space="preserve">At any moment, one of the change blocks is the </w:t>
      </w:r>
      <w:r w:rsidRPr="00F4017D">
        <w:rPr>
          <w:rStyle w:val="GlossaryTerm"/>
        </w:rPr>
        <w:t xml:space="preserve">current </w:t>
      </w:r>
      <w:r>
        <w:rPr>
          <w:rStyle w:val="GlossaryTerm"/>
        </w:rPr>
        <w:t xml:space="preserve">change </w:t>
      </w:r>
      <w:r w:rsidRPr="00F4017D">
        <w:rPr>
          <w:rStyle w:val="GlossaryTerm"/>
        </w:rPr>
        <w:t>block</w:t>
      </w:r>
      <w:r>
        <w:t>:</w:t>
      </w:r>
    </w:p>
    <w:p w:rsidR="00CC40A7" w:rsidRDefault="00CC40A7" w:rsidP="00CC40A7">
      <w:pPr>
        <w:pStyle w:val="Bullet"/>
      </w:pPr>
      <w:r>
        <w:t xml:space="preserve">If it’s a </w:t>
      </w:r>
      <w:r w:rsidR="00997D83">
        <w:t xml:space="preserve">non-conflict </w:t>
      </w:r>
      <w:r>
        <w:t xml:space="preserve">change block </w:t>
      </w:r>
      <w:r w:rsidR="00997D83">
        <w:t xml:space="preserve">(no </w:t>
      </w:r>
      <w:r>
        <w:t xml:space="preserve">user intervention </w:t>
      </w:r>
      <w:r w:rsidR="00997D83">
        <w:t xml:space="preserve">required -- </w:t>
      </w:r>
      <w:r>
        <w:t xml:space="preserve">for example, where only the source contributor differs from the common ancestor), the block’s line numbers are tinted gray, as </w:t>
      </w:r>
      <w:r w:rsidR="0092726C">
        <w:t>are</w:t>
      </w:r>
      <w:r>
        <w:t xml:space="preserve"> the “tube</w:t>
      </w:r>
      <w:r w:rsidR="0092726C">
        <w:t>s</w:t>
      </w:r>
      <w:r>
        <w:t xml:space="preserve">” </w:t>
      </w:r>
      <w:r w:rsidR="00695188">
        <w:t>in the separator bar</w:t>
      </w:r>
      <w:r w:rsidR="00D47F08">
        <w:t>s</w:t>
      </w:r>
      <w:r w:rsidR="00695188">
        <w:t>:</w:t>
      </w:r>
    </w:p>
    <w:p w:rsidR="00695188" w:rsidRDefault="0092726C" w:rsidP="00695188">
      <w:pPr>
        <w:pStyle w:val="NumberedCont"/>
        <w:keepNext/>
      </w:pPr>
      <w:r>
        <w:rPr>
          <w:noProof/>
        </w:rPr>
        <w:drawing>
          <wp:inline distT="0" distB="0" distL="0" distR="0" wp14:anchorId="728EF229" wp14:editId="70ECF851">
            <wp:extent cx="5276191" cy="1952381"/>
            <wp:effectExtent l="19050" t="0" r="659" b="0"/>
            <wp:docPr id="48" name="Picture 47" descr="gui_merge_gray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graytint.png"/>
                    <pic:cNvPicPr/>
                  </pic:nvPicPr>
                  <pic:blipFill>
                    <a:blip r:embed="rId166" cstate="print"/>
                    <a:stretch>
                      <a:fillRect/>
                    </a:stretch>
                  </pic:blipFill>
                  <pic:spPr>
                    <a:xfrm>
                      <a:off x="0" y="0"/>
                      <a:ext cx="5276191" cy="1952381"/>
                    </a:xfrm>
                    <a:prstGeom prst="rect">
                      <a:avLst/>
                    </a:prstGeom>
                  </pic:spPr>
                </pic:pic>
              </a:graphicData>
            </a:graphic>
          </wp:inline>
        </w:drawing>
      </w:r>
    </w:p>
    <w:p w:rsidR="00695188" w:rsidRDefault="00695188" w:rsidP="00695188">
      <w:pPr>
        <w:pStyle w:val="Caption2"/>
      </w:pPr>
      <w:bookmarkStart w:id="438" w:name="_Toc338860757"/>
      <w:r>
        <w:t xml:space="preserve">Figure </w:t>
      </w:r>
      <w:fldSimple w:instr=" SEQ Figure \* ARABIC ">
        <w:r w:rsidR="00842BDC">
          <w:rPr>
            <w:noProof/>
          </w:rPr>
          <w:t>79</w:t>
        </w:r>
      </w:fldSimple>
      <w:r>
        <w:t>: Displaying a change block</w:t>
      </w:r>
      <w:r>
        <w:rPr>
          <w:noProof/>
        </w:rPr>
        <w:t xml:space="preserve"> for which no user intervention required</w:t>
      </w:r>
      <w:bookmarkEnd w:id="438"/>
    </w:p>
    <w:p w:rsidR="00CC40A7" w:rsidRDefault="00CC40A7" w:rsidP="00CC40A7">
      <w:pPr>
        <w:pStyle w:val="Bullet"/>
      </w:pPr>
      <w:r>
        <w:t>If it’s a conflict block</w:t>
      </w:r>
      <w:r w:rsidR="00997D83">
        <w:t xml:space="preserve"> (</w:t>
      </w:r>
      <w:r>
        <w:t>user intervention</w:t>
      </w:r>
      <w:r w:rsidR="00997D83">
        <w:t xml:space="preserve"> required)</w:t>
      </w:r>
      <w:r>
        <w:t>, the block’s l</w:t>
      </w:r>
      <w:r w:rsidR="00695188">
        <w:t>ine numbers are tinted red, and the “tubes” are a brighter red.</w:t>
      </w:r>
    </w:p>
    <w:p w:rsidR="00695188" w:rsidRDefault="00D47F08" w:rsidP="00695188">
      <w:pPr>
        <w:pStyle w:val="NumberedCont"/>
      </w:pPr>
      <w:r>
        <w:rPr>
          <w:noProof/>
        </w:rPr>
        <w:lastRenderedPageBreak/>
        <w:drawing>
          <wp:inline distT="0" distB="0" distL="0" distR="0" wp14:anchorId="4DFF2B25" wp14:editId="5126FDB0">
            <wp:extent cx="5933334" cy="1409524"/>
            <wp:effectExtent l="19050" t="0" r="0" b="0"/>
            <wp:docPr id="50" name="Picture 49" descr="gui_merge_red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redtint.png"/>
                    <pic:cNvPicPr/>
                  </pic:nvPicPr>
                  <pic:blipFill>
                    <a:blip r:embed="rId167" cstate="print"/>
                    <a:stretch>
                      <a:fillRect/>
                    </a:stretch>
                  </pic:blipFill>
                  <pic:spPr>
                    <a:xfrm>
                      <a:off x="0" y="0"/>
                      <a:ext cx="5933334" cy="1409524"/>
                    </a:xfrm>
                    <a:prstGeom prst="rect">
                      <a:avLst/>
                    </a:prstGeom>
                  </pic:spPr>
                </pic:pic>
              </a:graphicData>
            </a:graphic>
          </wp:inline>
        </w:drawing>
      </w:r>
    </w:p>
    <w:p w:rsidR="00695188" w:rsidRDefault="00695188" w:rsidP="00695188">
      <w:pPr>
        <w:pStyle w:val="Caption2"/>
      </w:pPr>
      <w:bookmarkStart w:id="439" w:name="_Toc338860758"/>
      <w:r>
        <w:t xml:space="preserve">Figure </w:t>
      </w:r>
      <w:fldSimple w:instr=" SEQ Figure \* ARABIC ">
        <w:r w:rsidR="00842BDC">
          <w:rPr>
            <w:noProof/>
          </w:rPr>
          <w:t>80</w:t>
        </w:r>
      </w:fldSimple>
      <w:r>
        <w:t>: Displaying a conflict block -- user intervention required</w:t>
      </w:r>
      <w:bookmarkEnd w:id="439"/>
    </w:p>
    <w:p w:rsidR="00997D83" w:rsidRDefault="00997D83" w:rsidP="00997D83">
      <w:r>
        <w:t>Use these facilities to navigate among the change blocks – and more generally, within the files/revisions involved in the merge:</w:t>
      </w:r>
    </w:p>
    <w:p w:rsidR="00997D83" w:rsidRDefault="00997D83" w:rsidP="00997D83">
      <w:pPr>
        <w:pStyle w:val="Bullet"/>
      </w:pPr>
      <w:r w:rsidRPr="00997D83">
        <w:rPr>
          <w:rStyle w:val="Strong"/>
        </w:rPr>
        <w:t>Scroll bar and mouse</w:t>
      </w:r>
      <w:r>
        <w:t xml:space="preserve"> – </w:t>
      </w:r>
      <w:proofErr w:type="gramStart"/>
      <w:r>
        <w:t>these work</w:t>
      </w:r>
      <w:proofErr w:type="gramEnd"/>
      <w:r>
        <w:t xml:space="preserve"> in much the same way as in the Diff window, as described </w:t>
      </w:r>
      <w:r w:rsidR="00D654CB">
        <w:t>above</w:t>
      </w:r>
      <w:r>
        <w:t>. In the Merge window, the “map” in the scroll bar’s background is color-coded: conflict block</w:t>
      </w:r>
      <w:r w:rsidR="003E378A">
        <w:t xml:space="preserve"> location</w:t>
      </w:r>
      <w:r>
        <w:t>s are red; non-conflict change block</w:t>
      </w:r>
      <w:r w:rsidR="003E378A">
        <w:t xml:space="preserve"> location</w:t>
      </w:r>
      <w:r>
        <w:t>s are gray.</w:t>
      </w:r>
    </w:p>
    <w:p w:rsidR="00CC40A7" w:rsidRDefault="00997D83" w:rsidP="00695188">
      <w:pPr>
        <w:pStyle w:val="Bullet"/>
      </w:pPr>
      <w:r>
        <w:rPr>
          <w:rStyle w:val="Strong"/>
        </w:rPr>
        <w:t xml:space="preserve">Navigation buttons </w:t>
      </w:r>
      <w:r w:rsidRPr="00997D83">
        <w:t>-</w:t>
      </w:r>
      <w:r>
        <w:t>- t</w:t>
      </w:r>
      <w:r w:rsidR="00695188">
        <w:t xml:space="preserve">here’s one set of navigation buttons in the control panel for browsing through </w:t>
      </w:r>
      <w:r w:rsidR="00695188" w:rsidRPr="00695188">
        <w:rPr>
          <w:rStyle w:val="Emphasis"/>
        </w:rPr>
        <w:t>all</w:t>
      </w:r>
      <w:r w:rsidR="00695188">
        <w:t xml:space="preserve"> the change blocks (including the conflict blocks), an</w:t>
      </w:r>
      <w:r>
        <w:t>d</w:t>
      </w:r>
      <w:r w:rsidR="00695188">
        <w:t xml:space="preserve"> another set </w:t>
      </w:r>
      <w:r>
        <w:t xml:space="preserve">of buttons </w:t>
      </w:r>
      <w:r w:rsidR="00695188">
        <w:t>for browsing through the conflict blocks only.</w:t>
      </w:r>
      <w:r>
        <w:t xml:space="preserve"> Clicking a button sets the current change block and scrolls the display to bring it into view.</w:t>
      </w:r>
    </w:p>
    <w:p w:rsidR="00BB3ED3" w:rsidRDefault="00D654CB" w:rsidP="00D654CB">
      <w:pPr>
        <w:pStyle w:val="NumberedCont"/>
        <w:keepNext/>
        <w:jc w:val="center"/>
      </w:pPr>
      <w:r>
        <w:object w:dxaOrig="7162" w:dyaOrig="2230">
          <v:shape id="_x0000_i1071" type="#_x0000_t75" style="width:357.75pt;height:111.7pt" o:ole="">
            <v:imagedata r:id="rId168" o:title=""/>
          </v:shape>
          <o:OLEObject Type="Embed" ProgID="Visio.Drawing.11" ShapeID="_x0000_i1071" DrawAspect="Content" ObjectID="_1412672927" r:id="rId169"/>
        </w:object>
      </w:r>
    </w:p>
    <w:p w:rsidR="00695188" w:rsidRDefault="00BB3ED3" w:rsidP="00474E89">
      <w:pPr>
        <w:pStyle w:val="Caption2"/>
      </w:pPr>
      <w:bookmarkStart w:id="440" w:name="_Toc338860759"/>
      <w:r>
        <w:t xml:space="preserve">Figure </w:t>
      </w:r>
      <w:fldSimple w:instr=" SEQ Figure \* ARABIC ">
        <w:r w:rsidR="00842BDC">
          <w:rPr>
            <w:noProof/>
          </w:rPr>
          <w:t>81</w:t>
        </w:r>
      </w:fldSimple>
      <w:r>
        <w:t>: Navigation buttons in the Merge window</w:t>
      </w:r>
      <w:bookmarkEnd w:id="440"/>
    </w:p>
    <w:p w:rsidR="00CD165B" w:rsidRDefault="00277409" w:rsidP="00277409">
      <w:pPr>
        <w:pStyle w:val="Heading2"/>
      </w:pPr>
      <w:bookmarkStart w:id="441" w:name="_Ref283742809"/>
      <w:bookmarkStart w:id="442" w:name="_Toc338860622"/>
      <w:r>
        <w:t xml:space="preserve">Resolving </w:t>
      </w:r>
      <w:r w:rsidR="00E60965">
        <w:t xml:space="preserve">a </w:t>
      </w:r>
      <w:r>
        <w:t>Conflict</w:t>
      </w:r>
      <w:bookmarkEnd w:id="441"/>
      <w:bookmarkEnd w:id="442"/>
    </w:p>
    <w:p w:rsidR="007D7362" w:rsidRDefault="007D7362" w:rsidP="00CD165B">
      <w:r>
        <w:t xml:space="preserve">In the upper part of the Merge window, a conflict block appears as the contributing </w:t>
      </w:r>
      <w:r w:rsidRPr="007D7362">
        <w:rPr>
          <w:rStyle w:val="GlossaryTerm"/>
        </w:rPr>
        <w:t>sections</w:t>
      </w:r>
      <w:r>
        <w:t xml:space="preserve"> </w:t>
      </w:r>
      <w:r w:rsidR="000E3E02">
        <w:t>– from t</w:t>
      </w:r>
      <w:r>
        <w:t>he source contributor, common ancestor, and destination contributor</w:t>
      </w:r>
      <w:r w:rsidR="000E3E02">
        <w:t xml:space="preserve"> --</w:t>
      </w:r>
      <w:r>
        <w:t xml:space="preserve"> displayed side by side and connected by “tubes”.</w:t>
      </w:r>
    </w:p>
    <w:p w:rsidR="000E3E02" w:rsidRDefault="005C1CB3" w:rsidP="00474E89">
      <w:r>
        <w:rPr>
          <w:noProof/>
        </w:rPr>
        <w:drawing>
          <wp:inline distT="0" distB="0" distL="0" distR="0" wp14:anchorId="5FDF1B35" wp14:editId="0D23AB08">
            <wp:extent cx="5933334" cy="561905"/>
            <wp:effectExtent l="19050" t="0" r="0" b="0"/>
            <wp:docPr id="105" name="Picture 104" descr="gui_merge_conflic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block.png"/>
                    <pic:cNvPicPr/>
                  </pic:nvPicPr>
                  <pic:blipFill>
                    <a:blip r:embed="rId170" cstate="print"/>
                    <a:stretch>
                      <a:fillRect/>
                    </a:stretch>
                  </pic:blipFill>
                  <pic:spPr>
                    <a:xfrm>
                      <a:off x="0" y="0"/>
                      <a:ext cx="5933334" cy="561905"/>
                    </a:xfrm>
                    <a:prstGeom prst="rect">
                      <a:avLst/>
                    </a:prstGeom>
                  </pic:spPr>
                </pic:pic>
              </a:graphicData>
            </a:graphic>
          </wp:inline>
        </w:drawing>
      </w:r>
    </w:p>
    <w:p w:rsidR="000E3E02" w:rsidRDefault="000E3E02" w:rsidP="000E3E02">
      <w:pPr>
        <w:pStyle w:val="Caption"/>
      </w:pPr>
      <w:bookmarkStart w:id="443" w:name="_Toc338860760"/>
      <w:r>
        <w:t xml:space="preserve">Figure </w:t>
      </w:r>
      <w:fldSimple w:instr=" SEQ Figure \* ARABIC ">
        <w:r w:rsidR="00842BDC">
          <w:rPr>
            <w:noProof/>
          </w:rPr>
          <w:t>82</w:t>
        </w:r>
      </w:fldSimple>
      <w:r>
        <w:t xml:space="preserve">: </w:t>
      </w:r>
      <w:r w:rsidR="00CE0DCA">
        <w:t>D</w:t>
      </w:r>
      <w:r>
        <w:t>isplay of a conflict block’s sections</w:t>
      </w:r>
      <w:r w:rsidR="00CE0DCA">
        <w:t xml:space="preserve"> in the contributor panes</w:t>
      </w:r>
      <w:bookmarkEnd w:id="443"/>
    </w:p>
    <w:p w:rsidR="000E3E02" w:rsidRDefault="000E3E02" w:rsidP="00CD165B">
      <w:r>
        <w:t>Before you resolve the conflict, the merge results pane displays the three sections stacked vertically</w:t>
      </w:r>
      <w:r w:rsidR="00EB5DB6">
        <w:t>. C</w:t>
      </w:r>
      <w:r>
        <w:t>olor-coding mak</w:t>
      </w:r>
      <w:r w:rsidR="00EB5DB6">
        <w:t xml:space="preserve">es </w:t>
      </w:r>
      <w:r>
        <w:t>it easy to distinguish them.</w:t>
      </w:r>
    </w:p>
    <w:p w:rsidR="000E3E02" w:rsidRDefault="005E4BEF" w:rsidP="000E3A3B">
      <w:r>
        <w:object w:dxaOrig="12472" w:dyaOrig="8272">
          <v:shape id="_x0000_i1072" type="#_x0000_t75" style="width:467.7pt;height:310.6pt" o:ole="">
            <v:imagedata r:id="rId171" o:title=""/>
          </v:shape>
          <o:OLEObject Type="Embed" ProgID="Visio.Drawing.11" ShapeID="_x0000_i1072" DrawAspect="Content" ObjectID="_1412672928" r:id="rId172"/>
        </w:object>
      </w:r>
    </w:p>
    <w:p w:rsidR="000E3E02" w:rsidRDefault="000E3E02" w:rsidP="000E3E02">
      <w:pPr>
        <w:pStyle w:val="Caption"/>
      </w:pPr>
      <w:bookmarkStart w:id="444" w:name="_Toc338860761"/>
      <w:r>
        <w:t xml:space="preserve">Figure </w:t>
      </w:r>
      <w:fldSimple w:instr=" SEQ Figure \* ARABIC ">
        <w:r w:rsidR="00842BDC">
          <w:rPr>
            <w:noProof/>
          </w:rPr>
          <w:t>83</w:t>
        </w:r>
      </w:fldSimple>
      <w:r>
        <w:t xml:space="preserve">: </w:t>
      </w:r>
      <w:r w:rsidR="002C5565">
        <w:t>D</w:t>
      </w:r>
      <w:r>
        <w:t>isplay of a conflict block’s sections in the merge results pane</w:t>
      </w:r>
      <w:bookmarkEnd w:id="444"/>
    </w:p>
    <w:p w:rsidR="007D7362" w:rsidRDefault="000E3E02" w:rsidP="00CD165B">
      <w:r>
        <w:t>Deleted lines are included in this display, indicated by strike-through, to help you fully understand the contents of all three sections. (Don’t worry – those lines won’t be included when you save the merge results!)</w:t>
      </w:r>
    </w:p>
    <w:p w:rsidR="007D7362" w:rsidRDefault="007F6E5D" w:rsidP="00CD165B">
      <w:r>
        <w:t>The Merge tool is satisfied that you’ve resolved the conflict in that particular block when you do any of the following:</w:t>
      </w:r>
    </w:p>
    <w:p w:rsidR="007F6E5D" w:rsidRDefault="007F6E5D" w:rsidP="007F6E5D">
      <w:pPr>
        <w:pStyle w:val="Bullet"/>
      </w:pPr>
      <w:r>
        <w:t xml:space="preserve">Click any of the </w:t>
      </w:r>
      <w:r w:rsidRPr="007F6E5D">
        <w:rPr>
          <w:rStyle w:val="CommandName"/>
        </w:rPr>
        <w:t>Deselect</w:t>
      </w:r>
      <w:r>
        <w:t xml:space="preserve"> buttons located above the contributor panes</w:t>
      </w:r>
      <w:r w:rsidR="00296222">
        <w:t xml:space="preserve"> (see </w:t>
      </w:r>
      <w:r w:rsidR="005867C6">
        <w:t>above</w:t>
      </w:r>
      <w:r w:rsidR="00296222">
        <w:t>)</w:t>
      </w:r>
      <w:r>
        <w:t>. These buttons toggle the inclusion of that contributor’s section in the merge results.</w:t>
      </w:r>
    </w:p>
    <w:p w:rsidR="00F309FD" w:rsidRDefault="00244DE2" w:rsidP="00244DE2">
      <w:pPr>
        <w:pStyle w:val="NumberedCont"/>
      </w:pPr>
      <w:r>
        <w:t>You can toggle a section a</w:t>
      </w:r>
      <w:r w:rsidR="00055FD7">
        <w:t>s</w:t>
      </w:r>
      <w:r>
        <w:t xml:space="preserve"> many times as you like. In particular, a deselect/select sequence moves a section to the end of the conflict block. But be careful: toggling a section obliterates manual changes that you’ve made to it.</w:t>
      </w:r>
    </w:p>
    <w:p w:rsidR="00F309FD" w:rsidRDefault="00F309FD" w:rsidP="00F309FD">
      <w:pPr>
        <w:pStyle w:val="Bullet"/>
      </w:pPr>
      <w:r w:rsidRPr="00F309FD">
        <w:t xml:space="preserve">Manually change the contents of any section within the conflict block, by typing or </w:t>
      </w:r>
      <w:r w:rsidR="005C4189">
        <w:t>by using</w:t>
      </w:r>
      <w:r w:rsidRPr="00F309FD">
        <w:t xml:space="preserve"> the </w:t>
      </w:r>
      <w:r w:rsidR="008600C4">
        <w:fldChar w:fldCharType="begin"/>
      </w:r>
      <w:r>
        <w:instrText xml:space="preserve"> </w:instrText>
      </w:r>
      <w:r w:rsidRPr="00F309FD">
        <w:rPr>
          <w:rStyle w:val="CrossRef"/>
        </w:rPr>
        <w:instrText>R</w:instrText>
      </w:r>
      <w:r>
        <w:instrText xml:space="preserve">EF cmd_merge_paste \* Charformat \h </w:instrText>
      </w:r>
      <w:r w:rsidR="008600C4">
        <w:fldChar w:fldCharType="separate"/>
      </w:r>
      <w:r w:rsidR="005673ED" w:rsidRPr="005673ED">
        <w:rPr>
          <w:rStyle w:val="CrossRef"/>
        </w:rPr>
        <w:t>Paste</w:t>
      </w:r>
      <w:r w:rsidR="008600C4">
        <w:fldChar w:fldCharType="end"/>
      </w:r>
      <w:r w:rsidRPr="00F309FD">
        <w:t xml:space="preserve"> context-menu command</w:t>
      </w:r>
      <w:r>
        <w:t>.</w:t>
      </w:r>
    </w:p>
    <w:p w:rsidR="00D4054B" w:rsidRDefault="00D4054B" w:rsidP="00C070EF">
      <w:pPr>
        <w:pStyle w:val="Bullet"/>
      </w:pPr>
      <w:r>
        <w:t xml:space="preserve">Click the </w:t>
      </w:r>
      <w:r w:rsidR="008600C4">
        <w:fldChar w:fldCharType="begin"/>
      </w:r>
      <w:r w:rsidR="00C070EF">
        <w:instrText xml:space="preserve"> </w:instrText>
      </w:r>
      <w:r w:rsidR="00C070EF" w:rsidRPr="00C070EF">
        <w:rPr>
          <w:rStyle w:val="CrossRef"/>
        </w:rPr>
        <w:instrText>R</w:instrText>
      </w:r>
      <w:r w:rsidR="00C070EF">
        <w:instrText xml:space="preserve">EF cmd_markresolved \* Charformat \h </w:instrText>
      </w:r>
      <w:r w:rsidR="008600C4">
        <w:fldChar w:fldCharType="separate"/>
      </w:r>
      <w:r w:rsidR="005673ED" w:rsidRPr="005673ED">
        <w:rPr>
          <w:rStyle w:val="CrossRef"/>
        </w:rPr>
        <w:t>Mark as resolved</w:t>
      </w:r>
      <w:r w:rsidR="008600C4">
        <w:fldChar w:fldCharType="end"/>
      </w:r>
      <w:r w:rsidR="00C070EF">
        <w:t xml:space="preserve"> </w:t>
      </w:r>
      <w:r>
        <w:t>button in the toolbar.</w:t>
      </w:r>
    </w:p>
    <w:p w:rsidR="00055FD7" w:rsidRDefault="00296222" w:rsidP="005600F3">
      <w:r>
        <w:t xml:space="preserve">Clicking </w:t>
      </w:r>
      <w:r w:rsidRPr="00296222">
        <w:rPr>
          <w:rStyle w:val="CommandName"/>
        </w:rPr>
        <w:t>Mark as unresolved</w:t>
      </w:r>
      <w:r>
        <w:t xml:space="preserve"> tells the Merge tool that the conflict is not resolved, after all. But it doesn’t change the contents of the merge results pane.</w:t>
      </w:r>
    </w:p>
    <w:p w:rsidR="00F63F3E" w:rsidRDefault="00F63F3E" w:rsidP="00F63F3E">
      <w:pPr>
        <w:pStyle w:val="Heading3"/>
      </w:pPr>
      <w:bookmarkStart w:id="445" w:name="_Ref283897172"/>
      <w:bookmarkStart w:id="446" w:name="_Toc338860623"/>
      <w:r>
        <w:t xml:space="preserve">Working with </w:t>
      </w:r>
      <w:r w:rsidR="00E60965">
        <w:t xml:space="preserve">a </w:t>
      </w:r>
      <w:r>
        <w:t>Parallel Insertion</w:t>
      </w:r>
      <w:bookmarkEnd w:id="445"/>
      <w:bookmarkEnd w:id="446"/>
    </w:p>
    <w:p w:rsidR="007D7362" w:rsidRDefault="00777B6D" w:rsidP="00CD165B">
      <w:r>
        <w:t xml:space="preserve">Merge sometimes treats a parallel insertion </w:t>
      </w:r>
      <w:r w:rsidR="00B94F67">
        <w:t>(described</w:t>
      </w:r>
      <w:r w:rsidR="005867C6">
        <w:t xml:space="preserve"> abov</w:t>
      </w:r>
      <w:r w:rsidR="000F29EF">
        <w:t>e)</w:t>
      </w:r>
      <w:r>
        <w:t xml:space="preserve"> as a conflict block requiring manual intervention, and at other times processes it automatically. In particular, if you </w:t>
      </w:r>
      <w:r>
        <w:lastRenderedPageBreak/>
        <w:t>don’t approve of the way Merge has combined the two contributors’ sections into a single insertion, you can use any combination of these techniques:</w:t>
      </w:r>
    </w:p>
    <w:p w:rsidR="00777B6D" w:rsidRDefault="00777B6D" w:rsidP="00777B6D">
      <w:pPr>
        <w:pStyle w:val="Bullet"/>
      </w:pPr>
      <w:r>
        <w:t xml:space="preserve">The </w:t>
      </w:r>
      <w:r w:rsidRPr="00777B6D">
        <w:rPr>
          <w:rStyle w:val="CommandName"/>
        </w:rPr>
        <w:t xml:space="preserve">Deselect </w:t>
      </w:r>
      <w:r w:rsidR="007415B3">
        <w:rPr>
          <w:rStyle w:val="CommandName"/>
        </w:rPr>
        <w:t>result</w:t>
      </w:r>
      <w:r>
        <w:t xml:space="preserve"> button in the separator bar above the merge results pane toggles the inclusion of the combined text insertion.</w:t>
      </w:r>
    </w:p>
    <w:p w:rsidR="00777B6D" w:rsidRDefault="00777B6D" w:rsidP="00777B6D">
      <w:pPr>
        <w:pStyle w:val="Bullet"/>
      </w:pPr>
      <w:r>
        <w:t xml:space="preserve">The </w:t>
      </w:r>
      <w:r w:rsidRPr="00777B6D">
        <w:rPr>
          <w:rStyle w:val="CommandName"/>
        </w:rPr>
        <w:t>Select Source</w:t>
      </w:r>
      <w:r>
        <w:t xml:space="preserve"> and </w:t>
      </w:r>
      <w:r w:rsidRPr="00777B6D">
        <w:rPr>
          <w:rStyle w:val="CommandName"/>
        </w:rPr>
        <w:t>Select Destination</w:t>
      </w:r>
      <w:r>
        <w:t xml:space="preserve"> buttons above the contributors’ columns work as described in the preceding section.</w:t>
      </w:r>
    </w:p>
    <w:p w:rsidR="00F72D21" w:rsidRDefault="00777B6D" w:rsidP="007415B3">
      <w:pPr>
        <w:pStyle w:val="Bullet"/>
      </w:pPr>
      <w:r>
        <w:t>Manually change the merge results pane, as described in the preceding section.</w:t>
      </w:r>
    </w:p>
    <w:p w:rsidR="00777B6D" w:rsidRDefault="007415B3" w:rsidP="003A07D4">
      <w:r>
        <w:object w:dxaOrig="19912" w:dyaOrig="11404">
          <v:shape id="_x0000_i1073" type="#_x0000_t75" style="width:467.95pt;height:268pt" o:ole="">
            <v:imagedata r:id="rId173" o:title=""/>
          </v:shape>
          <o:OLEObject Type="Embed" ProgID="Visio.Drawing.11" ShapeID="_x0000_i1073" DrawAspect="Content" ObjectID="_1412672929" r:id="rId174"/>
        </w:object>
      </w:r>
    </w:p>
    <w:p w:rsidR="00CD165B" w:rsidRDefault="00777B6D" w:rsidP="000A4E78">
      <w:pPr>
        <w:pStyle w:val="Caption"/>
      </w:pPr>
      <w:bookmarkStart w:id="447" w:name="_Toc338860762"/>
      <w:r>
        <w:t xml:space="preserve">Figure </w:t>
      </w:r>
      <w:fldSimple w:instr=" SEQ Figure \* ARABIC ">
        <w:r w:rsidR="00842BDC">
          <w:rPr>
            <w:noProof/>
          </w:rPr>
          <w:t>84</w:t>
        </w:r>
      </w:fldSimple>
      <w:r>
        <w:t>: Working with a parallel insertion</w:t>
      </w:r>
      <w:bookmarkEnd w:id="447"/>
    </w:p>
    <w:p w:rsidR="00D42A8D" w:rsidRDefault="00D42A8D" w:rsidP="00277409">
      <w:pPr>
        <w:pStyle w:val="Heading3"/>
      </w:pPr>
      <w:bookmarkStart w:id="448" w:name="_Ref283720819"/>
      <w:bookmarkStart w:id="449" w:name="_Ref283720826"/>
      <w:bookmarkStart w:id="450" w:name="_Toc338860624"/>
      <w:r>
        <w:t xml:space="preserve">The </w:t>
      </w:r>
      <w:proofErr w:type="spellStart"/>
      <w:r>
        <w:t>Xmerge</w:t>
      </w:r>
      <w:proofErr w:type="spellEnd"/>
      <w:r>
        <w:t xml:space="preserve"> Capability</w:t>
      </w:r>
      <w:bookmarkEnd w:id="448"/>
      <w:bookmarkEnd w:id="449"/>
      <w:bookmarkEnd w:id="450"/>
    </w:p>
    <w:p w:rsidR="00F63F3E" w:rsidRDefault="002D0FAB" w:rsidP="00F63F3E">
      <w:proofErr w:type="spellStart"/>
      <w:r>
        <w:t>Xmerge</w:t>
      </w:r>
      <w:proofErr w:type="spellEnd"/>
      <w:r>
        <w:t xml:space="preserve"> (“cross-merge”) is Plastic SCM’s procedure for resolving a particular subset of conflict</w:t>
      </w:r>
      <w:r w:rsidR="00EB31BA">
        <w:t>s</w:t>
      </w:r>
      <w:r>
        <w:t>:</w:t>
      </w:r>
    </w:p>
    <w:p w:rsidR="0017178A" w:rsidRDefault="009D63AE" w:rsidP="0017178A">
      <w:pPr>
        <w:pStyle w:val="Bullet"/>
      </w:pPr>
      <w:r>
        <w:t>C</w:t>
      </w:r>
      <w:r w:rsidR="0017178A">
        <w:t xml:space="preserve">ontributor </w:t>
      </w:r>
      <w:r>
        <w:t xml:space="preserve">A (either the source or the destination) </w:t>
      </w:r>
      <w:r w:rsidR="0017178A">
        <w:t xml:space="preserve">has </w:t>
      </w:r>
      <w:r w:rsidR="00EB31BA">
        <w:t>modified a section, but not deleted it.</w:t>
      </w:r>
    </w:p>
    <w:p w:rsidR="0017178A" w:rsidRDefault="009D63AE" w:rsidP="0017178A">
      <w:pPr>
        <w:pStyle w:val="Bullet"/>
      </w:pPr>
      <w:r>
        <w:t>C</w:t>
      </w:r>
      <w:r w:rsidR="0017178A">
        <w:t xml:space="preserve">ontributor </w:t>
      </w:r>
      <w:r>
        <w:t xml:space="preserve">B (the other one) </w:t>
      </w:r>
      <w:r w:rsidR="0017178A">
        <w:t xml:space="preserve">has moved the </w:t>
      </w:r>
      <w:r w:rsidR="00EB31BA">
        <w:t>same section</w:t>
      </w:r>
      <w:r w:rsidR="0017178A">
        <w:t xml:space="preserve"> to another location in the </w:t>
      </w:r>
      <w:r w:rsidR="009E4AE7">
        <w:t>file</w:t>
      </w:r>
      <w:r w:rsidR="0017178A">
        <w:t xml:space="preserve"> -- and perhaps modified it, also.</w:t>
      </w:r>
    </w:p>
    <w:p w:rsidR="002D0FAB" w:rsidRDefault="009E58F7" w:rsidP="00F63F3E">
      <w:r>
        <w:t xml:space="preserve">Detecting this situation is a heuristic procedure. Merge automatically enables </w:t>
      </w:r>
      <w:proofErr w:type="spellStart"/>
      <w:r>
        <w:t>Xmerge</w:t>
      </w:r>
      <w:proofErr w:type="spellEnd"/>
      <w:r>
        <w:t xml:space="preserve"> for any conflict block in which </w:t>
      </w:r>
      <w:r w:rsidRPr="009E58F7">
        <w:t>it appears that the</w:t>
      </w:r>
      <w:r>
        <w:rPr>
          <w:rStyle w:val="Emphasis"/>
        </w:rPr>
        <w:t xml:space="preserve"> </w:t>
      </w:r>
      <w:r>
        <w:t xml:space="preserve">above conditions might hold true: </w:t>
      </w:r>
      <w:r w:rsidR="0064513B">
        <w:t xml:space="preserve">that is, </w:t>
      </w:r>
      <w:r>
        <w:t>one contributor’s section is modified from the common ancestor, and the other contributor’s section is completely missing at that location.</w:t>
      </w:r>
      <w:r w:rsidR="00740684">
        <w:t xml:space="preserve"> </w:t>
      </w:r>
      <w:r>
        <w:t xml:space="preserve">It also makes </w:t>
      </w:r>
      <w:proofErr w:type="spellStart"/>
      <w:r>
        <w:t>Xmerge</w:t>
      </w:r>
      <w:proofErr w:type="spellEnd"/>
      <w:r>
        <w:t xml:space="preserve"> available </w:t>
      </w:r>
      <w:proofErr w:type="spellStart"/>
      <w:r>
        <w:t>though</w:t>
      </w:r>
      <w:proofErr w:type="spellEnd"/>
      <w:r>
        <w:t xml:space="preserve"> the </w:t>
      </w:r>
      <w:r w:rsidR="008600C4">
        <w:fldChar w:fldCharType="begin"/>
      </w:r>
      <w:r w:rsidR="00EB31BA">
        <w:instrText xml:space="preserve"> </w:instrText>
      </w:r>
      <w:r w:rsidR="00EB31BA" w:rsidRPr="00EB31BA">
        <w:rPr>
          <w:rStyle w:val="CrossRef"/>
        </w:rPr>
        <w:instrText>R</w:instrText>
      </w:r>
      <w:r w:rsidR="00EB31BA">
        <w:instrText xml:space="preserve">EF cmd_merge_xmerge \* Charformat \h </w:instrText>
      </w:r>
      <w:r w:rsidR="008600C4">
        <w:fldChar w:fldCharType="separate"/>
      </w:r>
      <w:proofErr w:type="spellStart"/>
      <w:r w:rsidR="005673ED" w:rsidRPr="005673ED">
        <w:rPr>
          <w:rStyle w:val="CrossRef"/>
        </w:rPr>
        <w:t>Xmerge</w:t>
      </w:r>
      <w:proofErr w:type="spellEnd"/>
      <w:r w:rsidR="008600C4">
        <w:fldChar w:fldCharType="end"/>
      </w:r>
      <w:r>
        <w:t xml:space="preserve"> context-menu </w:t>
      </w:r>
      <w:r w:rsidR="00841DD3">
        <w:t>choice</w:t>
      </w:r>
      <w:r w:rsidR="004D60BA">
        <w:t>, which is enabled</w:t>
      </w:r>
      <w:r>
        <w:t xml:space="preserve"> in </w:t>
      </w:r>
      <w:r w:rsidRPr="008741FC">
        <w:rPr>
          <w:rStyle w:val="Emphasis"/>
        </w:rPr>
        <w:t>all</w:t>
      </w:r>
      <w:r>
        <w:t xml:space="preserve"> conflict blocks – because what appears to be a “normal” conflict block might actually be an </w:t>
      </w:r>
      <w:proofErr w:type="spellStart"/>
      <w:r>
        <w:t>Xmerge</w:t>
      </w:r>
      <w:proofErr w:type="spellEnd"/>
      <w:r>
        <w:t xml:space="preserve"> situation.</w:t>
      </w:r>
    </w:p>
    <w:p w:rsidR="00413AE5" w:rsidRDefault="007415B3" w:rsidP="007415B3">
      <w:pPr>
        <w:jc w:val="center"/>
      </w:pPr>
      <w:r>
        <w:object w:dxaOrig="9397" w:dyaOrig="5660">
          <v:shape id="_x0000_i1074" type="#_x0000_t75" style="width:454.35pt;height:274.5pt" o:ole="">
            <v:imagedata r:id="rId175" o:title=""/>
          </v:shape>
          <o:OLEObject Type="Embed" ProgID="Visio.Drawing.11" ShapeID="_x0000_i1074" DrawAspect="Content" ObjectID="_1412672930" r:id="rId176"/>
        </w:object>
      </w:r>
    </w:p>
    <w:p w:rsidR="00413AE5" w:rsidRDefault="00413AE5" w:rsidP="00413AE5">
      <w:pPr>
        <w:pStyle w:val="Caption"/>
      </w:pPr>
      <w:bookmarkStart w:id="451" w:name="_Toc338860763"/>
      <w:r>
        <w:t xml:space="preserve">Figure </w:t>
      </w:r>
      <w:fldSimple w:instr=" SEQ Figure \* ARABIC ">
        <w:r w:rsidR="00842BDC">
          <w:rPr>
            <w:noProof/>
          </w:rPr>
          <w:t>85</w:t>
        </w:r>
      </w:fldSimple>
      <w:r>
        <w:t xml:space="preserve">: Invoking </w:t>
      </w:r>
      <w:proofErr w:type="spellStart"/>
      <w:r>
        <w:t>Xmerge</w:t>
      </w:r>
      <w:bookmarkEnd w:id="451"/>
      <w:proofErr w:type="spellEnd"/>
    </w:p>
    <w:p w:rsidR="002D0FAB" w:rsidRDefault="008741FC" w:rsidP="00F63F3E">
      <w:r>
        <w:t xml:space="preserve">(Exception: </w:t>
      </w:r>
      <w:proofErr w:type="spellStart"/>
      <w:r>
        <w:t>Xmerge</w:t>
      </w:r>
      <w:proofErr w:type="spellEnd"/>
      <w:r>
        <w:t xml:space="preserve"> is not modified for a parallel insertion in which the two contributors’ sections are </w:t>
      </w:r>
      <w:r w:rsidRPr="008741FC">
        <w:rPr>
          <w:rStyle w:val="Emphasis"/>
        </w:rPr>
        <w:t>not</w:t>
      </w:r>
      <w:r>
        <w:t xml:space="preserve"> combined – see </w:t>
      </w:r>
      <w:r w:rsidR="007415B3">
        <w:t>above</w:t>
      </w:r>
      <w:r>
        <w:t>.)</w:t>
      </w:r>
    </w:p>
    <w:p w:rsidR="00841DD3" w:rsidRDefault="00841DD3" w:rsidP="00841DD3">
      <w:pPr>
        <w:pStyle w:val="Heading4"/>
      </w:pPr>
      <w:bookmarkStart w:id="452" w:name="_Toc338860625"/>
      <w:r>
        <w:t xml:space="preserve">The </w:t>
      </w:r>
      <w:proofErr w:type="spellStart"/>
      <w:r>
        <w:t>Xmerge</w:t>
      </w:r>
      <w:proofErr w:type="spellEnd"/>
      <w:r>
        <w:t xml:space="preserve"> Procedure</w:t>
      </w:r>
      <w:bookmarkEnd w:id="452"/>
    </w:p>
    <w:p w:rsidR="002D0FAB" w:rsidRDefault="009E4AE7" w:rsidP="00F63F3E">
      <w:r>
        <w:t>After displaying an initial message box (“</w:t>
      </w:r>
      <w:proofErr w:type="spellStart"/>
      <w:r>
        <w:t>Xmerge</w:t>
      </w:r>
      <w:proofErr w:type="spellEnd"/>
      <w:r>
        <w:t xml:space="preserve"> – merge moved code”), </w:t>
      </w:r>
      <w:proofErr w:type="spellStart"/>
      <w:r>
        <w:t>Xmerge</w:t>
      </w:r>
      <w:proofErr w:type="spellEnd"/>
      <w:r>
        <w:t xml:space="preserve"> tries to locate the miss</w:t>
      </w:r>
      <w:r w:rsidR="009D63AE">
        <w:t>ing text section in “Contributor B”</w:t>
      </w:r>
      <w:r w:rsidR="004D60BA">
        <w:t xml:space="preserve">. Its search algorithm is configurable – see </w:t>
      </w:r>
      <w:r w:rsidR="00F35673">
        <w:t xml:space="preserve">the </w:t>
      </w:r>
      <w:r w:rsidR="00F35673" w:rsidRPr="00F35673">
        <w:rPr>
          <w:rStyle w:val="CommandName"/>
        </w:rPr>
        <w:t>Moved Detection</w:t>
      </w:r>
      <w:r w:rsidR="00F35673">
        <w:t xml:space="preserve"> </w:t>
      </w:r>
      <w:r w:rsidR="004D60BA">
        <w:t>option</w:t>
      </w:r>
      <w:r w:rsidR="00F35673">
        <w:t xml:space="preserve"> in section </w:t>
      </w:r>
      <w:r w:rsidR="008600C4">
        <w:fldChar w:fldCharType="begin"/>
      </w:r>
      <w:r w:rsidR="00F35673">
        <w:instrText xml:space="preserve"> </w:instrText>
      </w:r>
      <w:r w:rsidR="00F35673" w:rsidRPr="00F35673">
        <w:rPr>
          <w:rStyle w:val="CrossRef"/>
        </w:rPr>
        <w:instrText>R</w:instrText>
      </w:r>
      <w:r w:rsidR="00F35673">
        <w:instrText xml:space="preserve">EF _Ref283726406 \* Charformat \h </w:instrText>
      </w:r>
      <w:r w:rsidR="008600C4">
        <w:fldChar w:fldCharType="separate"/>
      </w:r>
      <w:r w:rsidR="005673ED" w:rsidRPr="005673ED">
        <w:rPr>
          <w:rStyle w:val="CrossRef"/>
        </w:rPr>
        <w:t>Merge Options</w:t>
      </w:r>
      <w:r w:rsidR="008600C4">
        <w:fldChar w:fldCharType="end"/>
      </w:r>
      <w:r w:rsidR="004D60BA">
        <w:t>.</w:t>
      </w:r>
    </w:p>
    <w:p w:rsidR="009D63AE" w:rsidRDefault="009D63AE" w:rsidP="009D63AE">
      <w:pPr>
        <w:pStyle w:val="Bullet"/>
      </w:pPr>
      <w:r>
        <w:t xml:space="preserve">If it finds a candidate section, </w:t>
      </w:r>
      <w:proofErr w:type="spellStart"/>
      <w:r>
        <w:t>Xmerge</w:t>
      </w:r>
      <w:proofErr w:type="spellEnd"/>
      <w:r>
        <w:t xml:space="preserve"> highlights it in the merge results pane</w:t>
      </w:r>
      <w:r w:rsidR="00740684">
        <w:t>. (At this point, the section will</w:t>
      </w:r>
      <w:r>
        <w:t xml:space="preserve"> appear to be a</w:t>
      </w:r>
      <w:r w:rsidR="00740684">
        <w:t xml:space="preserve"> separate</w:t>
      </w:r>
      <w:r w:rsidR="00841DD3">
        <w:t xml:space="preserve"> </w:t>
      </w:r>
      <w:r w:rsidR="00740684">
        <w:t>“</w:t>
      </w:r>
      <w:r>
        <w:t>insert</w:t>
      </w:r>
      <w:r w:rsidR="00740684">
        <w:t>ed text”</w:t>
      </w:r>
      <w:r>
        <w:t xml:space="preserve"> </w:t>
      </w:r>
      <w:r w:rsidR="00841DD3">
        <w:t>change block</w:t>
      </w:r>
      <w:r w:rsidR="00740684">
        <w:t>,</w:t>
      </w:r>
      <w:r w:rsidR="00841DD3">
        <w:t xml:space="preserve"> </w:t>
      </w:r>
      <w:r>
        <w:t>made by Contributor B</w:t>
      </w:r>
      <w:r w:rsidR="00740684">
        <w:t>.</w:t>
      </w:r>
      <w:r>
        <w:t xml:space="preserve">) </w:t>
      </w:r>
      <w:r w:rsidR="00740684">
        <w:t xml:space="preserve">It displays a dialog </w:t>
      </w:r>
      <w:r>
        <w:t>ask</w:t>
      </w:r>
      <w:r w:rsidR="00740684">
        <w:t>ing</w:t>
      </w:r>
      <w:r>
        <w:t xml:space="preserve"> for your approval.</w:t>
      </w:r>
      <w:r w:rsidR="00364F2D">
        <w:t xml:space="preserve"> You can correct </w:t>
      </w:r>
      <w:proofErr w:type="spellStart"/>
      <w:r w:rsidR="00364F2D">
        <w:t>Xmerge’s</w:t>
      </w:r>
      <w:proofErr w:type="spellEnd"/>
      <w:r w:rsidR="00364F2D">
        <w:t xml:space="preserve"> guess by highlighting another section in the merge results pane.</w:t>
      </w:r>
    </w:p>
    <w:p w:rsidR="00392E67" w:rsidRDefault="00392E67" w:rsidP="00392E67">
      <w:pPr>
        <w:pStyle w:val="Bullet"/>
        <w:keepNext/>
        <w:numPr>
          <w:ilvl w:val="0"/>
          <w:numId w:val="0"/>
        </w:numPr>
        <w:ind w:left="360" w:hanging="360"/>
        <w:jc w:val="center"/>
      </w:pPr>
      <w:r>
        <w:object w:dxaOrig="9442" w:dyaOrig="5678">
          <v:shape id="_x0000_i1075" type="#_x0000_t75" style="width:389.5pt;height:234.8pt" o:ole="">
            <v:imagedata r:id="rId177" o:title=""/>
          </v:shape>
          <o:OLEObject Type="Embed" ProgID="Visio.Drawing.11" ShapeID="_x0000_i1075" DrawAspect="Content" ObjectID="_1412672931" r:id="rId178"/>
        </w:object>
      </w:r>
    </w:p>
    <w:p w:rsidR="00392E67" w:rsidRDefault="00392E67" w:rsidP="00392E67">
      <w:pPr>
        <w:pStyle w:val="Caption"/>
      </w:pPr>
      <w:bookmarkStart w:id="453" w:name="_Toc338860764"/>
      <w:r>
        <w:t xml:space="preserve">Figure </w:t>
      </w:r>
      <w:fldSimple w:instr=" SEQ Figure \* ARABIC ">
        <w:r w:rsidR="00842BDC">
          <w:rPr>
            <w:noProof/>
          </w:rPr>
          <w:t>86</w:t>
        </w:r>
      </w:fldSimple>
      <w:r>
        <w:t xml:space="preserve">: </w:t>
      </w:r>
      <w:proofErr w:type="spellStart"/>
      <w:r>
        <w:t>Xmerge</w:t>
      </w:r>
      <w:proofErr w:type="spellEnd"/>
      <w:r>
        <w:t xml:space="preserve"> highlighting the moved text section</w:t>
      </w:r>
      <w:bookmarkEnd w:id="453"/>
    </w:p>
    <w:p w:rsidR="009D63AE" w:rsidRDefault="009D63AE" w:rsidP="009D63AE">
      <w:pPr>
        <w:pStyle w:val="Bullet"/>
      </w:pPr>
      <w:r>
        <w:t xml:space="preserve">If it does not find a candidate section, </w:t>
      </w:r>
      <w:proofErr w:type="spellStart"/>
      <w:r>
        <w:t>Xmerge</w:t>
      </w:r>
      <w:proofErr w:type="spellEnd"/>
      <w:r>
        <w:t xml:space="preserve"> invites you to identify the missing text section yourself</w:t>
      </w:r>
      <w:r w:rsidR="00364F2D">
        <w:t>, by highlighting it in the merge results pane.</w:t>
      </w:r>
    </w:p>
    <w:p w:rsidR="002D0FAB" w:rsidRDefault="00494FD1" w:rsidP="00F63F3E">
      <w:r>
        <w:t xml:space="preserve">When you click </w:t>
      </w:r>
      <w:proofErr w:type="spellStart"/>
      <w:r w:rsidRPr="00490699">
        <w:rPr>
          <w:rStyle w:val="CommandName"/>
        </w:rPr>
        <w:t>Xmerge</w:t>
      </w:r>
      <w:proofErr w:type="spellEnd"/>
      <w:r w:rsidRPr="00490699">
        <w:rPr>
          <w:rStyle w:val="CommandName"/>
        </w:rPr>
        <w:t xml:space="preserve"> with this selection</w:t>
      </w:r>
      <w:r>
        <w:t xml:space="preserve"> </w:t>
      </w:r>
      <w:r w:rsidR="00490699">
        <w:t xml:space="preserve">in the dialog, work in the current Merge window is suspended, and a </w:t>
      </w:r>
      <w:r w:rsidR="00490699" w:rsidRPr="00490699">
        <w:rPr>
          <w:rStyle w:val="GlossaryTerm"/>
        </w:rPr>
        <w:t>sub-merge window</w:t>
      </w:r>
      <w:r w:rsidR="00490699">
        <w:t xml:space="preserve"> opens. It’s another full-featured instance of the Merge window, but limited to the current conflict block:</w:t>
      </w:r>
    </w:p>
    <w:p w:rsidR="00490699" w:rsidRDefault="00490699" w:rsidP="00490699">
      <w:pPr>
        <w:pStyle w:val="Bullet"/>
      </w:pPr>
      <w:r>
        <w:t>Contributor A’s modified section.</w:t>
      </w:r>
    </w:p>
    <w:p w:rsidR="00490699" w:rsidRDefault="00490699" w:rsidP="00490699">
      <w:pPr>
        <w:pStyle w:val="Bullet"/>
      </w:pPr>
      <w:r>
        <w:t>The common ancestor’s original section.</w:t>
      </w:r>
    </w:p>
    <w:p w:rsidR="00490699" w:rsidRDefault="00490699" w:rsidP="00490699">
      <w:pPr>
        <w:pStyle w:val="Bullet"/>
      </w:pPr>
      <w:r>
        <w:t>Contributor B’s moved, and perhaps modified, section – the one you just (highlighted and) confirmed.</w:t>
      </w:r>
    </w:p>
    <w:p w:rsidR="00392E67" w:rsidRDefault="00392E67" w:rsidP="00392E67">
      <w:pPr>
        <w:pStyle w:val="Bullet"/>
        <w:keepNext/>
        <w:numPr>
          <w:ilvl w:val="0"/>
          <w:numId w:val="0"/>
        </w:numPr>
        <w:ind w:left="360" w:hanging="360"/>
        <w:jc w:val="center"/>
      </w:pPr>
      <w:r>
        <w:object w:dxaOrig="9497" w:dyaOrig="5245">
          <v:shape id="_x0000_i1076" type="#_x0000_t75" style="width:468.2pt;height:258.05pt" o:ole="">
            <v:imagedata r:id="rId179" o:title=""/>
          </v:shape>
          <o:OLEObject Type="Embed" ProgID="Visio.Drawing.11" ShapeID="_x0000_i1076" DrawAspect="Content" ObjectID="_1412672932" r:id="rId180"/>
        </w:object>
      </w:r>
    </w:p>
    <w:p w:rsidR="00392E67" w:rsidRDefault="00392E67" w:rsidP="00392E67">
      <w:pPr>
        <w:pStyle w:val="Caption"/>
      </w:pPr>
      <w:bookmarkStart w:id="454" w:name="_Toc338860765"/>
      <w:r>
        <w:t xml:space="preserve">Figure </w:t>
      </w:r>
      <w:fldSimple w:instr=" SEQ Figure \* ARABIC ">
        <w:r w:rsidR="00842BDC">
          <w:rPr>
            <w:noProof/>
          </w:rPr>
          <w:t>87</w:t>
        </w:r>
      </w:fldSimple>
      <w:r>
        <w:t xml:space="preserve">: </w:t>
      </w:r>
      <w:proofErr w:type="spellStart"/>
      <w:r>
        <w:t>Xmerge</w:t>
      </w:r>
      <w:proofErr w:type="spellEnd"/>
      <w:r>
        <w:t xml:space="preserve"> conflict sub-merge window</w:t>
      </w:r>
      <w:bookmarkEnd w:id="454"/>
    </w:p>
    <w:p w:rsidR="002D0FAB" w:rsidRDefault="00490699" w:rsidP="00F63F3E">
      <w:r>
        <w:t>Resolve the conflict</w:t>
      </w:r>
      <w:r w:rsidR="00687F3F">
        <w:t xml:space="preserve">(s) in the sub-merge window, using the techniques described in </w:t>
      </w:r>
      <w:r w:rsidR="008600C4">
        <w:fldChar w:fldCharType="begin"/>
      </w:r>
      <w:r w:rsidR="00687F3F">
        <w:instrText xml:space="preserve"> </w:instrText>
      </w:r>
      <w:r w:rsidR="00687F3F" w:rsidRPr="00687F3F">
        <w:rPr>
          <w:rStyle w:val="CrossRef"/>
        </w:rPr>
        <w:instrText>R</w:instrText>
      </w:r>
      <w:r w:rsidR="00687F3F">
        <w:instrText xml:space="preserve">EF _Ref283742809 \* Charformat \h </w:instrText>
      </w:r>
      <w:r w:rsidR="008600C4">
        <w:fldChar w:fldCharType="separate"/>
      </w:r>
      <w:r w:rsidR="005673ED" w:rsidRPr="005673ED">
        <w:rPr>
          <w:rStyle w:val="CrossRef"/>
        </w:rPr>
        <w:t>Resolving a Conflict</w:t>
      </w:r>
      <w:r w:rsidR="008600C4">
        <w:fldChar w:fldCharType="end"/>
      </w:r>
      <w:r w:rsidR="00687F3F">
        <w:t>.</w:t>
      </w:r>
      <w:r w:rsidR="00740684">
        <w:t xml:space="preserve"> You can finish your work in this window in either of these ways:</w:t>
      </w:r>
    </w:p>
    <w:p w:rsidR="00740684" w:rsidRDefault="00740684" w:rsidP="00740684">
      <w:pPr>
        <w:pStyle w:val="Bullet"/>
      </w:pPr>
      <w:r w:rsidRPr="00740684">
        <w:rPr>
          <w:rStyle w:val="Strong"/>
        </w:rPr>
        <w:t>Click Save &amp; Exit</w:t>
      </w:r>
      <w:r>
        <w:t xml:space="preserve"> – The current contents of the sub-diff window’s merge results pane </w:t>
      </w:r>
      <w:r w:rsidR="00F01A04">
        <w:t>are placed in the merge results pane of the original Merge window. Contributor B’s move of the text block to a new location is preserved.</w:t>
      </w:r>
    </w:p>
    <w:p w:rsidR="00F01A04" w:rsidRDefault="00F01A04" w:rsidP="00F01A04">
      <w:pPr>
        <w:pStyle w:val="NumberedCont"/>
      </w:pPr>
      <w:r>
        <w:t>In addition, the conflict block is marked as resolved.</w:t>
      </w:r>
    </w:p>
    <w:p w:rsidR="00740684" w:rsidRDefault="00740684" w:rsidP="00644B3D">
      <w:pPr>
        <w:pStyle w:val="Bullet"/>
      </w:pPr>
      <w:r w:rsidRPr="002C6058">
        <w:rPr>
          <w:rStyle w:val="Strong"/>
        </w:rPr>
        <w:t>Close the window with the “x” control in the window banner</w:t>
      </w:r>
      <w:r>
        <w:t xml:space="preserve"> – </w:t>
      </w:r>
      <w:r w:rsidR="00F01A04">
        <w:t>No change is made to the original Merge window. The conflict block remains unresolved.</w:t>
      </w:r>
    </w:p>
    <w:p w:rsidR="00D4054B" w:rsidRDefault="00D4054B" w:rsidP="00D4054B">
      <w:pPr>
        <w:pStyle w:val="Heading3"/>
      </w:pPr>
      <w:bookmarkStart w:id="455" w:name="_Toc338860626"/>
      <w:r>
        <w:t>Text Operations</w:t>
      </w:r>
      <w:bookmarkEnd w:id="455"/>
    </w:p>
    <w:p w:rsidR="00296222" w:rsidRPr="00296222" w:rsidRDefault="00A942D1" w:rsidP="00296222">
      <w:r>
        <w:t xml:space="preserve">In the contributor panes </w:t>
      </w:r>
      <w:r w:rsidR="00392E67">
        <w:t>(read-only</w:t>
      </w:r>
      <w:r w:rsidR="00DC2D55">
        <w:t xml:space="preserve">) </w:t>
      </w:r>
      <w:r>
        <w:t xml:space="preserve">and </w:t>
      </w:r>
      <w:r w:rsidR="00DC2D55">
        <w:t xml:space="preserve">the </w:t>
      </w:r>
      <w:r>
        <w:t>merge results pane</w:t>
      </w:r>
      <w:r w:rsidR="00DC2D55">
        <w:t xml:space="preserve"> (read-write)</w:t>
      </w:r>
      <w:r>
        <w:t>, you can use context menus to operate on a selected text string:</w:t>
      </w:r>
    </w:p>
    <w:p w:rsidR="00D4054B" w:rsidRDefault="00D4054B" w:rsidP="00A942D1">
      <w:pPr>
        <w:pStyle w:val="RefName"/>
      </w:pPr>
      <w:r>
        <w:t>Cut</w:t>
      </w:r>
    </w:p>
    <w:p w:rsidR="00A942D1" w:rsidRPr="00A942D1" w:rsidRDefault="00DC2D55" w:rsidP="00A942D1">
      <w:pPr>
        <w:pStyle w:val="RefDescription"/>
      </w:pPr>
      <w:r>
        <w:t>(</w:t>
      </w:r>
      <w:proofErr w:type="gramStart"/>
      <w:r>
        <w:t>merge</w:t>
      </w:r>
      <w:proofErr w:type="gramEnd"/>
      <w:r>
        <w:t xml:space="preserve"> results only) Remove the text string from the merge results pane, and place it on the operating system clipboard.</w:t>
      </w:r>
    </w:p>
    <w:p w:rsidR="005673ED" w:rsidRDefault="008600C4" w:rsidP="00781325">
      <w:pPr>
        <w:pStyle w:val="RefName"/>
      </w:pPr>
      <w:r>
        <w:fldChar w:fldCharType="begin"/>
      </w:r>
      <w:r w:rsidR="00D1765D">
        <w:instrText xml:space="preserve"> REF copy \h </w:instrText>
      </w:r>
      <w:r>
        <w:fldChar w:fldCharType="separate"/>
      </w:r>
      <w:r w:rsidR="005673ED">
        <w:t>Copy</w:t>
      </w:r>
    </w:p>
    <w:p w:rsidR="005673ED" w:rsidRPr="00781325" w:rsidRDefault="005673ED" w:rsidP="00781325">
      <w:pPr>
        <w:pStyle w:val="RefDescription"/>
      </w:pPr>
      <w:r>
        <w:t>Copy the selected text to the operating system clipboard.</w:t>
      </w:r>
    </w:p>
    <w:p w:rsidR="00D4054B" w:rsidRDefault="008600C4" w:rsidP="00A942D1">
      <w:pPr>
        <w:pStyle w:val="RefName"/>
      </w:pPr>
      <w:r>
        <w:fldChar w:fldCharType="end"/>
      </w:r>
      <w:bookmarkStart w:id="456" w:name="cmd_merge_paste"/>
      <w:r w:rsidR="00D4054B">
        <w:t>Paste</w:t>
      </w:r>
      <w:bookmarkEnd w:id="456"/>
    </w:p>
    <w:p w:rsidR="00A942D1" w:rsidRDefault="00DC2D55" w:rsidP="00000BF7">
      <w:pPr>
        <w:pStyle w:val="RefDescription"/>
        <w:tabs>
          <w:tab w:val="left" w:pos="3175"/>
        </w:tabs>
      </w:pPr>
      <w:r>
        <w:t>(</w:t>
      </w:r>
      <w:proofErr w:type="gramStart"/>
      <w:r>
        <w:t>merge</w:t>
      </w:r>
      <w:proofErr w:type="gramEnd"/>
      <w:r>
        <w:t xml:space="preserve"> results only)</w:t>
      </w:r>
      <w:r w:rsidR="00F309FD">
        <w:t xml:space="preserve"> Insert the contents of the operating system clipboard.</w:t>
      </w:r>
    </w:p>
    <w:p w:rsidR="00000BF7" w:rsidRDefault="00000BF7" w:rsidP="00000BF7">
      <w:pPr>
        <w:pStyle w:val="RefName"/>
      </w:pPr>
      <w:r>
        <w:lastRenderedPageBreak/>
        <w:t>Delete</w:t>
      </w:r>
    </w:p>
    <w:p w:rsidR="00000BF7" w:rsidRPr="00000BF7" w:rsidRDefault="00D21387" w:rsidP="005F1A80">
      <w:pPr>
        <w:pStyle w:val="RefDescription"/>
      </w:pPr>
      <w:r>
        <w:t>Remove the text string from the merge results pane.</w:t>
      </w:r>
    </w:p>
    <w:p w:rsidR="005673ED" w:rsidRDefault="008600C4" w:rsidP="00781325">
      <w:pPr>
        <w:pStyle w:val="RefName"/>
      </w:pPr>
      <w:r>
        <w:fldChar w:fldCharType="begin"/>
      </w:r>
      <w:r w:rsidR="00000BF7">
        <w:instrText xml:space="preserve"> REF selectall \h </w:instrText>
      </w:r>
      <w:r>
        <w:fldChar w:fldCharType="separate"/>
      </w:r>
      <w:r w:rsidR="005673ED">
        <w:t>Select All</w:t>
      </w:r>
    </w:p>
    <w:p w:rsidR="005673ED" w:rsidRPr="00781325" w:rsidRDefault="005673ED" w:rsidP="00781325">
      <w:pPr>
        <w:pStyle w:val="RefDescription"/>
      </w:pPr>
      <w:r>
        <w:t>Select the entire contents of the current pane.</w:t>
      </w:r>
    </w:p>
    <w:p w:rsidR="009E58F7" w:rsidRDefault="008600C4" w:rsidP="001B7450">
      <w:pPr>
        <w:pStyle w:val="RefName"/>
      </w:pPr>
      <w:r>
        <w:fldChar w:fldCharType="end"/>
      </w:r>
      <w:bookmarkStart w:id="457" w:name="cmd_merge_xmerge"/>
      <w:proofErr w:type="spellStart"/>
      <w:r w:rsidR="009E58F7">
        <w:t>Xmerge</w:t>
      </w:r>
      <w:bookmarkEnd w:id="457"/>
      <w:proofErr w:type="spellEnd"/>
    </w:p>
    <w:p w:rsidR="009E58F7" w:rsidRPr="009E58F7" w:rsidRDefault="008C3CC6" w:rsidP="009E58F7">
      <w:pPr>
        <w:pStyle w:val="RefDescription"/>
      </w:pPr>
      <w:r>
        <w:t>(</w:t>
      </w:r>
      <w:proofErr w:type="gramStart"/>
      <w:r>
        <w:t>enabled</w:t>
      </w:r>
      <w:proofErr w:type="gramEnd"/>
      <w:r>
        <w:t xml:space="preserve"> for conflict blocks only) Launch the </w:t>
      </w:r>
      <w:proofErr w:type="spellStart"/>
      <w:r>
        <w:t>Xmerge</w:t>
      </w:r>
      <w:proofErr w:type="spellEnd"/>
      <w:r>
        <w:t xml:space="preserve"> procedure for this conflict block, even though it does not meet Merge’s criteria for a moved text section. See section </w:t>
      </w:r>
      <w:r w:rsidR="008600C4">
        <w:fldChar w:fldCharType="begin"/>
      </w:r>
      <w:r>
        <w:instrText xml:space="preserve"> </w:instrText>
      </w:r>
      <w:r w:rsidRPr="008C3CC6">
        <w:rPr>
          <w:rStyle w:val="CrossRef"/>
        </w:rPr>
        <w:instrText>R</w:instrText>
      </w:r>
      <w:r>
        <w:instrText xml:space="preserve">EF _Ref283720819 \* Charformat \h </w:instrText>
      </w:r>
      <w:r w:rsidR="008600C4">
        <w:fldChar w:fldCharType="separate"/>
      </w:r>
      <w:r w:rsidR="005673ED" w:rsidRPr="005673ED">
        <w:rPr>
          <w:rStyle w:val="CrossRef"/>
        </w:rPr>
        <w:t xml:space="preserve">The </w:t>
      </w:r>
      <w:proofErr w:type="spellStart"/>
      <w:r w:rsidR="005673ED" w:rsidRPr="005673ED">
        <w:rPr>
          <w:rStyle w:val="CrossRef"/>
        </w:rPr>
        <w:t>Xmerge</w:t>
      </w:r>
      <w:proofErr w:type="spellEnd"/>
      <w:r w:rsidR="005673ED" w:rsidRPr="005673ED">
        <w:rPr>
          <w:rStyle w:val="CrossRef"/>
        </w:rPr>
        <w:t xml:space="preserve"> Capability</w:t>
      </w:r>
      <w:r w:rsidR="008600C4">
        <w:fldChar w:fldCharType="end"/>
      </w:r>
      <w:r>
        <w:t xml:space="preserve"> </w:t>
      </w:r>
      <w:r w:rsidR="0003259F">
        <w:t>above.</w:t>
      </w:r>
    </w:p>
    <w:p w:rsidR="00000BF7" w:rsidRDefault="00000BF7" w:rsidP="001B7450">
      <w:pPr>
        <w:pStyle w:val="RefName"/>
      </w:pPr>
      <w:r>
        <w:t>Find</w:t>
      </w:r>
    </w:p>
    <w:p w:rsidR="00000BF7" w:rsidRPr="00000BF7" w:rsidRDefault="00000BF7" w:rsidP="00000BF7">
      <w:pPr>
        <w:pStyle w:val="RefDescription"/>
      </w:pPr>
      <w:r>
        <w:t xml:space="preserve">Same as the Diff view’s </w:t>
      </w:r>
      <w:r w:rsidR="008600C4">
        <w:fldChar w:fldCharType="begin"/>
      </w:r>
      <w:r>
        <w:instrText xml:space="preserve"> </w:instrText>
      </w:r>
      <w:r w:rsidRPr="00000BF7">
        <w:rPr>
          <w:rStyle w:val="CrossRef"/>
        </w:rPr>
        <w:instrText>R</w:instrText>
      </w:r>
      <w:r>
        <w:instrText xml:space="preserve">EF cmd_diffview_find \* Charformat \h </w:instrText>
      </w:r>
      <w:r w:rsidR="008600C4">
        <w:fldChar w:fldCharType="separate"/>
      </w:r>
      <w:r w:rsidR="005673ED" w:rsidRPr="005673ED">
        <w:rPr>
          <w:rStyle w:val="CrossRef"/>
        </w:rPr>
        <w:t>Find</w:t>
      </w:r>
      <w:r w:rsidR="008600C4">
        <w:fldChar w:fldCharType="end"/>
      </w:r>
      <w:r>
        <w:t xml:space="preserve"> command.</w:t>
      </w:r>
    </w:p>
    <w:p w:rsidR="005673ED" w:rsidRPr="00781325" w:rsidRDefault="008600C4" w:rsidP="001B7450">
      <w:pPr>
        <w:pStyle w:val="RefName"/>
      </w:pPr>
      <w:r>
        <w:fldChar w:fldCharType="begin"/>
      </w:r>
      <w:r w:rsidR="00000BF7">
        <w:instrText xml:space="preserve"> REF findnext \h </w:instrText>
      </w:r>
      <w:r>
        <w:fldChar w:fldCharType="separate"/>
      </w:r>
      <w:r w:rsidR="005673ED">
        <w:t>Find next</w:t>
      </w:r>
    </w:p>
    <w:p w:rsidR="005673ED" w:rsidRPr="00DA461C" w:rsidRDefault="005673ED" w:rsidP="00781325">
      <w:pPr>
        <w:pStyle w:val="RefDescription"/>
      </w:pPr>
      <w:r>
        <w:t xml:space="preserve">If the search panel is already open, perform a </w:t>
      </w:r>
      <w:r w:rsidRPr="00781325">
        <w:rPr>
          <w:rStyle w:val="CommandName"/>
        </w:rPr>
        <w:t xml:space="preserve">Search </w:t>
      </w:r>
      <w:r>
        <w:rPr>
          <w:rStyle w:val="CommandName"/>
        </w:rPr>
        <w:t>F</w:t>
      </w:r>
      <w:r w:rsidRPr="00781325">
        <w:rPr>
          <w:rStyle w:val="CommandName"/>
        </w:rPr>
        <w:t>orward</w:t>
      </w:r>
      <w:r>
        <w:t>. If the search panel is not already open, simply open it.</w:t>
      </w:r>
    </w:p>
    <w:p w:rsidR="00D4054B" w:rsidRDefault="008600C4" w:rsidP="00D1765D">
      <w:pPr>
        <w:pStyle w:val="RefDescription"/>
      </w:pPr>
      <w:r>
        <w:fldChar w:fldCharType="end"/>
      </w:r>
    </w:p>
    <w:p w:rsidR="00D42A8D" w:rsidRDefault="00277409" w:rsidP="00277409">
      <w:pPr>
        <w:pStyle w:val="Heading2"/>
      </w:pPr>
      <w:bookmarkStart w:id="458" w:name="_Ref283726406"/>
      <w:bookmarkStart w:id="459" w:name="_Toc338860627"/>
      <w:r>
        <w:t>Merge Options</w:t>
      </w:r>
      <w:bookmarkEnd w:id="458"/>
      <w:bookmarkEnd w:id="459"/>
    </w:p>
    <w:p w:rsidR="00C86D81" w:rsidRDefault="00C86D81" w:rsidP="00C86D81">
      <w:pPr>
        <w:pStyle w:val="RefName"/>
      </w:pPr>
      <w:r>
        <w:t>Comparison method</w:t>
      </w:r>
    </w:p>
    <w:p w:rsidR="00C86D81" w:rsidRDefault="00C86D81" w:rsidP="00C86D81">
      <w:pPr>
        <w:pStyle w:val="RefNameMulti"/>
      </w:pPr>
      <w:r>
        <w:t>Syntax highlight</w:t>
      </w:r>
    </w:p>
    <w:p w:rsidR="00C86D81" w:rsidRDefault="00C86D81" w:rsidP="00C86D81">
      <w:pPr>
        <w:pStyle w:val="RefNameMulti"/>
      </w:pPr>
      <w:r>
        <w:t>Encoding</w:t>
      </w:r>
    </w:p>
    <w:p w:rsidR="00C86D81" w:rsidRDefault="00C86D81" w:rsidP="00C86D81">
      <w:pPr>
        <w:pStyle w:val="RefNameMulti"/>
      </w:pPr>
      <w:r>
        <w:t>Tabs</w:t>
      </w:r>
    </w:p>
    <w:p w:rsidR="00C86D81" w:rsidRDefault="00C86D81" w:rsidP="00C86D81">
      <w:pPr>
        <w:pStyle w:val="RefNameMulti"/>
      </w:pPr>
      <w:r>
        <w:t xml:space="preserve">Configure </w:t>
      </w:r>
      <w:r w:rsidR="0003259F">
        <w:t xml:space="preserve">fonts and </w:t>
      </w:r>
      <w:r>
        <w:t>colors</w:t>
      </w:r>
    </w:p>
    <w:p w:rsidR="00C86D81" w:rsidRPr="00C63107" w:rsidRDefault="00C86D81" w:rsidP="00C86D81">
      <w:pPr>
        <w:pStyle w:val="RefDescription"/>
      </w:pPr>
      <w:r>
        <w:t xml:space="preserve">These options are the same as those in the </w:t>
      </w:r>
      <w:r w:rsidR="008600C4">
        <w:fldChar w:fldCharType="begin"/>
      </w:r>
      <w:r w:rsidR="00410A11">
        <w:instrText xml:space="preserve"> REF _Ref315107898 \h  \* MERGEFORMAT </w:instrText>
      </w:r>
      <w:r w:rsidR="008600C4">
        <w:fldChar w:fldCharType="separate"/>
      </w:r>
      <w:proofErr w:type="spellStart"/>
      <w:r w:rsidR="005673ED" w:rsidRPr="005673ED">
        <w:rPr>
          <w:rStyle w:val="CrossRef"/>
        </w:rPr>
        <w:t>The</w:t>
      </w:r>
      <w:proofErr w:type="spellEnd"/>
      <w:r w:rsidR="005673ED" w:rsidRPr="005673ED">
        <w:rPr>
          <w:rStyle w:val="CrossRef"/>
        </w:rPr>
        <w:t xml:space="preserve"> Diff View</w:t>
      </w:r>
      <w:r w:rsidR="008600C4">
        <w:fldChar w:fldCharType="end"/>
      </w:r>
      <w:r w:rsidRPr="00A767B9">
        <w:t xml:space="preserve"> </w:t>
      </w:r>
      <w:proofErr w:type="spellStart"/>
      <w:r w:rsidRPr="00A767B9">
        <w:t>view</w:t>
      </w:r>
      <w:proofErr w:type="spellEnd"/>
      <w:r w:rsidRPr="00A767B9">
        <w:t xml:space="preserve">. </w:t>
      </w:r>
      <w:r w:rsidRPr="00C63107">
        <w:t xml:space="preserve">See section </w:t>
      </w:r>
      <w:r w:rsidR="008600C4">
        <w:fldChar w:fldCharType="begin"/>
      </w:r>
      <w:r w:rsidRPr="00C63107">
        <w:instrText xml:space="preserve"> </w:instrText>
      </w:r>
      <w:r w:rsidRPr="00C63107">
        <w:rPr>
          <w:rStyle w:val="CrossRef"/>
        </w:rPr>
        <w:instrText>R</w:instrText>
      </w:r>
      <w:r w:rsidRPr="00C63107">
        <w:instrText xml:space="preserve">EF _Ref283297805 </w:instrText>
      </w:r>
      <w:r w:rsidR="00E712F9" w:rsidRPr="00C63107">
        <w:instrText xml:space="preserve">\* Charformat </w:instrText>
      </w:r>
      <w:r w:rsidRPr="00C63107">
        <w:instrText xml:space="preserve">\h </w:instrText>
      </w:r>
      <w:r w:rsidR="008600C4">
        <w:fldChar w:fldCharType="separate"/>
      </w:r>
      <w:r w:rsidR="005673ED" w:rsidRPr="005673ED">
        <w:rPr>
          <w:rStyle w:val="CrossRef"/>
        </w:rPr>
        <w:t>File-Comparison Options</w:t>
      </w:r>
      <w:r w:rsidR="008600C4">
        <w:fldChar w:fldCharType="end"/>
      </w:r>
      <w:r w:rsidR="0003259F" w:rsidRPr="00C63107">
        <w:t xml:space="preserve"> above</w:t>
      </w:r>
      <w:r w:rsidRPr="00C63107">
        <w:t xml:space="preserve">. </w:t>
      </w:r>
    </w:p>
    <w:p w:rsidR="005673ED" w:rsidRDefault="008600C4" w:rsidP="0089331F">
      <w:pPr>
        <w:pStyle w:val="RefName"/>
      </w:pPr>
      <w:r>
        <w:fldChar w:fldCharType="begin"/>
      </w:r>
      <w:r w:rsidR="00DB3DDF">
        <w:instrText xml:space="preserve"> REF cmd_moveddetection \h </w:instrText>
      </w:r>
      <w:r>
        <w:fldChar w:fldCharType="separate"/>
      </w:r>
      <w:r w:rsidR="005673ED">
        <w:t>Moved detection</w:t>
      </w:r>
    </w:p>
    <w:p w:rsidR="005673ED" w:rsidRDefault="005673ED" w:rsidP="00206BEF">
      <w:pPr>
        <w:pStyle w:val="RefDescription"/>
      </w:pPr>
      <w:r>
        <w:t xml:space="preserve">Open a dialog in which you can adjust two parameters used by both the </w:t>
      </w:r>
      <w:proofErr w:type="spellStart"/>
      <w:r>
        <w:t>Xdiff</w:t>
      </w:r>
      <w:proofErr w:type="spellEnd"/>
      <w:r>
        <w:t xml:space="preserve"> (“cross-difference”) and </w:t>
      </w:r>
      <w:proofErr w:type="spellStart"/>
      <w:r>
        <w:t>Xmerge</w:t>
      </w:r>
      <w:proofErr w:type="spellEnd"/>
      <w:r>
        <w:t xml:space="preserve"> (“cross-merge”) capabilities, which detect moved text sections – see </w:t>
      </w:r>
      <w:r w:rsidRPr="005673ED">
        <w:rPr>
          <w:rStyle w:val="CrossRef"/>
        </w:rPr>
        <w:t xml:space="preserve">The </w:t>
      </w:r>
      <w:proofErr w:type="spellStart"/>
      <w:r w:rsidRPr="005673ED">
        <w:rPr>
          <w:rStyle w:val="CrossRef"/>
        </w:rPr>
        <w:t>XDiff</w:t>
      </w:r>
      <w:proofErr w:type="spellEnd"/>
      <w:r w:rsidRPr="005673ED">
        <w:rPr>
          <w:rStyle w:val="CrossRef"/>
        </w:rPr>
        <w:t xml:space="preserve"> Capability</w:t>
      </w:r>
      <w:r>
        <w:t xml:space="preserve"> and </w:t>
      </w:r>
      <w:r w:rsidRPr="005673ED">
        <w:rPr>
          <w:rStyle w:val="CrossRef"/>
        </w:rPr>
        <w:t xml:space="preserve">The </w:t>
      </w:r>
      <w:proofErr w:type="spellStart"/>
      <w:r w:rsidRPr="005673ED">
        <w:rPr>
          <w:rStyle w:val="CrossRef"/>
        </w:rPr>
        <w:t>Xmerge</w:t>
      </w:r>
      <w:proofErr w:type="spellEnd"/>
      <w:r w:rsidRPr="005673ED">
        <w:rPr>
          <w:rStyle w:val="CrossRef"/>
        </w:rPr>
        <w:t xml:space="preserve"> Capability</w:t>
      </w:r>
      <w:r>
        <w:t>.</w:t>
      </w:r>
    </w:p>
    <w:p w:rsidR="005673ED" w:rsidRDefault="005673ED" w:rsidP="00F73048">
      <w:pPr>
        <w:pStyle w:val="Bullet2"/>
      </w:pPr>
      <w:r w:rsidRPr="00F73048">
        <w:rPr>
          <w:rStyle w:val="Strong"/>
        </w:rPr>
        <w:t>Move detection ratio</w:t>
      </w:r>
      <w:r>
        <w:t xml:space="preserve"> – the threshold at which two text sections are determined to be “the same section, but edited”. Choose a higher value if you are getting “false positives”; at 100%, two sections must be truly identical to be judged the same section. Choose a lower value if </w:t>
      </w:r>
      <w:proofErr w:type="spellStart"/>
      <w:r>
        <w:t>Xdiff</w:t>
      </w:r>
      <w:proofErr w:type="spellEnd"/>
      <w:r>
        <w:t>/</w:t>
      </w:r>
      <w:proofErr w:type="spellStart"/>
      <w:r>
        <w:t>Xmerge</w:t>
      </w:r>
      <w:proofErr w:type="spellEnd"/>
      <w:r>
        <w:t xml:space="preserve"> is failing to recognize an insertion/deletion pair as being the same section.</w:t>
      </w:r>
    </w:p>
    <w:p w:rsidR="005673ED" w:rsidRDefault="005673ED" w:rsidP="009D3255">
      <w:pPr>
        <w:pStyle w:val="Bullet2"/>
      </w:pPr>
      <w:r w:rsidRPr="00F73048">
        <w:rPr>
          <w:rStyle w:val="Strong"/>
        </w:rPr>
        <w:t>Minimum lines in difference</w:t>
      </w:r>
      <w:r>
        <w:t xml:space="preserve"> -- the minimum number of lines that each section must contain to trigger </w:t>
      </w:r>
      <w:proofErr w:type="spellStart"/>
      <w:r>
        <w:t>Xdiff</w:t>
      </w:r>
      <w:proofErr w:type="spellEnd"/>
      <w:r>
        <w:t>/</w:t>
      </w:r>
      <w:proofErr w:type="spellStart"/>
      <w:r>
        <w:t>Xmerge</w:t>
      </w:r>
      <w:proofErr w:type="spellEnd"/>
      <w:r>
        <w:t xml:space="preserve"> processing. Below this threshold, the two sections are always treated as a separate insertion and deletion.</w:t>
      </w:r>
    </w:p>
    <w:p w:rsidR="00842BDC" w:rsidRDefault="008600C4" w:rsidP="00842BDC">
      <w:pPr>
        <w:pStyle w:val="RefName"/>
      </w:pPr>
      <w:r>
        <w:fldChar w:fldCharType="end"/>
      </w:r>
      <w:r w:rsidR="00842BDC" w:rsidRPr="00842BDC">
        <w:t xml:space="preserve"> </w:t>
      </w:r>
      <w:r w:rsidR="00842BDC">
        <w:t>Merge to (AKA “promote merge”)</w:t>
      </w:r>
    </w:p>
    <w:p w:rsidR="00842BDC" w:rsidRDefault="00842BDC" w:rsidP="00842BDC">
      <w:pPr>
        <w:pStyle w:val="RefDescription"/>
      </w:pPr>
      <w:r>
        <w:t xml:space="preserve">Imagine that you create a branch off of the mainline code. While you’re working, several people make child branches off of yours. Then you and those developers all check in </w:t>
      </w:r>
      <w:r>
        <w:lastRenderedPageBreak/>
        <w:t>your code to the main branch. The main branch contains all the changes back, but that parent branch in the middle – the one you created – isn’t updated with changes from its child branches. In this case, you would use the “merge to” functionality to promote those changes in the child branches to your parent branch.</w:t>
      </w:r>
    </w:p>
    <w:p w:rsidR="00842BDC" w:rsidRPr="002760F1" w:rsidRDefault="00842BDC" w:rsidP="00842BDC">
      <w:pPr>
        <w:pStyle w:val="RefDescription"/>
        <w:numPr>
          <w:ilvl w:val="0"/>
          <w:numId w:val="23"/>
        </w:numPr>
        <w:ind w:left="720"/>
      </w:pPr>
      <w:r w:rsidRPr="002760F1">
        <w:rPr>
          <w:b/>
        </w:rPr>
        <w:t>Merge from this branch to …</w:t>
      </w:r>
      <w:r w:rsidRPr="002760F1">
        <w:t xml:space="preserve"> – </w:t>
      </w:r>
      <w:r>
        <w:t>This option allows the user to select the destination branch of the merge.</w:t>
      </w:r>
    </w:p>
    <w:p w:rsidR="00842BDC" w:rsidRPr="002760F1" w:rsidRDefault="00842BDC" w:rsidP="00842BDC">
      <w:pPr>
        <w:pStyle w:val="RefDescription"/>
        <w:numPr>
          <w:ilvl w:val="0"/>
          <w:numId w:val="23"/>
        </w:numPr>
        <w:ind w:left="720"/>
      </w:pPr>
      <w:r>
        <w:rPr>
          <w:b/>
        </w:rPr>
        <w:t>Merge from this label to …</w:t>
      </w:r>
      <w:r w:rsidRPr="002760F1">
        <w:t xml:space="preserve"> – </w:t>
      </w:r>
      <w:r>
        <w:t>This option allows the user to select the destination label of the merge.</w:t>
      </w:r>
    </w:p>
    <w:p w:rsidR="00842BDC" w:rsidRPr="001C3862" w:rsidRDefault="00842BDC" w:rsidP="00842BDC">
      <w:pPr>
        <w:pStyle w:val="RefDescription"/>
        <w:numPr>
          <w:ilvl w:val="0"/>
          <w:numId w:val="23"/>
        </w:numPr>
        <w:ind w:left="720"/>
      </w:pPr>
      <w:r>
        <w:rPr>
          <w:b/>
        </w:rPr>
        <w:t>Merge from this changeset to …</w:t>
      </w:r>
      <w:r>
        <w:t xml:space="preserve"> – This option allows the user to select the destination changeset of the merge.</w:t>
      </w:r>
    </w:p>
    <w:p w:rsidR="00842BDC" w:rsidRDefault="00842BDC" w:rsidP="00C86D81">
      <w:pPr>
        <w:pStyle w:val="RefName"/>
      </w:pPr>
    </w:p>
    <w:p w:rsidR="00277409" w:rsidRDefault="00C86D81" w:rsidP="00C86D81">
      <w:pPr>
        <w:pStyle w:val="RefName"/>
      </w:pPr>
      <w:r>
        <w:t>Split conflict blocks</w:t>
      </w:r>
    </w:p>
    <w:p w:rsidR="00C86D81" w:rsidRDefault="008C3CC6" w:rsidP="008C3CC6">
      <w:pPr>
        <w:pStyle w:val="RefDescription"/>
      </w:pPr>
      <w:r>
        <w:t>Wherever possible, split a conflict block into a smaller contiguous change blocks. For example, if the</w:t>
      </w:r>
      <w:r w:rsidR="00E712F9" w:rsidRPr="00E712F9">
        <w:t xml:space="preserve"> source </w:t>
      </w:r>
      <w:r>
        <w:t xml:space="preserve">contributor and base share some </w:t>
      </w:r>
      <w:r w:rsidR="00E712F9" w:rsidRPr="00E712F9">
        <w:t>code that</w:t>
      </w:r>
      <w:r>
        <w:t xml:space="preserve"> does not occur in the </w:t>
      </w:r>
      <w:r w:rsidR="00E712F9" w:rsidRPr="00E712F9">
        <w:t>destination</w:t>
      </w:r>
      <w:r>
        <w:t xml:space="preserve"> contributor, a conflict block requiring manual intervention can be converted into two or more changes blocks that are merged automatically.</w:t>
      </w:r>
    </w:p>
    <w:p w:rsidR="008C3CC6" w:rsidRDefault="00A03B07" w:rsidP="00A03B07">
      <w:pPr>
        <w:pStyle w:val="NumberedCont"/>
        <w:jc w:val="center"/>
      </w:pPr>
      <w:r>
        <w:object w:dxaOrig="6425" w:dyaOrig="6567">
          <v:shape id="_x0000_i1077" type="#_x0000_t75" style="width:379.4pt;height:387.8pt" o:ole="">
            <v:imagedata r:id="rId181" o:title=""/>
          </v:shape>
          <o:OLEObject Type="Embed" ProgID="Visio.Drawing.11" ShapeID="_x0000_i1077" DrawAspect="Content" ObjectID="_1412672933" r:id="rId182"/>
        </w:object>
      </w:r>
    </w:p>
    <w:p w:rsidR="008C3CC6" w:rsidRPr="00D765F2" w:rsidRDefault="008C3CC6" w:rsidP="008C3CC6">
      <w:pPr>
        <w:pStyle w:val="Caption2"/>
      </w:pPr>
      <w:bookmarkStart w:id="460" w:name="_Toc338860766"/>
      <w:r>
        <w:t xml:space="preserve">Figure </w:t>
      </w:r>
      <w:fldSimple w:instr=" SEQ Figure \* ARABIC ">
        <w:r w:rsidR="00842BDC">
          <w:rPr>
            <w:noProof/>
          </w:rPr>
          <w:t>88</w:t>
        </w:r>
      </w:fldSimple>
      <w:r>
        <w:t>: Splitting a conflict block</w:t>
      </w:r>
      <w:bookmarkEnd w:id="460"/>
    </w:p>
    <w:p w:rsidR="00BB27F8" w:rsidRDefault="00BB27F8" w:rsidP="00BB27F8">
      <w:pPr>
        <w:pStyle w:val="Heading1"/>
      </w:pPr>
      <w:r>
        <w:lastRenderedPageBreak/>
        <w:br/>
      </w:r>
      <w:bookmarkStart w:id="461" w:name="_Toc338860628"/>
      <w:r>
        <w:t xml:space="preserve">The </w:t>
      </w:r>
      <w:r w:rsidR="00BF40F4">
        <w:t xml:space="preserve">Workspaces </w:t>
      </w:r>
      <w:r>
        <w:t>View</w:t>
      </w:r>
      <w:bookmarkEnd w:id="461"/>
    </w:p>
    <w:p w:rsidR="00FC137A" w:rsidRDefault="007C50CD" w:rsidP="00FC137A">
      <w:r>
        <w:t xml:space="preserve">The </w:t>
      </w:r>
      <w:bookmarkStart w:id="462" w:name="view_workspaces"/>
      <w:r>
        <w:t>Workspaces</w:t>
      </w:r>
      <w:bookmarkEnd w:id="462"/>
      <w:r>
        <w:t xml:space="preserve"> view</w:t>
      </w:r>
      <w:r w:rsidR="00644B3D">
        <w:t xml:space="preserve"> lists all your workspaces on the local machine. It provides a command button for creating a new workspace.</w:t>
      </w:r>
    </w:p>
    <w:p w:rsidR="00644B3D" w:rsidRDefault="00644B3D" w:rsidP="00FC137A">
      <w:pPr>
        <w:pStyle w:val="Heading2"/>
      </w:pPr>
      <w:bookmarkStart w:id="463" w:name="_Toc338860629"/>
      <w:r>
        <w:t>Columns in the Workspaces View</w:t>
      </w:r>
      <w:bookmarkEnd w:id="463"/>
    </w:p>
    <w:p w:rsidR="00644B3D" w:rsidRDefault="00644B3D" w:rsidP="00644B3D">
      <w:pPr>
        <w:pStyle w:val="RefName"/>
      </w:pPr>
      <w:r>
        <w:t>Name</w:t>
      </w:r>
    </w:p>
    <w:p w:rsidR="00644B3D" w:rsidRPr="00644B3D" w:rsidRDefault="00644B3D" w:rsidP="00644B3D">
      <w:pPr>
        <w:pStyle w:val="RefDescription"/>
      </w:pPr>
      <w:proofErr w:type="gramStart"/>
      <w:r>
        <w:t>The name of the workspace.</w:t>
      </w:r>
      <w:proofErr w:type="gramEnd"/>
    </w:p>
    <w:p w:rsidR="00644B3D" w:rsidRPr="00644B3D" w:rsidRDefault="00644B3D" w:rsidP="00644B3D">
      <w:pPr>
        <w:pStyle w:val="RefName"/>
      </w:pPr>
      <w:r>
        <w:t>Path</w:t>
      </w:r>
    </w:p>
    <w:p w:rsidR="00644B3D" w:rsidRPr="00644B3D" w:rsidRDefault="00644B3D" w:rsidP="00644B3D">
      <w:pPr>
        <w:pStyle w:val="RefDescription"/>
      </w:pPr>
      <w:proofErr w:type="gramStart"/>
      <w:r>
        <w:t>The full pathname of the workspace’s root directory.</w:t>
      </w:r>
      <w:proofErr w:type="gramEnd"/>
    </w:p>
    <w:p w:rsidR="00FC137A" w:rsidRDefault="00D42A8D" w:rsidP="00FC137A">
      <w:pPr>
        <w:pStyle w:val="Heading2"/>
      </w:pPr>
      <w:bookmarkStart w:id="464" w:name="_Toc338860630"/>
      <w:r>
        <w:t xml:space="preserve">Commands in the </w:t>
      </w:r>
      <w:r w:rsidR="00FC137A">
        <w:t>Workspaces</w:t>
      </w:r>
      <w:r>
        <w:t xml:space="preserve"> View</w:t>
      </w:r>
      <w:bookmarkEnd w:id="464"/>
    </w:p>
    <w:p w:rsidR="00D42A8D" w:rsidRDefault="00D42A8D" w:rsidP="00D42A8D">
      <w:pPr>
        <w:pStyle w:val="Heading3"/>
      </w:pPr>
      <w:bookmarkStart w:id="465" w:name="_Toc338860631"/>
      <w:r>
        <w:t>Toolbar Commands</w:t>
      </w:r>
      <w:bookmarkEnd w:id="465"/>
    </w:p>
    <w:p w:rsidR="00D42A8D" w:rsidRDefault="00D42A8D" w:rsidP="00D42A8D">
      <w:r>
        <w:t>The toolbar includes the following buttons and controls:</w:t>
      </w:r>
    </w:p>
    <w:p w:rsidR="00D42A8D" w:rsidRDefault="00D42A8D" w:rsidP="00D42A8D">
      <w:pPr>
        <w:pStyle w:val="RefName"/>
      </w:pPr>
      <w:r>
        <w:t>Create new workspace</w:t>
      </w:r>
    </w:p>
    <w:p w:rsidR="00D42A8D" w:rsidRDefault="00D42A8D" w:rsidP="00D42A8D">
      <w:pPr>
        <w:pStyle w:val="RefDescription"/>
      </w:pPr>
      <w:r>
        <w:t>Open a dialog in which you create a new workspace and set its selector. The dialog includes these fields:</w:t>
      </w:r>
    </w:p>
    <w:p w:rsidR="00D42A8D" w:rsidRPr="00C14876" w:rsidRDefault="00D42A8D" w:rsidP="00D42A8D">
      <w:pPr>
        <w:pStyle w:val="Bullet2"/>
      </w:pPr>
      <w:r w:rsidRPr="00D42A8D">
        <w:rPr>
          <w:rStyle w:val="Strong"/>
        </w:rPr>
        <w:t>Workspace name</w:t>
      </w:r>
      <w:r>
        <w:t xml:space="preserve"> -- a simple name for the new workspace. </w:t>
      </w:r>
      <w:bookmarkStart w:id="466" w:name="name_character_restrictions"/>
      <w:r>
        <w:t>SPACE characters are allowed, but not at-sign (</w:t>
      </w:r>
      <w:r w:rsidRPr="001077B8">
        <w:rPr>
          <w:rStyle w:val="Strong"/>
        </w:rPr>
        <w:t>@</w:t>
      </w:r>
      <w:r>
        <w:t>), pound-sign (</w:t>
      </w:r>
      <w:r w:rsidRPr="001077B8">
        <w:rPr>
          <w:rStyle w:val="Strong"/>
        </w:rPr>
        <w:t>#</w:t>
      </w:r>
      <w:r>
        <w:t>), slash (</w:t>
      </w:r>
      <w:r w:rsidRPr="001077B8">
        <w:rPr>
          <w:rStyle w:val="Strong"/>
        </w:rPr>
        <w:t>/</w:t>
      </w:r>
      <w:r>
        <w:t>) or colon (</w:t>
      </w:r>
      <w:r w:rsidRPr="001077B8">
        <w:rPr>
          <w:rStyle w:val="Strong"/>
        </w:rPr>
        <w:t>:</w:t>
      </w:r>
      <w:r>
        <w:t>).</w:t>
      </w:r>
      <w:bookmarkEnd w:id="466"/>
      <w:r>
        <w:t xml:space="preserve"> This name identifies the workspace in the tab bar at the top of the GUI window, and in the banner at the top of the work context area.</w:t>
      </w:r>
    </w:p>
    <w:p w:rsidR="00D42A8D" w:rsidRPr="001077B8" w:rsidRDefault="00D42A8D" w:rsidP="00D42A8D">
      <w:pPr>
        <w:pStyle w:val="Bullet2"/>
      </w:pPr>
      <w:r w:rsidRPr="00D42A8D">
        <w:rPr>
          <w:rStyle w:val="Strong"/>
        </w:rPr>
        <w:t>Path on disk</w:t>
      </w:r>
      <w:r>
        <w:t xml:space="preserve"> -- the full pathname of a disk location that will become the new workspace’s root directory. You can specify an existing location, in order to “convert” an ordinary directory into a Plastic SCM workspace. But you cannot specify a location within an existing Plastic SCM workspace. (That is, you cannot nest workspaces.)</w:t>
      </w:r>
    </w:p>
    <w:p w:rsidR="00D42A8D" w:rsidRDefault="00D42A8D" w:rsidP="009D3886">
      <w:pPr>
        <w:pStyle w:val="Bullet2"/>
      </w:pPr>
      <w:r w:rsidRPr="00D42A8D">
        <w:rPr>
          <w:rStyle w:val="Strong"/>
        </w:rPr>
        <w:lastRenderedPageBreak/>
        <w:t>Default repository</w:t>
      </w:r>
      <w:r>
        <w:t xml:space="preserve"> -- Use this field to specify whi</w:t>
      </w:r>
      <w:r w:rsidR="009D3886">
        <w:t>ch repository should be loaded in the workspace. By default, the “/main” branch will be used</w:t>
      </w:r>
      <w:r>
        <w:t>.</w:t>
      </w:r>
      <w:r w:rsidR="009D3886">
        <w:t xml:space="preserve"> In case the /main branch has been renamed in that repository, the new name given to it will be used instead.</w:t>
      </w:r>
    </w:p>
    <w:p w:rsidR="009D3886" w:rsidRDefault="009D3886" w:rsidP="009D3886">
      <w:pPr>
        <w:pStyle w:val="Bullet2Cont"/>
        <w:keepNext/>
        <w:ind w:left="0"/>
        <w:jc w:val="center"/>
      </w:pPr>
      <w:r>
        <w:object w:dxaOrig="9300" w:dyaOrig="6136">
          <v:shape id="_x0000_i1078" type="#_x0000_t75" style="width:381.75pt;height:251.25pt" o:ole="">
            <v:imagedata r:id="rId183" o:title=""/>
          </v:shape>
          <o:OLEObject Type="Embed" ProgID="Visio.Drawing.11" ShapeID="_x0000_i1078" DrawAspect="Content" ObjectID="_1412672934" r:id="rId184"/>
        </w:object>
      </w:r>
    </w:p>
    <w:p w:rsidR="009D3886" w:rsidRDefault="009D3886" w:rsidP="009D3886">
      <w:pPr>
        <w:pStyle w:val="Caption"/>
      </w:pPr>
      <w:bookmarkStart w:id="467" w:name="_Toc338860767"/>
      <w:r>
        <w:t xml:space="preserve">Figure </w:t>
      </w:r>
      <w:fldSimple w:instr=" SEQ Figure \* ARABIC ">
        <w:r w:rsidR="00842BDC">
          <w:rPr>
            <w:noProof/>
          </w:rPr>
          <w:t>89</w:t>
        </w:r>
      </w:fldSimple>
      <w:r>
        <w:t>: New workspace window</w:t>
      </w:r>
      <w:bookmarkEnd w:id="467"/>
    </w:p>
    <w:p w:rsidR="009D3886" w:rsidRPr="009D3886" w:rsidRDefault="009D3886" w:rsidP="009D3886">
      <w:pPr>
        <w:pStyle w:val="ListParagraph"/>
      </w:pPr>
      <w:r>
        <w:t xml:space="preserve">It is also possible to create a new repository with the “New…” button on the right of the default workspace repository. </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600C4">
        <w:fldChar w:fldCharType="end"/>
      </w:r>
      <w:r>
        <w:t xml:space="preserve"> section for more details.   </w:t>
      </w:r>
    </w:p>
    <w:p w:rsidR="005673ED" w:rsidRDefault="008600C4" w:rsidP="00EB79F0">
      <w:pPr>
        <w:pStyle w:val="RefName"/>
      </w:pPr>
      <w:r>
        <w:fldChar w:fldCharType="begin"/>
      </w:r>
      <w:r w:rsidR="00D258C1">
        <w:instrText xml:space="preserve"> REF filter </w:instrText>
      </w:r>
      <w:r>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D42A8D" w:rsidRPr="00D42A8D" w:rsidRDefault="005673ED" w:rsidP="009D3886">
      <w:pPr>
        <w:pStyle w:val="RefDescription"/>
        <w:ind w:left="0"/>
      </w:pPr>
      <w:r>
        <w:t xml:space="preserve"> </w:t>
      </w:r>
      <w:r w:rsidR="008600C4">
        <w:fldChar w:fldCharType="end"/>
      </w:r>
    </w:p>
    <w:p w:rsidR="00D42A8D" w:rsidRPr="00D42A8D" w:rsidRDefault="00D42A8D" w:rsidP="00D42A8D">
      <w:pPr>
        <w:pStyle w:val="Heading3"/>
      </w:pPr>
      <w:bookmarkStart w:id="468" w:name="_Toc338860632"/>
      <w:r>
        <w:t>Context Menu Commands</w:t>
      </w:r>
      <w:bookmarkEnd w:id="468"/>
    </w:p>
    <w:p w:rsidR="00FC137A" w:rsidRDefault="00FC137A" w:rsidP="00FC137A">
      <w:pPr>
        <w:pStyle w:val="RefName"/>
      </w:pPr>
      <w:r>
        <w:t>Set selector</w:t>
      </w:r>
    </w:p>
    <w:p w:rsidR="00FC137A" w:rsidRDefault="00FC137A" w:rsidP="00FC137A">
      <w:pPr>
        <w:pStyle w:val="RefDescription"/>
      </w:pPr>
      <w:r>
        <w:t>(</w:t>
      </w:r>
      <w:proofErr w:type="gramStart"/>
      <w:r>
        <w:t>active</w:t>
      </w:r>
      <w:proofErr w:type="gramEnd"/>
      <w:r>
        <w:t xml:space="preserve"> workspace only)</w:t>
      </w:r>
      <w:r w:rsidR="00F40422">
        <w:t xml:space="preserve"> Open a </w:t>
      </w:r>
      <w:r w:rsidR="009D3886">
        <w:t xml:space="preserve">Selector </w:t>
      </w:r>
      <w:r w:rsidR="00F40422">
        <w:t xml:space="preserve">dialog, in which you can view and modify the selected workspace’s selector. If you modify the selector, you’ll probably want to leave the </w:t>
      </w:r>
      <w:r w:rsidR="00F40422" w:rsidRPr="00F40422">
        <w:rPr>
          <w:rStyle w:val="CommandName"/>
        </w:rPr>
        <w:t>Update workspace</w:t>
      </w:r>
      <w:r w:rsidR="00F40422">
        <w:t xml:space="preserve"> checkbox checked, to guarantee that the workspace’s contents correspond to its selector.</w:t>
      </w:r>
      <w:r w:rsidR="009D3886">
        <w:t xml:space="preserve"> The workspace selector is a set of advanced rules that determine what is loaded in the workspace. For more details on the </w:t>
      </w:r>
      <w:r w:rsidR="009D3886" w:rsidRPr="009D3886">
        <w:rPr>
          <w:rStyle w:val="GlossaryTerm"/>
        </w:rPr>
        <w:t>Workspace Selector</w:t>
      </w:r>
      <w:r w:rsidR="009D3886">
        <w:t xml:space="preserve">, please check the </w:t>
      </w:r>
      <w:r w:rsidR="009D3886" w:rsidRPr="009D3886">
        <w:rPr>
          <w:rStyle w:val="BookTitle"/>
        </w:rPr>
        <w:t>Plastic SCM Reference Guide</w:t>
      </w:r>
      <w:r w:rsidR="009D3886">
        <w:t xml:space="preserve">. </w:t>
      </w:r>
    </w:p>
    <w:p w:rsidR="00FC137A" w:rsidRDefault="00FC137A" w:rsidP="00FC137A">
      <w:pPr>
        <w:pStyle w:val="RefName"/>
      </w:pPr>
      <w:r>
        <w:lastRenderedPageBreak/>
        <w:t>Make active workspace</w:t>
      </w:r>
    </w:p>
    <w:p w:rsidR="00FC137A" w:rsidRDefault="00F40422" w:rsidP="00FC137A">
      <w:pPr>
        <w:pStyle w:val="RefDescription"/>
      </w:pPr>
      <w:r>
        <w:t xml:space="preserve">Set the selected workspace as the GUI’s </w:t>
      </w:r>
      <w:r w:rsidR="00980758" w:rsidRPr="00C117F3">
        <w:rPr>
          <w:rStyle w:val="GlossaryTerm"/>
        </w:rPr>
        <w:t>active workspace</w:t>
      </w:r>
      <w:r w:rsidR="00980758">
        <w:t>. The views that are currently open in the work context of the newly activated workspace appear, replacing the views belonging to the workspace</w:t>
      </w:r>
      <w:r w:rsidR="00C117F3">
        <w:t xml:space="preserve"> that was previously active.</w:t>
      </w:r>
    </w:p>
    <w:p w:rsidR="00C14876" w:rsidRDefault="009D3886" w:rsidP="00FC137A">
      <w:pPr>
        <w:pStyle w:val="RefDescription"/>
      </w:pPr>
      <w:r>
        <w:t xml:space="preserve">This action is the same as </w:t>
      </w:r>
      <w:r w:rsidR="00C14876">
        <w:t>click</w:t>
      </w:r>
      <w:r>
        <w:t>ing the workspace</w:t>
      </w:r>
      <w:r w:rsidR="00C14876">
        <w:t xml:space="preserve"> tab at the top of the GUI window.</w:t>
      </w:r>
    </w:p>
    <w:p w:rsidR="00FC137A" w:rsidRDefault="00FC137A" w:rsidP="00FC137A">
      <w:pPr>
        <w:pStyle w:val="RefName"/>
      </w:pPr>
      <w:r>
        <w:t>Rename</w:t>
      </w:r>
    </w:p>
    <w:p w:rsidR="00FC137A" w:rsidRDefault="00636998" w:rsidP="00FC137A">
      <w:pPr>
        <w:pStyle w:val="RefDescription"/>
      </w:pPr>
      <w:r>
        <w:t xml:space="preserve">Change the name of the selected workspace. This does </w:t>
      </w:r>
      <w:r w:rsidRPr="00636998">
        <w:rPr>
          <w:rStyle w:val="Emphasis"/>
        </w:rPr>
        <w:t>not</w:t>
      </w:r>
      <w:r>
        <w:t xml:space="preserve"> change the workspace’s location in disk storage.</w:t>
      </w:r>
      <w:r w:rsidR="009D3886">
        <w:t xml:space="preserve"> </w:t>
      </w:r>
    </w:p>
    <w:p w:rsidR="00FC137A" w:rsidRDefault="00FC137A" w:rsidP="00FC137A">
      <w:pPr>
        <w:pStyle w:val="RefName"/>
      </w:pPr>
      <w:r>
        <w:t>Delete</w:t>
      </w:r>
    </w:p>
    <w:p w:rsidR="00C14876" w:rsidRPr="00C14876" w:rsidRDefault="00700FCC" w:rsidP="00D42A8D">
      <w:pPr>
        <w:pStyle w:val="RefDescription"/>
      </w:pPr>
      <w:r>
        <w:t>Permanently r</w:t>
      </w:r>
      <w:r w:rsidR="0058521C">
        <w:t xml:space="preserve">emove the selected workspace from Plastic SCM. (This does </w:t>
      </w:r>
      <w:r w:rsidR="0058521C" w:rsidRPr="0058521C">
        <w:rPr>
          <w:rStyle w:val="Emphasis"/>
        </w:rPr>
        <w:t>not</w:t>
      </w:r>
      <w:r w:rsidR="0058521C">
        <w:t xml:space="preserve"> remove the workspace’s directory tree from disk storage.) You cannot remove the active workspace. To prevent data loss, you cannot remove a workspace that contains</w:t>
      </w:r>
      <w:r w:rsidR="00C14876">
        <w:t xml:space="preserve"> items with</w:t>
      </w:r>
      <w:r w:rsidR="0058521C">
        <w:t xml:space="preserve"> </w:t>
      </w:r>
      <w:r w:rsidR="0058521C" w:rsidRPr="0058521C">
        <w:rPr>
          <w:rStyle w:val="Status"/>
        </w:rPr>
        <w:t>Checked out</w:t>
      </w:r>
      <w:r w:rsidR="0058521C">
        <w:t xml:space="preserve"> status (but you </w:t>
      </w:r>
      <w:r w:rsidR="0058521C" w:rsidRPr="0058521C">
        <w:rPr>
          <w:rStyle w:val="Emphasis"/>
        </w:rPr>
        <w:t>can</w:t>
      </w:r>
      <w:r w:rsidR="0058521C">
        <w:t xml:space="preserve"> remove a workspace with </w:t>
      </w:r>
      <w:r w:rsidR="0058521C" w:rsidRPr="0058521C">
        <w:rPr>
          <w:rStyle w:val="Status"/>
        </w:rPr>
        <w:t>Changed</w:t>
      </w:r>
      <w:r w:rsidR="0058521C">
        <w:t xml:space="preserve"> items).</w:t>
      </w:r>
    </w:p>
    <w:p w:rsidR="00BB27F8" w:rsidRDefault="00BB27F8" w:rsidP="00BB27F8">
      <w:pPr>
        <w:pStyle w:val="Heading1"/>
      </w:pPr>
      <w:r>
        <w:lastRenderedPageBreak/>
        <w:br/>
      </w:r>
      <w:bookmarkStart w:id="469" w:name="_Toc338860633"/>
      <w:r>
        <w:t xml:space="preserve">The </w:t>
      </w:r>
      <w:r w:rsidR="00BF40F4">
        <w:t xml:space="preserve">Repositories </w:t>
      </w:r>
      <w:r>
        <w:t>View</w:t>
      </w:r>
      <w:bookmarkEnd w:id="469"/>
    </w:p>
    <w:p w:rsidR="0064211A" w:rsidRDefault="007C50CD" w:rsidP="00DE11D4">
      <w:r>
        <w:t xml:space="preserve">The </w:t>
      </w:r>
      <w:bookmarkStart w:id="470" w:name="view_repositories"/>
      <w:r>
        <w:t>Repositories</w:t>
      </w:r>
      <w:bookmarkEnd w:id="470"/>
      <w:r>
        <w:t xml:space="preserve"> view</w:t>
      </w:r>
      <w:r w:rsidR="009F2D46">
        <w:t xml:space="preserve"> lists all the repositories </w:t>
      </w:r>
      <w:r w:rsidR="00896E5E">
        <w:t xml:space="preserve">managed by the </w:t>
      </w:r>
      <w:r w:rsidR="009F2D46">
        <w:t>repository server</w:t>
      </w:r>
      <w:r w:rsidR="00896E5E">
        <w:t xml:space="preserve">s that your client software is configured to use. By default, your client software uses the Plastic SCM repository server on the local machine. You can configure any number of repository servers in </w:t>
      </w:r>
      <w:r w:rsidR="004121B5">
        <w:fldChar w:fldCharType="begin"/>
      </w:r>
      <w:r w:rsidR="004121B5">
        <w:instrText xml:space="preserve"> REF _Ref283973913 \h  \* MERGEFORMAT </w:instrText>
      </w:r>
      <w:r w:rsidR="004121B5">
        <w:fldChar w:fldCharType="separate"/>
      </w:r>
      <w:r w:rsidR="005673ED" w:rsidRPr="005673ED">
        <w:rPr>
          <w:rStyle w:val="CrossRef"/>
        </w:rPr>
        <w:t>The Profiles Tab</w:t>
      </w:r>
      <w:r w:rsidR="004121B5">
        <w:fldChar w:fldCharType="end"/>
      </w:r>
      <w:r w:rsidR="0064211A">
        <w:t xml:space="preserve"> in the Preferences window. When the connection type is set to “Automatic” on the connection profile, the repositories view will connect to this server and list its repositories together with other servers. </w:t>
      </w:r>
    </w:p>
    <w:p w:rsidR="00DE11D4" w:rsidRDefault="00896E5E" w:rsidP="00DE11D4">
      <w:r>
        <w:t xml:space="preserve">The Repositories view </w:t>
      </w:r>
      <w:r w:rsidR="009F2D46">
        <w:t xml:space="preserve">also provides a command button for creating a new repository on </w:t>
      </w:r>
      <w:r>
        <w:t xml:space="preserve">any </w:t>
      </w:r>
      <w:r w:rsidR="009F2D46">
        <w:t>server</w:t>
      </w:r>
      <w:r>
        <w:t xml:space="preserve"> whose repositories are listed.</w:t>
      </w:r>
    </w:p>
    <w:p w:rsidR="009F2D46" w:rsidRDefault="009F2D46" w:rsidP="009F2D46">
      <w:pPr>
        <w:pStyle w:val="Heading2"/>
      </w:pPr>
      <w:bookmarkStart w:id="471" w:name="_Toc338860634"/>
      <w:r>
        <w:t>Columns in the Repositories View</w:t>
      </w:r>
      <w:bookmarkEnd w:id="471"/>
    </w:p>
    <w:p w:rsidR="009F2D46" w:rsidRDefault="009F2D46" w:rsidP="00896E5E">
      <w:pPr>
        <w:pStyle w:val="RefName"/>
      </w:pPr>
      <w:r>
        <w:t>Name</w:t>
      </w:r>
    </w:p>
    <w:p w:rsidR="00896E5E" w:rsidRPr="00896E5E" w:rsidRDefault="00896E5E" w:rsidP="00896E5E">
      <w:pPr>
        <w:pStyle w:val="RefDescription"/>
      </w:pPr>
      <w:proofErr w:type="gramStart"/>
      <w:r>
        <w:t>The name of the repository.</w:t>
      </w:r>
      <w:proofErr w:type="gramEnd"/>
    </w:p>
    <w:p w:rsidR="009F2D46" w:rsidRDefault="009F2D46" w:rsidP="00896E5E">
      <w:pPr>
        <w:pStyle w:val="RefName"/>
      </w:pPr>
      <w:r>
        <w:t>Server</w:t>
      </w:r>
    </w:p>
    <w:p w:rsidR="00896E5E" w:rsidRPr="00896E5E" w:rsidRDefault="003A38D7" w:rsidP="003A38D7">
      <w:pPr>
        <w:pStyle w:val="RefDescription"/>
      </w:pPr>
      <w:r>
        <w:t>The repository server (</w:t>
      </w:r>
      <w:proofErr w:type="spellStart"/>
      <w:r w:rsidRPr="003A38D7">
        <w:rPr>
          <w:rStyle w:val="Parameter"/>
        </w:rPr>
        <w:t>hostname</w:t>
      </w:r>
      <w:proofErr w:type="gramStart"/>
      <w:r>
        <w:t>:</w:t>
      </w:r>
      <w:r w:rsidRPr="003A38D7">
        <w:rPr>
          <w:rStyle w:val="Parameter"/>
        </w:rPr>
        <w:t>portnumber</w:t>
      </w:r>
      <w:proofErr w:type="spellEnd"/>
      <w:proofErr w:type="gramEnd"/>
      <w:r w:rsidRPr="003A38D7">
        <w:t>)</w:t>
      </w:r>
      <w:r>
        <w:rPr>
          <w:rStyle w:val="Parameter"/>
        </w:rPr>
        <w:t xml:space="preserve"> </w:t>
      </w:r>
      <w:r>
        <w:t>that manages this repository.</w:t>
      </w:r>
    </w:p>
    <w:p w:rsidR="00DE11D4" w:rsidRDefault="00DE11D4" w:rsidP="00DE11D4">
      <w:pPr>
        <w:pStyle w:val="Heading2"/>
      </w:pPr>
      <w:bookmarkStart w:id="472" w:name="_Toc338860635"/>
      <w:r>
        <w:t xml:space="preserve">Commands </w:t>
      </w:r>
      <w:r w:rsidR="00601D44">
        <w:t>in the</w:t>
      </w:r>
      <w:r>
        <w:t xml:space="preserve"> Repositories</w:t>
      </w:r>
      <w:r w:rsidR="00601D44">
        <w:t xml:space="preserve"> View</w:t>
      </w:r>
      <w:bookmarkEnd w:id="472"/>
    </w:p>
    <w:p w:rsidR="00601D44" w:rsidRDefault="00601D44" w:rsidP="00601D44">
      <w:pPr>
        <w:pStyle w:val="Heading3"/>
      </w:pPr>
      <w:bookmarkStart w:id="473" w:name="_Toc338860636"/>
      <w:r>
        <w:t>Toolbar Commands</w:t>
      </w:r>
      <w:bookmarkEnd w:id="473"/>
    </w:p>
    <w:p w:rsidR="00601D44" w:rsidRDefault="00601D44" w:rsidP="00601D44">
      <w:r>
        <w:t>The toolbar includes the following buttons and controls:</w:t>
      </w:r>
    </w:p>
    <w:p w:rsidR="00601D44" w:rsidRDefault="00601D44" w:rsidP="00601D44">
      <w:pPr>
        <w:pStyle w:val="RefName"/>
      </w:pPr>
      <w:r>
        <w:t>Create new repository</w:t>
      </w:r>
    </w:p>
    <w:p w:rsidR="00601D44" w:rsidRDefault="00601D44" w:rsidP="00601D44">
      <w:pPr>
        <w:pStyle w:val="RefDescription"/>
      </w:pPr>
      <w:r>
        <w:t>Open a dialog in which you create a new repository. The dialog includes these fields:</w:t>
      </w:r>
    </w:p>
    <w:p w:rsidR="00601D44" w:rsidRPr="00700FCC" w:rsidRDefault="00601D44" w:rsidP="00601D44">
      <w:pPr>
        <w:pStyle w:val="Bullet2"/>
      </w:pPr>
      <w:r w:rsidRPr="00601D44">
        <w:rPr>
          <w:rStyle w:val="Strong"/>
        </w:rPr>
        <w:t>Name</w:t>
      </w:r>
      <w:r w:rsidR="00CD0586">
        <w:rPr>
          <w:rStyle w:val="Strong"/>
        </w:rPr>
        <w:t xml:space="preserve"> of new repository</w:t>
      </w:r>
      <w:r>
        <w:t xml:space="preserve"> --a simple name for the new repository. </w:t>
      </w:r>
      <w:r w:rsidR="008600C4">
        <w:fldChar w:fldCharType="begin"/>
      </w:r>
      <w:r w:rsidR="008267E8">
        <w:instrText xml:space="preserve"> </w:instrText>
      </w:r>
      <w:r w:rsidR="008267E8" w:rsidRPr="00854BC0">
        <w:rPr>
          <w:rStyle w:val="CrossRef"/>
        </w:rPr>
        <w:instrText>R</w:instrText>
      </w:r>
      <w:r w:rsidR="008267E8">
        <w:instrText xml:space="preserve">EF name_character_restrictions </w:instrText>
      </w:r>
      <w:r w:rsidR="002E2077">
        <w:instrText>\* Charformat \h</w:instrText>
      </w:r>
      <w:r w:rsidR="008267E8">
        <w:instrText xml:space="preserve"> </w:instrText>
      </w:r>
      <w:r w:rsidR="008600C4">
        <w:fldChar w:fldCharType="separate"/>
      </w:r>
      <w:r w:rsidR="005673ED" w:rsidRPr="005673ED">
        <w:rPr>
          <w:rStyle w:val="CrossRef"/>
        </w:rPr>
        <w:t>SPACE characters are allowed, but not at-sign (@), pound-sign (#), slash (/) or colon (:).</w:t>
      </w:r>
      <w:r w:rsidR="008600C4">
        <w:fldChar w:fldCharType="end"/>
      </w:r>
    </w:p>
    <w:p w:rsidR="00601D44" w:rsidRDefault="00601D44" w:rsidP="00601D44">
      <w:pPr>
        <w:pStyle w:val="Bullet2"/>
      </w:pPr>
      <w:r w:rsidRPr="00601D44">
        <w:rPr>
          <w:rStyle w:val="Strong"/>
        </w:rPr>
        <w:lastRenderedPageBreak/>
        <w:t>Server</w:t>
      </w:r>
      <w:r>
        <w:t xml:space="preserve"> -- the name (in </w:t>
      </w:r>
      <w:proofErr w:type="gramStart"/>
      <w:r w:rsidRPr="00B6525E">
        <w:rPr>
          <w:rStyle w:val="Parameter"/>
        </w:rPr>
        <w:t>hostname</w:t>
      </w:r>
      <w:r>
        <w:rPr>
          <w:rStyle w:val="Parameter"/>
        </w:rPr>
        <w:t xml:space="preserve"> </w:t>
      </w:r>
      <w:r w:rsidRPr="00B6525E">
        <w:rPr>
          <w:rStyle w:val="Strong"/>
        </w:rPr>
        <w:t>:</w:t>
      </w:r>
      <w:proofErr w:type="gramEnd"/>
      <w:r>
        <w:rPr>
          <w:rStyle w:val="Strong"/>
        </w:rPr>
        <w:t xml:space="preserve"> </w:t>
      </w:r>
      <w:proofErr w:type="spellStart"/>
      <w:r w:rsidRPr="00B6525E">
        <w:rPr>
          <w:rStyle w:val="Parameter"/>
        </w:rPr>
        <w:t>portnumber</w:t>
      </w:r>
      <w:proofErr w:type="spellEnd"/>
      <w:r>
        <w:t xml:space="preserve"> format) of the Plastic SCM repository server process that is to manage the new repository.</w:t>
      </w:r>
    </w:p>
    <w:p w:rsidR="0064211A" w:rsidRDefault="0064211A" w:rsidP="0064211A">
      <w:pPr>
        <w:pStyle w:val="Bullet2"/>
        <w:keepNext/>
        <w:numPr>
          <w:ilvl w:val="0"/>
          <w:numId w:val="0"/>
        </w:numPr>
        <w:jc w:val="center"/>
      </w:pPr>
      <w:r>
        <w:object w:dxaOrig="8506" w:dyaOrig="5041">
          <v:shape id="_x0000_i1079" type="#_x0000_t75" style="width:425.3pt;height:252.05pt" o:ole="">
            <v:imagedata r:id="rId185" o:title=""/>
          </v:shape>
          <o:OLEObject Type="Embed" ProgID="Visio.Drawing.11" ShapeID="_x0000_i1079" DrawAspect="Content" ObjectID="_1412672935" r:id="rId186"/>
        </w:object>
      </w:r>
    </w:p>
    <w:p w:rsidR="0064211A" w:rsidRDefault="0064211A" w:rsidP="0064211A">
      <w:pPr>
        <w:pStyle w:val="Caption"/>
      </w:pPr>
      <w:bookmarkStart w:id="474" w:name="_Toc338860768"/>
      <w:r>
        <w:t xml:space="preserve">Figure </w:t>
      </w:r>
      <w:fldSimple w:instr=" SEQ Figure \* ARABIC ">
        <w:r w:rsidR="00842BDC">
          <w:rPr>
            <w:noProof/>
          </w:rPr>
          <w:t>90</w:t>
        </w:r>
      </w:fldSimple>
      <w:r>
        <w:t>: New repository window</w:t>
      </w:r>
      <w:bookmarkEnd w:id="474"/>
    </w:p>
    <w:p w:rsidR="00441387" w:rsidRDefault="00441387" w:rsidP="00441387">
      <w:pPr>
        <w:pStyle w:val="RefName"/>
      </w:pPr>
      <w:r>
        <w:t>Export view data</w:t>
      </w:r>
    </w:p>
    <w:p w:rsidR="00441387" w:rsidRPr="00601D44"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600C4">
        <w:fldChar w:fldCharType="end"/>
      </w:r>
      <w:r>
        <w:t xml:space="preserve"> section for more details.   </w:t>
      </w:r>
    </w:p>
    <w:p w:rsidR="00601D44" w:rsidRDefault="00601D44" w:rsidP="00601D44">
      <w:pPr>
        <w:pStyle w:val="Heading3"/>
      </w:pPr>
      <w:bookmarkStart w:id="475" w:name="_Toc338860637"/>
      <w:r>
        <w:t>Context Menu Commands</w:t>
      </w:r>
      <w:bookmarkEnd w:id="475"/>
    </w:p>
    <w:p w:rsidR="00601D44" w:rsidRPr="00601D44" w:rsidRDefault="00601D44" w:rsidP="00601D44">
      <w:r>
        <w:t>The context menu for a selection of one or more repositories includes these commands:</w:t>
      </w:r>
    </w:p>
    <w:p w:rsidR="00DE11D4" w:rsidRDefault="00DE11D4" w:rsidP="00DE11D4">
      <w:pPr>
        <w:pStyle w:val="RefName"/>
      </w:pPr>
      <w:r>
        <w:t>View branches</w:t>
      </w:r>
    </w:p>
    <w:p w:rsidR="004C1563" w:rsidRDefault="004C1563" w:rsidP="004C1563">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view_branches </w:instrText>
      </w:r>
      <w:r w:rsidR="002E2077">
        <w:instrText>\* Charformat \h</w:instrText>
      </w:r>
      <w:r w:rsidR="00601D44">
        <w:instrText xml:space="preserve"> </w:instrText>
      </w:r>
      <w:r w:rsidR="008600C4">
        <w:fldChar w:fldCharType="separate"/>
      </w:r>
      <w:r w:rsidR="005673ED" w:rsidRPr="005673ED">
        <w:rPr>
          <w:rStyle w:val="CrossRef"/>
        </w:rPr>
        <w:t>Branches</w:t>
      </w:r>
      <w:r w:rsidR="008600C4">
        <w:fldChar w:fldCharType="end"/>
      </w:r>
      <w:r>
        <w:t xml:space="preserve"> view for each </w:t>
      </w:r>
      <w:r w:rsidR="002169A8">
        <w:t>selected repository.</w:t>
      </w:r>
    </w:p>
    <w:p w:rsidR="00DE11D4" w:rsidRDefault="00DE11D4" w:rsidP="00DE11D4">
      <w:pPr>
        <w:pStyle w:val="RefName"/>
      </w:pPr>
      <w:r>
        <w:t>View labels</w:t>
      </w:r>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view_labels </w:instrText>
      </w:r>
      <w:r w:rsidR="002E2077">
        <w:instrText>\* Charformat \h</w:instrText>
      </w:r>
      <w:r w:rsidR="00601D44">
        <w:instrText xml:space="preserve"> </w:instrText>
      </w:r>
      <w:r w:rsidR="008600C4">
        <w:fldChar w:fldCharType="separate"/>
      </w:r>
      <w:r w:rsidR="005673ED" w:rsidRPr="005673ED">
        <w:rPr>
          <w:rStyle w:val="CrossRef"/>
        </w:rPr>
        <w:t>Labels</w:t>
      </w:r>
      <w:r w:rsidR="008600C4">
        <w:fldChar w:fldCharType="end"/>
      </w:r>
      <w:r w:rsidR="00601D44">
        <w:t xml:space="preserve"> </w:t>
      </w:r>
      <w:r>
        <w:t>view for each selected repository.</w:t>
      </w:r>
    </w:p>
    <w:p w:rsidR="00DE11D4" w:rsidRDefault="00DE11D4" w:rsidP="00DE11D4">
      <w:pPr>
        <w:pStyle w:val="RefName"/>
      </w:pPr>
      <w:bookmarkStart w:id="476" w:name="cmd_viewchangesets"/>
      <w:r>
        <w:t>View changesets</w:t>
      </w:r>
      <w:bookmarkEnd w:id="476"/>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view_changesets </w:instrText>
      </w:r>
      <w:r w:rsidR="002E2077">
        <w:instrText>\* Charformat \h</w:instrText>
      </w:r>
      <w:r w:rsidR="00601D44">
        <w:instrText xml:space="preserve"> </w:instrText>
      </w:r>
      <w:r w:rsidR="008600C4">
        <w:fldChar w:fldCharType="separate"/>
      </w:r>
      <w:r w:rsidR="005673ED" w:rsidRPr="005673ED">
        <w:rPr>
          <w:rStyle w:val="CrossRef"/>
        </w:rPr>
        <w:t>Changesets</w:t>
      </w:r>
      <w:r w:rsidR="008600C4">
        <w:fldChar w:fldCharType="end"/>
      </w:r>
      <w:r>
        <w:t xml:space="preserve"> view for each selected repository.</w:t>
      </w:r>
    </w:p>
    <w:p w:rsidR="00DE11D4" w:rsidRDefault="00DE11D4" w:rsidP="00DE11D4">
      <w:pPr>
        <w:pStyle w:val="RefName"/>
      </w:pPr>
      <w:r>
        <w:t xml:space="preserve">View </w:t>
      </w:r>
      <w:proofErr w:type="spellStart"/>
      <w:r>
        <w:t>BranchExplorer</w:t>
      </w:r>
      <w:proofErr w:type="spellEnd"/>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view_branchexplorer </w:instrText>
      </w:r>
      <w:r w:rsidR="002E2077">
        <w:instrText>\* Charformat \h</w:instrText>
      </w:r>
      <w:r w:rsidR="00601D44">
        <w:instrText xml:space="preserve"> </w:instrText>
      </w:r>
      <w:r w:rsidR="008600C4">
        <w:fldChar w:fldCharType="separate"/>
      </w:r>
      <w:proofErr w:type="spellStart"/>
      <w:r w:rsidR="005673ED" w:rsidRPr="005673ED">
        <w:rPr>
          <w:rStyle w:val="CrossRef"/>
        </w:rPr>
        <w:t>BranchExplorer</w:t>
      </w:r>
      <w:proofErr w:type="spellEnd"/>
      <w:r w:rsidR="008600C4">
        <w:fldChar w:fldCharType="end"/>
      </w:r>
      <w:r>
        <w:t xml:space="preserve"> view for each selected repository.</w:t>
      </w:r>
    </w:p>
    <w:p w:rsidR="00DE11D4" w:rsidRDefault="00DE11D4" w:rsidP="00DE11D4">
      <w:pPr>
        <w:pStyle w:val="RefName"/>
      </w:pPr>
      <w:r>
        <w:t>View attributes</w:t>
      </w:r>
    </w:p>
    <w:p w:rsidR="00DE11D4" w:rsidRDefault="002169A8" w:rsidP="00DE11D4">
      <w:pPr>
        <w:pStyle w:val="RefDescription"/>
      </w:pPr>
      <w:r>
        <w:t xml:space="preserve">Open an </w:t>
      </w:r>
      <w:r w:rsidR="008600C4">
        <w:fldChar w:fldCharType="begin"/>
      </w:r>
      <w:r w:rsidR="00601D44">
        <w:instrText xml:space="preserve"> </w:instrText>
      </w:r>
      <w:r w:rsidR="00601D44" w:rsidRPr="00854BC0">
        <w:rPr>
          <w:rStyle w:val="CrossRef"/>
        </w:rPr>
        <w:instrText>R</w:instrText>
      </w:r>
      <w:r w:rsidR="00601D44">
        <w:instrText xml:space="preserve">EF view_attributes </w:instrText>
      </w:r>
      <w:r w:rsidR="002E2077">
        <w:instrText>\* Charformat \h</w:instrText>
      </w:r>
      <w:r w:rsidR="00601D44">
        <w:instrText xml:space="preserve"> </w:instrText>
      </w:r>
      <w:r w:rsidR="008600C4">
        <w:fldChar w:fldCharType="separate"/>
      </w:r>
      <w:r w:rsidR="005673ED" w:rsidRPr="005673ED">
        <w:rPr>
          <w:rStyle w:val="CrossRef"/>
        </w:rPr>
        <w:t>Attributes</w:t>
      </w:r>
      <w:r w:rsidR="008600C4">
        <w:fldChar w:fldCharType="end"/>
      </w:r>
      <w:r>
        <w:t xml:space="preserve"> view for each selected repository.</w:t>
      </w:r>
    </w:p>
    <w:p w:rsidR="00DE11D4" w:rsidRDefault="00DE11D4" w:rsidP="00DE11D4">
      <w:pPr>
        <w:pStyle w:val="RefName"/>
      </w:pPr>
      <w:r>
        <w:lastRenderedPageBreak/>
        <w:t>Rename</w:t>
      </w:r>
    </w:p>
    <w:p w:rsidR="00DE11D4" w:rsidRDefault="00473135" w:rsidP="00DE11D4">
      <w:pPr>
        <w:pStyle w:val="RefDescription"/>
      </w:pPr>
      <w:r>
        <w:t xml:space="preserve">Change the name of the selected repository. This does not change the selector of the active workspace or any other workspace. </w:t>
      </w:r>
      <w:proofErr w:type="gramStart"/>
      <w:r>
        <w:t>If the renamed repository is used by any workspace(s), you must revise the workspace(s)’ selector(s) manually.</w:t>
      </w:r>
      <w:proofErr w:type="gramEnd"/>
    </w:p>
    <w:p w:rsidR="00DE11D4" w:rsidRDefault="00DE11D4" w:rsidP="00DE11D4">
      <w:pPr>
        <w:pStyle w:val="RefName"/>
      </w:pPr>
      <w:r>
        <w:t>Delete</w:t>
      </w:r>
    </w:p>
    <w:p w:rsidR="00DE11D4" w:rsidRDefault="00473135" w:rsidP="00DE11D4">
      <w:pPr>
        <w:pStyle w:val="RefDescription"/>
      </w:pPr>
      <w:r>
        <w:t>Permanently remove the selected repository. Be careful! Plastic SCM does not check whether any workspace (even the active workspace) is using the repository.</w:t>
      </w:r>
    </w:p>
    <w:p w:rsidR="005673ED" w:rsidRDefault="008600C4" w:rsidP="00ED6B83">
      <w:pPr>
        <w:pStyle w:val="RefName"/>
      </w:pPr>
      <w:r>
        <w:fldChar w:fldCharType="begin"/>
      </w:r>
      <w:r w:rsidR="0058575E">
        <w:instrText xml:space="preserve"> REF permissions \h </w:instrText>
      </w:r>
      <w:r>
        <w:fldChar w:fldCharType="separate"/>
      </w:r>
      <w:r w:rsidR="005673ED">
        <w:t>Permissions</w:t>
      </w:r>
    </w:p>
    <w:p w:rsidR="005673ED" w:rsidRDefault="005673ED" w:rsidP="00ED6B83">
      <w:pPr>
        <w:pStyle w:val="RefDescription"/>
      </w:pPr>
      <w:r>
        <w:t xml:space="preserve">Open a </w:t>
      </w:r>
      <w:r w:rsidRPr="005673ED">
        <w:rPr>
          <w:rStyle w:val="CrossRef"/>
        </w:rPr>
        <w:t>Permissions</w:t>
      </w:r>
      <w:r>
        <w:t xml:space="preserve"> window for the selected object.</w:t>
      </w:r>
    </w:p>
    <w:p w:rsidR="00DE11D4" w:rsidRDefault="008600C4" w:rsidP="00DE11D4">
      <w:pPr>
        <w:pStyle w:val="RefName"/>
      </w:pPr>
      <w:r>
        <w:fldChar w:fldCharType="end"/>
      </w:r>
      <w:r w:rsidR="00DE11D4">
        <w:t>Repository server permissions</w:t>
      </w:r>
    </w:p>
    <w:p w:rsidR="00DE11D4" w:rsidRDefault="00473135" w:rsidP="00601D44">
      <w:pPr>
        <w:pStyle w:val="RefDescription"/>
      </w:pPr>
      <w:r>
        <w:t>Open a Permissions window for the repository server, which is the top-level object in the ACL inheritance hierarchy.</w:t>
      </w:r>
      <w:r w:rsidR="0064211A">
        <w:t xml:space="preserve"> Any permission set at this level is inherited by all repositories that haven’t explicitly broken the permission inheritance.</w:t>
      </w:r>
    </w:p>
    <w:p w:rsidR="0064211A" w:rsidRDefault="0064211A" w:rsidP="00601D44">
      <w:pPr>
        <w:pStyle w:val="RefDescription"/>
      </w:pPr>
      <w:r>
        <w:t xml:space="preserve">Moreover, the owner (user or group) of the repository server becomes the </w:t>
      </w:r>
      <w:proofErr w:type="spellStart"/>
      <w:r w:rsidRPr="0064211A">
        <w:rPr>
          <w:i/>
        </w:rPr>
        <w:t>superuser</w:t>
      </w:r>
      <w:proofErr w:type="spellEnd"/>
      <w:r>
        <w:t xml:space="preserve"> of the system, having no security restrictions. It is a good practice to set this </w:t>
      </w:r>
      <w:proofErr w:type="spellStart"/>
      <w:r w:rsidRPr="0064211A">
        <w:rPr>
          <w:i/>
        </w:rPr>
        <w:t>superuser</w:t>
      </w:r>
      <w:proofErr w:type="spellEnd"/>
      <w:r>
        <w:t xml:space="preserve"> when setting up Plastic SCM.</w:t>
      </w:r>
    </w:p>
    <w:p w:rsidR="0064211A" w:rsidRPr="00FC137A" w:rsidRDefault="0064211A" w:rsidP="00601D44">
      <w:pPr>
        <w:pStyle w:val="RefDescription"/>
      </w:pPr>
      <w:r>
        <w:t xml:space="preserve">Note that by default this owner is set to ALL_USERS, so has no effect until a specific user or group is set. </w:t>
      </w:r>
    </w:p>
    <w:p w:rsidR="00BB27F8" w:rsidRDefault="00BB27F8" w:rsidP="00BB27F8">
      <w:pPr>
        <w:pStyle w:val="Heading1"/>
      </w:pPr>
      <w:r>
        <w:lastRenderedPageBreak/>
        <w:br/>
      </w:r>
      <w:bookmarkStart w:id="477" w:name="_Toc338860638"/>
      <w:r>
        <w:t xml:space="preserve">The </w:t>
      </w:r>
      <w:r w:rsidR="00C86FB2">
        <w:t xml:space="preserve">Change Statistics </w:t>
      </w:r>
      <w:r>
        <w:t>View</w:t>
      </w:r>
      <w:bookmarkEnd w:id="477"/>
    </w:p>
    <w:p w:rsidR="0003510A" w:rsidRDefault="007C50CD" w:rsidP="007C50CD">
      <w:r>
        <w:t xml:space="preserve">The </w:t>
      </w:r>
      <w:bookmarkStart w:id="478" w:name="view_changestats"/>
      <w:r>
        <w:t>Change Statistics</w:t>
      </w:r>
      <w:bookmarkEnd w:id="478"/>
      <w:r>
        <w:t xml:space="preserve"> view</w:t>
      </w:r>
      <w:r w:rsidR="00DA75A4">
        <w:t xml:space="preserve"> displays two bar charts that provide a high-level perspective on how a repository’s items have been changed by developers</w:t>
      </w:r>
      <w:r w:rsidR="00FA3C2D">
        <w:t xml:space="preserve"> over a particular interval (default: one month)</w:t>
      </w:r>
      <w:r w:rsidR="0003510A">
        <w:t>:</w:t>
      </w:r>
    </w:p>
    <w:p w:rsidR="0003510A" w:rsidRDefault="00FA3C2D" w:rsidP="0003510A">
      <w:pPr>
        <w:pStyle w:val="Bullet"/>
      </w:pPr>
      <w:r>
        <w:t xml:space="preserve">The </w:t>
      </w:r>
      <w:r w:rsidR="0003510A">
        <w:rPr>
          <w:rStyle w:val="GlossaryTerm"/>
        </w:rPr>
        <w:t>Changed I</w:t>
      </w:r>
      <w:r w:rsidRPr="00FA3C2D">
        <w:rPr>
          <w:rStyle w:val="GlossaryTerm"/>
        </w:rPr>
        <w:t>tems chart</w:t>
      </w:r>
      <w:r>
        <w:t xml:space="preserve"> includes a bar for each item</w:t>
      </w:r>
      <w:r w:rsidR="00EF1D30">
        <w:t xml:space="preserve"> that has new revisions</w:t>
      </w:r>
      <w:r>
        <w:t xml:space="preserve">, showing the number of changesets that contain a </w:t>
      </w:r>
      <w:r w:rsidR="00EF1D30">
        <w:t xml:space="preserve">new </w:t>
      </w:r>
      <w:r>
        <w:t>revision of that item.</w:t>
      </w:r>
    </w:p>
    <w:p w:rsidR="00AF3DBD" w:rsidRDefault="00FA3C2D" w:rsidP="0003510A">
      <w:pPr>
        <w:pStyle w:val="Bullet"/>
      </w:pPr>
      <w:r>
        <w:t xml:space="preserve">The </w:t>
      </w:r>
      <w:r w:rsidR="0003510A">
        <w:rPr>
          <w:rStyle w:val="GlossaryTerm"/>
        </w:rPr>
        <w:t>U</w:t>
      </w:r>
      <w:r w:rsidRPr="00FA3C2D">
        <w:rPr>
          <w:rStyle w:val="GlossaryTerm"/>
        </w:rPr>
        <w:t>sers chart</w:t>
      </w:r>
      <w:r>
        <w:t xml:space="preserve"> includes a bar for each user, showing the number of changesets created by that user.</w:t>
      </w:r>
    </w:p>
    <w:p w:rsidR="00DC3CBB" w:rsidRDefault="0095756B" w:rsidP="008B4E1A">
      <w:pPr>
        <w:keepNext/>
        <w:jc w:val="center"/>
      </w:pPr>
      <w:r>
        <w:object w:dxaOrig="8409" w:dyaOrig="7389">
          <v:shape id="_x0000_i1080" type="#_x0000_t75" style="width:440.2pt;height:387.9pt" o:ole="">
            <v:imagedata r:id="rId187" o:title=""/>
          </v:shape>
          <o:OLEObject Type="Embed" ProgID="Visio.Drawing.11" ShapeID="_x0000_i1080" DrawAspect="Content" ObjectID="_1412672936" r:id="rId188"/>
        </w:object>
      </w:r>
    </w:p>
    <w:p w:rsidR="00DC3CBB" w:rsidRDefault="00DC3CBB" w:rsidP="00DC3CBB">
      <w:pPr>
        <w:pStyle w:val="Caption"/>
      </w:pPr>
      <w:bookmarkStart w:id="479" w:name="_Toc338860769"/>
      <w:r>
        <w:t xml:space="preserve">Figure </w:t>
      </w:r>
      <w:fldSimple w:instr=" SEQ Figure \* ARABIC ">
        <w:r w:rsidR="00842BDC">
          <w:rPr>
            <w:noProof/>
          </w:rPr>
          <w:t>91</w:t>
        </w:r>
      </w:fldSimple>
      <w:r>
        <w:t>: Change</w:t>
      </w:r>
      <w:r w:rsidR="0003510A">
        <w:t xml:space="preserve"> Statistics view</w:t>
      </w:r>
      <w:bookmarkEnd w:id="479"/>
    </w:p>
    <w:p w:rsidR="0003510A" w:rsidRDefault="0003510A" w:rsidP="0003510A">
      <w:r>
        <w:t>In both charts, selecting a bar provides more detailed information on the changes it represents. There are sorting and filtering controls, and you can customize the query that provides the raw data that goes into the charts.</w:t>
      </w:r>
    </w:p>
    <w:p w:rsidR="0003510A" w:rsidRDefault="0003510A" w:rsidP="0003510A">
      <w:pPr>
        <w:pStyle w:val="Heading2"/>
      </w:pPr>
      <w:bookmarkStart w:id="480" w:name="_Toc338860639"/>
      <w:r>
        <w:t>Detailed Information on Changes</w:t>
      </w:r>
      <w:bookmarkEnd w:id="480"/>
    </w:p>
    <w:p w:rsidR="00CB00B4" w:rsidRDefault="00CB00B4" w:rsidP="00CB00B4">
      <w:r>
        <w:t xml:space="preserve">As you </w:t>
      </w:r>
      <w:proofErr w:type="gramStart"/>
      <w:r>
        <w:t>hover</w:t>
      </w:r>
      <w:proofErr w:type="gramEnd"/>
      <w:r>
        <w:t xml:space="preserve"> the mouse over an item’s bar in the Changed Items chart, the status pane at the bottom of the view displays the item’s pathname and its total number of changesets.</w:t>
      </w:r>
    </w:p>
    <w:p w:rsidR="00CB00B4" w:rsidRDefault="00CB00B4" w:rsidP="00CB00B4">
      <w:r>
        <w:t>Similarly,</w:t>
      </w:r>
      <w:r w:rsidR="00B11E70">
        <w:t xml:space="preserve"> </w:t>
      </w:r>
      <w:r>
        <w:t xml:space="preserve">as you </w:t>
      </w:r>
      <w:proofErr w:type="gramStart"/>
      <w:r>
        <w:t>hover</w:t>
      </w:r>
      <w:proofErr w:type="gramEnd"/>
      <w:r>
        <w:t xml:space="preserve"> the mouse over a user’s bar in the Users chart, the status pane at the bottom of the view displays the user’s name and the total number of changesets created by that user.</w:t>
      </w:r>
    </w:p>
    <w:p w:rsidR="0003510A" w:rsidRDefault="0003510A" w:rsidP="00DC3CBB">
      <w:r>
        <w:t xml:space="preserve">In either chart, selecting a bar partitions it into multiple alternating color bands, and also partitions the bars in the </w:t>
      </w:r>
      <w:r w:rsidRPr="0003510A">
        <w:rPr>
          <w:rStyle w:val="Emphasis"/>
        </w:rPr>
        <w:t>other</w:t>
      </w:r>
      <w:r>
        <w:t xml:space="preserve"> chart. The color bands represent a “drill down” to provide more detail on the changes.</w:t>
      </w:r>
    </w:p>
    <w:p w:rsidR="0003510A" w:rsidRDefault="0003510A" w:rsidP="00DC3CBB">
      <w:r>
        <w:t>When you select an item’s bar in the Changed Items chart:</w:t>
      </w:r>
    </w:p>
    <w:p w:rsidR="0003510A" w:rsidRDefault="0003510A" w:rsidP="00DC3CBB">
      <w:pPr>
        <w:pStyle w:val="Bullet"/>
      </w:pPr>
      <w:r>
        <w:lastRenderedPageBreak/>
        <w:t>The item’s</w:t>
      </w:r>
      <w:r w:rsidR="004B0FD5">
        <w:t xml:space="preserve"> pathname appear</w:t>
      </w:r>
      <w:r>
        <w:t>s</w:t>
      </w:r>
      <w:r w:rsidR="004B0FD5">
        <w:t xml:space="preserve"> in the status pane at the bottom of the view</w:t>
      </w:r>
      <w:r>
        <w:t>.</w:t>
      </w:r>
    </w:p>
    <w:p w:rsidR="00DC3CBB" w:rsidRDefault="0003510A" w:rsidP="00DC3CBB">
      <w:pPr>
        <w:pStyle w:val="Bullet"/>
      </w:pPr>
      <w:r>
        <w:t xml:space="preserve">Alternating color bands in the selected item’s </w:t>
      </w:r>
      <w:r w:rsidR="004B0FD5">
        <w:t xml:space="preserve">bar </w:t>
      </w:r>
      <w:r w:rsidR="0095777A">
        <w:t>indicat</w:t>
      </w:r>
      <w:r>
        <w:t>e</w:t>
      </w:r>
      <w:r w:rsidR="00DC3CBB">
        <w:t xml:space="preserve"> the number of changesets created by individual users</w:t>
      </w:r>
      <w:r w:rsidR="004B0FD5">
        <w:t xml:space="preserve">. </w:t>
      </w:r>
      <w:proofErr w:type="gramStart"/>
      <w:r w:rsidR="004B0FD5">
        <w:t>Hovering</w:t>
      </w:r>
      <w:proofErr w:type="gramEnd"/>
      <w:r w:rsidR="004B0FD5">
        <w:t xml:space="preserve"> the mouse over a color band displays the user-specific details in the status pane.</w:t>
      </w:r>
    </w:p>
    <w:p w:rsidR="0003510A" w:rsidRDefault="0003510A" w:rsidP="00DC3CBB">
      <w:pPr>
        <w:pStyle w:val="Bullet"/>
      </w:pPr>
      <w:r>
        <w:t xml:space="preserve">All bars in the Users chart are two-way partitioned: </w:t>
      </w:r>
      <w:r w:rsidR="00802561">
        <w:t xml:space="preserve">the lower band depicts the user’s </w:t>
      </w:r>
      <w:r>
        <w:t xml:space="preserve">changesets </w:t>
      </w:r>
      <w:r w:rsidR="00802561">
        <w:t xml:space="preserve">that </w:t>
      </w:r>
      <w:r>
        <w:t>contain</w:t>
      </w:r>
      <w:r w:rsidR="00802561">
        <w:t xml:space="preserve"> </w:t>
      </w:r>
      <w:r>
        <w:t>the selected item</w:t>
      </w:r>
      <w:r w:rsidR="00802561">
        <w:t>; the upper band depict</w:t>
      </w:r>
      <w:r>
        <w:t xml:space="preserve">s </w:t>
      </w:r>
      <w:r w:rsidR="00802561">
        <w:t>the user’s other changesets</w:t>
      </w:r>
      <w:r>
        <w:t>.</w:t>
      </w:r>
      <w:r w:rsidR="00802561">
        <w:t xml:space="preserve"> </w:t>
      </w:r>
      <w:proofErr w:type="gramStart"/>
      <w:r w:rsidR="00802561">
        <w:t>Hovering</w:t>
      </w:r>
      <w:proofErr w:type="gramEnd"/>
      <w:r w:rsidR="00802561">
        <w:t xml:space="preserve"> the mouse over the lower band displays its details in the status pane.</w:t>
      </w:r>
    </w:p>
    <w:p w:rsidR="00DC3CBB" w:rsidRDefault="007003F7" w:rsidP="00DC3CBB">
      <w:pPr>
        <w:pStyle w:val="NumberedCont"/>
        <w:keepNext/>
      </w:pPr>
      <w:r>
        <w:rPr>
          <w:noProof/>
        </w:rPr>
        <w:drawing>
          <wp:inline distT="0" distB="0" distL="0" distR="0" wp14:anchorId="2C64FF2A" wp14:editId="399DBD02">
            <wp:extent cx="5723810" cy="1333333"/>
            <wp:effectExtent l="19050" t="0" r="0" b="0"/>
            <wp:docPr id="141" name="Picture 140" descr="gui_stats_part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png"/>
                    <pic:cNvPicPr/>
                  </pic:nvPicPr>
                  <pic:blipFill>
                    <a:blip r:embed="rId189" cstate="print"/>
                    <a:stretch>
                      <a:fillRect/>
                    </a:stretch>
                  </pic:blipFill>
                  <pic:spPr>
                    <a:xfrm>
                      <a:off x="0" y="0"/>
                      <a:ext cx="5723810" cy="1333333"/>
                    </a:xfrm>
                    <a:prstGeom prst="rect">
                      <a:avLst/>
                    </a:prstGeom>
                  </pic:spPr>
                </pic:pic>
              </a:graphicData>
            </a:graphic>
          </wp:inline>
        </w:drawing>
      </w:r>
    </w:p>
    <w:p w:rsidR="00DC3CBB" w:rsidRDefault="00DC3CBB" w:rsidP="00DC3CBB">
      <w:pPr>
        <w:pStyle w:val="Caption2"/>
      </w:pPr>
      <w:bookmarkStart w:id="481" w:name="_Toc338860770"/>
      <w:r>
        <w:t xml:space="preserve">Figure </w:t>
      </w:r>
      <w:fldSimple w:instr=" SEQ Figure \* ARABIC ">
        <w:r w:rsidR="00842BDC">
          <w:rPr>
            <w:noProof/>
          </w:rPr>
          <w:t>92</w:t>
        </w:r>
      </w:fldSimple>
      <w:r>
        <w:t xml:space="preserve">: </w:t>
      </w:r>
      <w:r w:rsidR="0003510A">
        <w:t xml:space="preserve">Detailed information on an </w:t>
      </w:r>
      <w:r>
        <w:t>item</w:t>
      </w:r>
      <w:bookmarkEnd w:id="481"/>
    </w:p>
    <w:p w:rsidR="0003510A" w:rsidRDefault="0003510A" w:rsidP="0003510A">
      <w:r>
        <w:t>When you select a user’s bar in the Users chart:</w:t>
      </w:r>
    </w:p>
    <w:p w:rsidR="0003510A" w:rsidRDefault="0003510A" w:rsidP="0064583E">
      <w:pPr>
        <w:pStyle w:val="Bullet"/>
      </w:pPr>
      <w:r>
        <w:t>The user name appears in the status pane at the bottom of the view.</w:t>
      </w:r>
    </w:p>
    <w:p w:rsidR="0003510A" w:rsidRDefault="0003510A" w:rsidP="0064583E">
      <w:pPr>
        <w:pStyle w:val="Bullet"/>
      </w:pPr>
      <w:r>
        <w:t xml:space="preserve">Alternating color bands in the selected user’s bar indicate the individual items that the user has changed. </w:t>
      </w:r>
      <w:proofErr w:type="gramStart"/>
      <w:r>
        <w:t>Hovering</w:t>
      </w:r>
      <w:proofErr w:type="gramEnd"/>
      <w:r>
        <w:t xml:space="preserve"> the mouse over a color band displays the item-specific details in the status pane.</w:t>
      </w:r>
    </w:p>
    <w:p w:rsidR="00DC3CBB" w:rsidRPr="00DC3CBB" w:rsidRDefault="0003510A" w:rsidP="0064583E">
      <w:pPr>
        <w:pStyle w:val="Bullet"/>
      </w:pPr>
      <w:r>
        <w:t xml:space="preserve">All bars in the Changed Items chart are </w:t>
      </w:r>
      <w:r w:rsidR="00F421AA">
        <w:t xml:space="preserve">two-way partitioned: </w:t>
      </w:r>
      <w:r w:rsidR="00802561">
        <w:t xml:space="preserve">the left band depicts the </w:t>
      </w:r>
      <w:r w:rsidR="0064583E">
        <w:t>changesets created by</w:t>
      </w:r>
      <w:r w:rsidR="00F421AA">
        <w:t xml:space="preserve"> that user</w:t>
      </w:r>
      <w:r w:rsidR="00802561">
        <w:t>; the right band depicts the</w:t>
      </w:r>
      <w:r w:rsidR="00F421AA">
        <w:t xml:space="preserve"> changesets created by all other users.</w:t>
      </w:r>
      <w:r w:rsidR="00802561">
        <w:t xml:space="preserve"> </w:t>
      </w:r>
      <w:proofErr w:type="gramStart"/>
      <w:r w:rsidR="00802561">
        <w:t>Hovering</w:t>
      </w:r>
      <w:proofErr w:type="gramEnd"/>
      <w:r w:rsidR="00802561">
        <w:t xml:space="preserve"> the mouse over the </w:t>
      </w:r>
      <w:r w:rsidR="00554301">
        <w:t xml:space="preserve">left </w:t>
      </w:r>
      <w:r w:rsidR="00802561">
        <w:t>band displays its details in the status pane.</w:t>
      </w:r>
    </w:p>
    <w:p w:rsidR="00C645DB" w:rsidRDefault="00A02726" w:rsidP="00A02726">
      <w:pPr>
        <w:pStyle w:val="NumberedCont"/>
      </w:pPr>
      <w:r>
        <w:rPr>
          <w:noProof/>
        </w:rPr>
        <w:lastRenderedPageBreak/>
        <w:drawing>
          <wp:anchor distT="0" distB="0" distL="114300" distR="114300" simplePos="0" relativeHeight="251672576" behindDoc="0" locked="0" layoutInCell="1" allowOverlap="1" wp14:anchorId="7368CBE4" wp14:editId="1662E5B0">
            <wp:simplePos x="0" y="0"/>
            <wp:positionH relativeFrom="column">
              <wp:posOffset>247650</wp:posOffset>
            </wp:positionH>
            <wp:positionV relativeFrom="paragraph">
              <wp:posOffset>76200</wp:posOffset>
            </wp:positionV>
            <wp:extent cx="5895975" cy="3362325"/>
            <wp:effectExtent l="19050" t="0" r="9525" b="0"/>
            <wp:wrapTopAndBottom/>
            <wp:docPr id="144" name="Picture 143" descr="gui_stats_partition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_item.png"/>
                    <pic:cNvPicPr/>
                  </pic:nvPicPr>
                  <pic:blipFill>
                    <a:blip r:embed="rId190" cstate="print"/>
                    <a:stretch>
                      <a:fillRect/>
                    </a:stretch>
                  </pic:blipFill>
                  <pic:spPr>
                    <a:xfrm>
                      <a:off x="0" y="0"/>
                      <a:ext cx="5895975" cy="3362325"/>
                    </a:xfrm>
                    <a:prstGeom prst="rect">
                      <a:avLst/>
                    </a:prstGeom>
                  </pic:spPr>
                </pic:pic>
              </a:graphicData>
            </a:graphic>
          </wp:anchor>
        </w:drawing>
      </w:r>
    </w:p>
    <w:p w:rsidR="00C645DB" w:rsidRDefault="00C645DB" w:rsidP="00C645DB">
      <w:pPr>
        <w:pStyle w:val="Caption2"/>
      </w:pPr>
      <w:bookmarkStart w:id="482" w:name="_Toc338860771"/>
      <w:r>
        <w:t xml:space="preserve">Figure </w:t>
      </w:r>
      <w:fldSimple w:instr=" SEQ Figure \* ARABIC ">
        <w:r w:rsidR="00842BDC">
          <w:rPr>
            <w:noProof/>
          </w:rPr>
          <w:t>93</w:t>
        </w:r>
      </w:fldSimple>
      <w:r>
        <w:t xml:space="preserve">: </w:t>
      </w:r>
      <w:r w:rsidR="0003510A">
        <w:t>Detailed information on a user</w:t>
      </w:r>
      <w:bookmarkEnd w:id="482"/>
    </w:p>
    <w:p w:rsidR="0003510A" w:rsidRDefault="0003510A" w:rsidP="0003510A">
      <w:pPr>
        <w:pStyle w:val="Heading2"/>
      </w:pPr>
      <w:bookmarkStart w:id="483" w:name="_Toc338860640"/>
      <w:r>
        <w:t>Modifying the Charts</w:t>
      </w:r>
      <w:bookmarkEnd w:id="483"/>
    </w:p>
    <w:p w:rsidR="00C645DB" w:rsidRDefault="008602E7" w:rsidP="00C645DB">
      <w:r>
        <w:t>These controls enable you to modify the Changed Items chart:</w:t>
      </w:r>
    </w:p>
    <w:p w:rsidR="008602E7" w:rsidRDefault="008602E7" w:rsidP="008602E7">
      <w:pPr>
        <w:pStyle w:val="RefName"/>
      </w:pPr>
      <w:r>
        <w:t>Minimum changes / item</w:t>
      </w:r>
    </w:p>
    <w:p w:rsidR="008602E7" w:rsidRPr="008602E7" w:rsidRDefault="008A4768" w:rsidP="008602E7">
      <w:pPr>
        <w:pStyle w:val="RefDescription"/>
      </w:pPr>
      <w:r>
        <w:t>An integer value that defines a filter: an item will be included in the chart only if its number of changesets equals or exceeds this value.</w:t>
      </w:r>
    </w:p>
    <w:p w:rsidR="008602E7" w:rsidRDefault="008602E7" w:rsidP="008602E7">
      <w:pPr>
        <w:pStyle w:val="RefName"/>
      </w:pPr>
      <w:r>
        <w:t>Sort order</w:t>
      </w:r>
    </w:p>
    <w:p w:rsidR="008602E7" w:rsidRDefault="004F0799" w:rsidP="004F0799">
      <w:pPr>
        <w:pStyle w:val="RefDescription"/>
      </w:pPr>
      <w:r>
        <w:t>T</w:t>
      </w:r>
      <w:r w:rsidR="008A4768">
        <w:t xml:space="preserve">he order </w:t>
      </w:r>
      <w:r>
        <w:t>in which</w:t>
      </w:r>
      <w:r w:rsidR="008A4768">
        <w:t xml:space="preserve"> the bars</w:t>
      </w:r>
      <w:r>
        <w:t xml:space="preserve"> are displayed</w:t>
      </w:r>
      <w:r w:rsidR="008A4768">
        <w:t xml:space="preserve">: </w:t>
      </w:r>
      <w:r w:rsidR="008A4768" w:rsidRPr="008A4768">
        <w:rPr>
          <w:rStyle w:val="CommandName"/>
        </w:rPr>
        <w:t>Order by name</w:t>
      </w:r>
      <w:r w:rsidR="008A4768">
        <w:t xml:space="preserve"> sorts the bars by </w:t>
      </w:r>
      <w:r w:rsidR="00142F1F">
        <w:t xml:space="preserve">item </w:t>
      </w:r>
      <w:r w:rsidR="008A4768">
        <w:t xml:space="preserve">pathname (ascending); </w:t>
      </w:r>
      <w:r w:rsidR="008A4768" w:rsidRPr="00142F1F">
        <w:rPr>
          <w:rStyle w:val="CommandName"/>
        </w:rPr>
        <w:t>Order by changes</w:t>
      </w:r>
      <w:r w:rsidR="008A4768">
        <w:t xml:space="preserve"> sorts the bars by </w:t>
      </w:r>
      <w:r w:rsidR="00142F1F">
        <w:t xml:space="preserve">size </w:t>
      </w:r>
      <w:r w:rsidR="008A4768">
        <w:t xml:space="preserve">(largest </w:t>
      </w:r>
      <w:r w:rsidR="00142F1F">
        <w:t xml:space="preserve">number of changes </w:t>
      </w:r>
      <w:r w:rsidR="008A4768">
        <w:t>first).</w:t>
      </w:r>
    </w:p>
    <w:p w:rsidR="006C569C" w:rsidRDefault="006C569C" w:rsidP="006C569C">
      <w:r>
        <w:t>This control enables you to modify the Users chart:</w:t>
      </w:r>
    </w:p>
    <w:p w:rsidR="006C569C" w:rsidRDefault="006C569C" w:rsidP="006C569C">
      <w:pPr>
        <w:pStyle w:val="RefName"/>
      </w:pPr>
      <w:r>
        <w:t>Sort order</w:t>
      </w:r>
    </w:p>
    <w:p w:rsidR="006C569C" w:rsidRPr="006C569C" w:rsidRDefault="006C569C" w:rsidP="006C569C">
      <w:pPr>
        <w:pStyle w:val="RefDescription"/>
      </w:pPr>
      <w:r>
        <w:t xml:space="preserve">The order in which the bars are displayed: </w:t>
      </w:r>
      <w:r w:rsidRPr="008A4768">
        <w:rPr>
          <w:rStyle w:val="CommandName"/>
        </w:rPr>
        <w:t>Order by name</w:t>
      </w:r>
      <w:r>
        <w:t xml:space="preserve"> sorts the bars by user name (ascending); </w:t>
      </w:r>
      <w:r w:rsidRPr="00142F1F">
        <w:rPr>
          <w:rStyle w:val="CommandName"/>
        </w:rPr>
        <w:t>Order by changes</w:t>
      </w:r>
      <w:r>
        <w:t xml:space="preserve"> sorts the bars by size (largest number of changes first).</w:t>
      </w:r>
    </w:p>
    <w:p w:rsidR="00B70935" w:rsidRDefault="006C569C" w:rsidP="00B70935">
      <w:r>
        <w:t xml:space="preserve">In the Change Statistics view’s toolbar, you can revise the SCM-level query that yields a set of revisions, providing the raw data for the charts. Clicking the </w:t>
      </w:r>
      <w:r w:rsidRPr="006C569C">
        <w:rPr>
          <w:rStyle w:val="CommandName"/>
        </w:rPr>
        <w:t>Execute</w:t>
      </w:r>
      <w:r>
        <w:t xml:space="preserve"> button runs the revised query and regenerates both charts.</w:t>
      </w:r>
    </w:p>
    <w:p w:rsidR="006C569C" w:rsidRDefault="008B4E1A" w:rsidP="008B4E1A">
      <w:pPr>
        <w:jc w:val="center"/>
      </w:pPr>
      <w:r>
        <w:object w:dxaOrig="7537" w:dyaOrig="1508">
          <v:shape id="_x0000_i1081" type="#_x0000_t75" style="width:376.45pt;height:75.8pt" o:ole="">
            <v:imagedata r:id="rId191" o:title=""/>
          </v:shape>
          <o:OLEObject Type="Embed" ProgID="Visio.Drawing.11" ShapeID="_x0000_i1081" DrawAspect="Content" ObjectID="_1412672937" r:id="rId192"/>
        </w:object>
      </w:r>
    </w:p>
    <w:p w:rsidR="006C569C" w:rsidRDefault="006C569C" w:rsidP="006C569C">
      <w:pPr>
        <w:pStyle w:val="Caption"/>
      </w:pPr>
      <w:bookmarkStart w:id="484" w:name="_Toc338860772"/>
      <w:r>
        <w:t xml:space="preserve">Figure </w:t>
      </w:r>
      <w:fldSimple w:instr=" SEQ Figure \* ARABIC ">
        <w:r w:rsidR="00842BDC">
          <w:rPr>
            <w:noProof/>
          </w:rPr>
          <w:t>94</w:t>
        </w:r>
      </w:fldSimple>
      <w:r>
        <w:t>: Revising the Change Statistics query</w:t>
      </w:r>
      <w:bookmarkEnd w:id="484"/>
    </w:p>
    <w:p w:rsidR="00576AE4" w:rsidRDefault="006C569C" w:rsidP="00B70935">
      <w:r>
        <w:t>The initial query yields all the revisions created during the preceding month in the active workspace’s repository</w:t>
      </w:r>
      <w:r w:rsidR="00576AE4">
        <w:t>:</w:t>
      </w:r>
    </w:p>
    <w:p w:rsidR="00576AE4" w:rsidRDefault="00576AE4" w:rsidP="00576AE4">
      <w:pPr>
        <w:pStyle w:val="Code"/>
      </w:pPr>
      <w:proofErr w:type="gramStart"/>
      <w:r w:rsidRPr="00576AE4">
        <w:t>find</w:t>
      </w:r>
      <w:proofErr w:type="gramEnd"/>
      <w:r w:rsidRPr="00576AE4">
        <w:t xml:space="preserve"> revision</w:t>
      </w:r>
      <w:r w:rsidR="008B4E1A">
        <w:t>s</w:t>
      </w:r>
      <w:r w:rsidRPr="00576AE4">
        <w:t xml:space="preserve"> where date &gt; </w:t>
      </w:r>
      <w:r w:rsidR="008E3F0C" w:rsidRPr="008E3F0C">
        <w:t>"</w:t>
      </w:r>
      <w:r w:rsidRPr="00576AE4">
        <w:rPr>
          <w:rStyle w:val="Parameter"/>
        </w:rPr>
        <w:t>month-ago-date</w:t>
      </w:r>
      <w:r w:rsidR="008E3F0C" w:rsidRPr="008E3F0C">
        <w:t>"</w:t>
      </w:r>
      <w:r w:rsidRPr="00576AE4">
        <w:t xml:space="preserve"> on repository </w:t>
      </w:r>
      <w:r w:rsidR="008E3F0C" w:rsidRPr="008E3F0C">
        <w:t>"</w:t>
      </w:r>
      <w:r>
        <w:rPr>
          <w:rStyle w:val="Parameter"/>
        </w:rPr>
        <w:t>repository</w:t>
      </w:r>
      <w:r w:rsidRPr="00576AE4">
        <w:rPr>
          <w:rStyle w:val="Parameter"/>
        </w:rPr>
        <w:t>-spec</w:t>
      </w:r>
      <w:r w:rsidR="008E3F0C" w:rsidRPr="008E3F0C">
        <w:t>"</w:t>
      </w:r>
    </w:p>
    <w:p w:rsidR="006C569C" w:rsidRDefault="006C569C" w:rsidP="00B70935">
      <w:r>
        <w:t>(If the active</w:t>
      </w:r>
      <w:r w:rsidR="00BA5FE9">
        <w:t xml:space="preserve"> workspace combines items from multiple repositories, you are prompted to choose one of them.)</w:t>
      </w:r>
    </w:p>
    <w:p w:rsidR="006C569C" w:rsidRDefault="008E3F0C" w:rsidP="00B70935">
      <w:r>
        <w:t>Following are typical revised queries:</w:t>
      </w:r>
    </w:p>
    <w:p w:rsidR="008E3F0C" w:rsidRDefault="000009B9" w:rsidP="008E3F0C">
      <w:pPr>
        <w:pStyle w:val="Bullet"/>
      </w:pPr>
      <w:r>
        <w:t>A</w:t>
      </w:r>
      <w:r w:rsidR="008E3F0C">
        <w:t>ll revisions created during the year 2010 in the active workspace’s repository:</w:t>
      </w:r>
    </w:p>
    <w:p w:rsidR="008E3F0C" w:rsidRDefault="008E3F0C" w:rsidP="008E3F0C">
      <w:pPr>
        <w:pStyle w:val="Code"/>
      </w:pPr>
      <w:proofErr w:type="gramStart"/>
      <w:r w:rsidRPr="008E3F0C">
        <w:t>find</w:t>
      </w:r>
      <w:proofErr w:type="gramEnd"/>
      <w:r w:rsidRPr="008E3F0C">
        <w:t xml:space="preserve"> revision</w:t>
      </w:r>
      <w:r w:rsidR="008B4E1A">
        <w:t>s</w:t>
      </w:r>
      <w:r w:rsidRPr="008E3F0C">
        <w:t xml:space="preserve"> where date between "1/1/2010" and "12/31/2010"</w:t>
      </w:r>
    </w:p>
    <w:p w:rsidR="00B70935" w:rsidRDefault="00B70935" w:rsidP="000009B9">
      <w:pPr>
        <w:pStyle w:val="Bullet"/>
      </w:pPr>
      <w:r>
        <w:t xml:space="preserve">All </w:t>
      </w:r>
      <w:r w:rsidR="000009B9">
        <w:t xml:space="preserve">revisions you created in repository </w:t>
      </w:r>
      <w:proofErr w:type="spellStart"/>
      <w:r w:rsidR="000009B9" w:rsidRPr="000009B9">
        <w:rPr>
          <w:rStyle w:val="FileName"/>
        </w:rPr>
        <w:t>fracrepo</w:t>
      </w:r>
      <w:proofErr w:type="spellEnd"/>
      <w:r w:rsidR="000009B9">
        <w:t>:</w:t>
      </w:r>
    </w:p>
    <w:p w:rsidR="000009B9" w:rsidRDefault="000009B9" w:rsidP="000009B9">
      <w:pPr>
        <w:pStyle w:val="Code"/>
      </w:pPr>
      <w:proofErr w:type="gramStart"/>
      <w:r w:rsidRPr="000009B9">
        <w:t>find</w:t>
      </w:r>
      <w:proofErr w:type="gramEnd"/>
      <w:r w:rsidRPr="000009B9">
        <w:t xml:space="preserve"> revision</w:t>
      </w:r>
      <w:r w:rsidR="008B4E1A">
        <w:t>s</w:t>
      </w:r>
      <w:r w:rsidRPr="000009B9">
        <w:t xml:space="preserve"> where owner = "ME" on repository "</w:t>
      </w:r>
      <w:proofErr w:type="spellStart"/>
      <w:r w:rsidRPr="000009B9">
        <w:t>fracrepo</w:t>
      </w:r>
      <w:proofErr w:type="spellEnd"/>
      <w:r w:rsidRPr="000009B9">
        <w:t>"</w:t>
      </w:r>
    </w:p>
    <w:p w:rsidR="00B70935" w:rsidRDefault="000009B9" w:rsidP="00A00CBC">
      <w:pPr>
        <w:pStyle w:val="Bullet"/>
      </w:pPr>
      <w:r>
        <w:t xml:space="preserve">All revisions made </w:t>
      </w:r>
      <w:r w:rsidR="00B70935">
        <w:t xml:space="preserve">on branch </w:t>
      </w:r>
      <w:r w:rsidR="00B70935" w:rsidRPr="00A00CBC">
        <w:rPr>
          <w:rStyle w:val="FileName"/>
        </w:rPr>
        <w:t>/main/</w:t>
      </w:r>
      <w:r w:rsidR="00A00CBC" w:rsidRPr="00A00CBC">
        <w:rPr>
          <w:rStyle w:val="FileName"/>
        </w:rPr>
        <w:t>task398</w:t>
      </w:r>
      <w:r>
        <w:t xml:space="preserve"> before December 2010</w:t>
      </w:r>
      <w:r w:rsidR="00A00CBC">
        <w:t>:</w:t>
      </w:r>
    </w:p>
    <w:p w:rsidR="00B70935" w:rsidRPr="007C50CD" w:rsidRDefault="0011253E" w:rsidP="0058575E">
      <w:pPr>
        <w:pStyle w:val="Code"/>
      </w:pPr>
      <w:proofErr w:type="gramStart"/>
      <w:r w:rsidRPr="0011253E">
        <w:t>find</w:t>
      </w:r>
      <w:proofErr w:type="gramEnd"/>
      <w:r w:rsidRPr="0011253E">
        <w:t xml:space="preserve"> revision</w:t>
      </w:r>
      <w:r w:rsidR="008B4E1A">
        <w:t>s</w:t>
      </w:r>
      <w:r w:rsidRPr="0011253E">
        <w:t xml:space="preserve"> where branch = "/main" and date &lt; "12/1/2010"</w:t>
      </w:r>
    </w:p>
    <w:p w:rsidR="00BE58CC" w:rsidRDefault="00BE58CC" w:rsidP="00BE58CC">
      <w:pPr>
        <w:pStyle w:val="Heading1"/>
      </w:pPr>
      <w:r>
        <w:lastRenderedPageBreak/>
        <w:br/>
      </w:r>
      <w:bookmarkStart w:id="485" w:name="_Toc338860641"/>
      <w:r>
        <w:t xml:space="preserve">The Code Reviews </w:t>
      </w:r>
      <w:r w:rsidR="00F81E40">
        <w:t>View</w:t>
      </w:r>
      <w:bookmarkEnd w:id="485"/>
    </w:p>
    <w:p w:rsidR="0056173F" w:rsidRDefault="007C50CD" w:rsidP="0056173F">
      <w:r>
        <w:t xml:space="preserve">The </w:t>
      </w:r>
      <w:bookmarkStart w:id="486" w:name="view_codereviewslist"/>
      <w:r>
        <w:t>Code Reviews</w:t>
      </w:r>
      <w:bookmarkEnd w:id="486"/>
      <w:r>
        <w:t xml:space="preserve"> view</w:t>
      </w:r>
      <w:r w:rsidR="00FC2C27">
        <w:t xml:space="preserve"> </w:t>
      </w:r>
      <w:r w:rsidR="00720C47">
        <w:t xml:space="preserve">contains a table that </w:t>
      </w:r>
      <w:r w:rsidR="00FC2C27">
        <w:t>list</w:t>
      </w:r>
      <w:r w:rsidR="00720C47">
        <w:t>s</w:t>
      </w:r>
      <w:r w:rsidR="00FC2C27">
        <w:t xml:space="preserve"> some or all of the </w:t>
      </w:r>
      <w:r w:rsidR="00FC2C27" w:rsidRPr="00FC2C27">
        <w:rPr>
          <w:rStyle w:val="GlossaryTerm"/>
        </w:rPr>
        <w:t>code reviews</w:t>
      </w:r>
      <w:r w:rsidR="00FC2C27">
        <w:t xml:space="preserve"> that users have created, using the command </w:t>
      </w:r>
      <w:r w:rsidR="008600C4">
        <w:fldChar w:fldCharType="begin"/>
      </w:r>
      <w:r w:rsidR="00720C47">
        <w:instrText xml:space="preserve"> </w:instrText>
      </w:r>
      <w:r w:rsidR="00720C47" w:rsidRPr="00854BC0">
        <w:rPr>
          <w:rStyle w:val="CrossRef"/>
        </w:rPr>
        <w:instrText>R</w:instrText>
      </w:r>
      <w:r w:rsidR="00720C47">
        <w:instrText xml:space="preserve">EF cmd_newcodereviewbranch </w:instrText>
      </w:r>
      <w:r w:rsidR="002E2077">
        <w:instrText>\* Charformat \h</w:instrText>
      </w:r>
      <w:r w:rsidR="00720C47">
        <w:instrText xml:space="preserve"> </w:instrText>
      </w:r>
      <w:r w:rsidR="008600C4">
        <w:fldChar w:fldCharType="separate"/>
      </w:r>
      <w:proofErr w:type="gramStart"/>
      <w:r w:rsidR="005673ED" w:rsidRPr="005673ED">
        <w:rPr>
          <w:rStyle w:val="CrossRef"/>
        </w:rPr>
        <w:t>New</w:t>
      </w:r>
      <w:proofErr w:type="gramEnd"/>
      <w:r w:rsidR="005673ED" w:rsidRPr="005673ED">
        <w:rPr>
          <w:rStyle w:val="CrossRef"/>
        </w:rPr>
        <w:t xml:space="preserve"> code review for this branch</w:t>
      </w:r>
      <w:r w:rsidR="008600C4">
        <w:fldChar w:fldCharType="end"/>
      </w:r>
      <w:r w:rsidR="00720C47">
        <w:t xml:space="preserve"> or </w:t>
      </w:r>
      <w:r w:rsidR="008600C4">
        <w:fldChar w:fldCharType="begin"/>
      </w:r>
      <w:r w:rsidR="00720C47">
        <w:instrText xml:space="preserve"> </w:instrText>
      </w:r>
      <w:r w:rsidR="00720C47" w:rsidRPr="00854BC0">
        <w:rPr>
          <w:rStyle w:val="CrossRef"/>
        </w:rPr>
        <w:instrText>R</w:instrText>
      </w:r>
      <w:r w:rsidR="00720C47">
        <w:instrText xml:space="preserve">EF cmd_newcodereviewchangeset </w:instrText>
      </w:r>
      <w:r w:rsidR="002E2077">
        <w:instrText>\* Charformat \h</w:instrText>
      </w:r>
      <w:r w:rsidR="00720C47">
        <w:instrText xml:space="preserve"> </w:instrText>
      </w:r>
      <w:r w:rsidR="008600C4">
        <w:fldChar w:fldCharType="separate"/>
      </w:r>
      <w:r w:rsidR="005673ED" w:rsidRPr="005673ED">
        <w:rPr>
          <w:rStyle w:val="CrossRef"/>
        </w:rPr>
        <w:t>New code review for this changeset</w:t>
      </w:r>
      <w:r w:rsidR="008600C4">
        <w:fldChar w:fldCharType="end"/>
      </w:r>
      <w:r w:rsidR="008B4E1A">
        <w:t xml:space="preserve"> from the branch and changeset context menus respectively</w:t>
      </w:r>
      <w:r w:rsidR="00720C47">
        <w:t xml:space="preserve">. You can use this table to locate a particular code review and open it. Plastic SCM uses a separate window, the </w:t>
      </w:r>
      <w:r w:rsidR="008600C4">
        <w:fldChar w:fldCharType="begin"/>
      </w:r>
      <w:r w:rsidR="00720C47">
        <w:instrText xml:space="preserve"> </w:instrText>
      </w:r>
      <w:r w:rsidR="00720C47" w:rsidRPr="00854BC0">
        <w:rPr>
          <w:rStyle w:val="CrossRef"/>
        </w:rPr>
        <w:instrText>R</w:instrText>
      </w:r>
      <w:r w:rsidR="00720C47">
        <w:instrText xml:space="preserve">EF window_codereview </w:instrText>
      </w:r>
      <w:r w:rsidR="002E2077">
        <w:instrText>\* Charformat \h</w:instrText>
      </w:r>
      <w:r w:rsidR="00720C47">
        <w:instrText xml:space="preserve"> </w:instrText>
      </w:r>
      <w:r w:rsidR="008600C4">
        <w:fldChar w:fldCharType="separate"/>
      </w:r>
      <w:r w:rsidR="005673ED" w:rsidRPr="005673ED">
        <w:rPr>
          <w:rStyle w:val="CrossRef"/>
        </w:rPr>
        <w:t>Code Review</w:t>
      </w:r>
      <w:r w:rsidR="008600C4">
        <w:fldChar w:fldCharType="end"/>
      </w:r>
      <w:r w:rsidR="00720C47">
        <w:t xml:space="preserve"> window, to display the contents of an individual code review.</w:t>
      </w:r>
    </w:p>
    <w:p w:rsidR="00FC2C27" w:rsidRDefault="00FC2C27" w:rsidP="0056173F">
      <w:pPr>
        <w:pStyle w:val="Heading2"/>
      </w:pPr>
      <w:bookmarkStart w:id="487" w:name="_Toc338860642"/>
      <w:r>
        <w:t>Columns in the Code Reviews View</w:t>
      </w:r>
      <w:bookmarkEnd w:id="487"/>
    </w:p>
    <w:p w:rsidR="00FC2C27" w:rsidRDefault="00720C47" w:rsidP="00720C47">
      <w:pPr>
        <w:pStyle w:val="RefName"/>
      </w:pPr>
      <w:r>
        <w:t>Title</w:t>
      </w:r>
    </w:p>
    <w:p w:rsidR="00720C47" w:rsidRPr="00720C47" w:rsidRDefault="00720C47" w:rsidP="00720C47">
      <w:pPr>
        <w:pStyle w:val="RefDescription"/>
      </w:pPr>
      <w:proofErr w:type="gramStart"/>
      <w:r>
        <w:t>The name of the code review.</w:t>
      </w:r>
      <w:proofErr w:type="gramEnd"/>
    </w:p>
    <w:p w:rsidR="00720C47" w:rsidRDefault="00720C47" w:rsidP="00720C47">
      <w:pPr>
        <w:pStyle w:val="RefName"/>
      </w:pPr>
      <w:r>
        <w:t>Status</w:t>
      </w:r>
    </w:p>
    <w:p w:rsidR="00720C47" w:rsidRPr="00720C47" w:rsidRDefault="00720C47" w:rsidP="00720C47">
      <w:pPr>
        <w:pStyle w:val="RefDescription"/>
      </w:pPr>
      <w:r>
        <w:t xml:space="preserve">One of these values: </w:t>
      </w:r>
      <w:r w:rsidRPr="00720C47">
        <w:rPr>
          <w:rStyle w:val="Status"/>
        </w:rPr>
        <w:t>Pending</w:t>
      </w:r>
      <w:r>
        <w:t xml:space="preserve">, </w:t>
      </w:r>
      <w:r w:rsidRPr="00720C47">
        <w:rPr>
          <w:rStyle w:val="Status"/>
        </w:rPr>
        <w:t>Approved</w:t>
      </w:r>
      <w:r>
        <w:t xml:space="preserve">, </w:t>
      </w:r>
      <w:r w:rsidRPr="00720C47">
        <w:rPr>
          <w:rStyle w:val="Status"/>
        </w:rPr>
        <w:t>Discarded</w:t>
      </w:r>
      <w:r>
        <w:t>.</w:t>
      </w:r>
    </w:p>
    <w:p w:rsidR="00720C47" w:rsidRDefault="00720C47" w:rsidP="00720C47">
      <w:pPr>
        <w:pStyle w:val="RefName"/>
      </w:pPr>
      <w:r>
        <w:t>Reviewed object</w:t>
      </w:r>
    </w:p>
    <w:p w:rsidR="00720C47" w:rsidRPr="00720C47" w:rsidRDefault="00E55F22" w:rsidP="00720C47">
      <w:pPr>
        <w:pStyle w:val="RefDescription"/>
      </w:pPr>
      <w:proofErr w:type="gramStart"/>
      <w:r>
        <w:t>The name of the branch, or the number of the changeset, for which the code review was created.</w:t>
      </w:r>
      <w:proofErr w:type="gramEnd"/>
    </w:p>
    <w:p w:rsidR="00720C47" w:rsidRDefault="00720C47" w:rsidP="00720C47">
      <w:pPr>
        <w:pStyle w:val="RefName"/>
      </w:pPr>
      <w:r>
        <w:t>Assignee</w:t>
      </w:r>
    </w:p>
    <w:p w:rsidR="00E55F22" w:rsidRDefault="00E55F22" w:rsidP="00E55F22">
      <w:pPr>
        <w:pStyle w:val="RefDescription"/>
      </w:pPr>
      <w:proofErr w:type="gramStart"/>
      <w:r>
        <w:t>The user or group to whom the code review is currently assigned.</w:t>
      </w:r>
      <w:proofErr w:type="gramEnd"/>
      <w:r>
        <w:t xml:space="preserve"> This field can be empty, indicating that the code review is not currently assigned to anyone.</w:t>
      </w:r>
    </w:p>
    <w:p w:rsidR="00E55F22" w:rsidRPr="00E55F22" w:rsidRDefault="00E55F22" w:rsidP="00E55F22">
      <w:pPr>
        <w:pStyle w:val="RefDescription"/>
      </w:pPr>
      <w:r>
        <w:t xml:space="preserve">A code review’s assignee can be changed in its </w:t>
      </w:r>
      <w:r w:rsidR="008600C4">
        <w:fldChar w:fldCharType="begin"/>
      </w:r>
      <w:r>
        <w:instrText xml:space="preserve"> </w:instrText>
      </w:r>
      <w:r w:rsidRPr="00854BC0">
        <w:rPr>
          <w:rStyle w:val="CrossRef"/>
        </w:rPr>
        <w:instrText>R</w:instrText>
      </w:r>
      <w:r>
        <w:instrText xml:space="preserve">EF codereview_properties </w:instrText>
      </w:r>
      <w:r w:rsidR="002E2077">
        <w:instrText>\* Charformat \h</w:instrText>
      </w:r>
      <w:r>
        <w:instrText xml:space="preserve"> </w:instrText>
      </w:r>
      <w:r w:rsidR="008600C4">
        <w:fldChar w:fldCharType="separate"/>
      </w:r>
      <w:r w:rsidR="005673ED" w:rsidRPr="005673ED">
        <w:rPr>
          <w:rStyle w:val="CrossRef"/>
        </w:rPr>
        <w:t>Properties</w:t>
      </w:r>
      <w:r w:rsidR="008600C4">
        <w:fldChar w:fldCharType="end"/>
      </w:r>
      <w:r>
        <w:t xml:space="preserve"> window.</w:t>
      </w:r>
    </w:p>
    <w:p w:rsidR="00720C47" w:rsidRDefault="00720C47" w:rsidP="00720C47">
      <w:pPr>
        <w:pStyle w:val="RefName"/>
      </w:pPr>
      <w:r>
        <w:t>Owner</w:t>
      </w:r>
    </w:p>
    <w:p w:rsidR="00E55F22" w:rsidRPr="00E55F22" w:rsidRDefault="00E55F22" w:rsidP="00E55F22">
      <w:pPr>
        <w:pStyle w:val="RefDescription"/>
      </w:pPr>
      <w:proofErr w:type="gramStart"/>
      <w:r>
        <w:t>The user who created the code review.</w:t>
      </w:r>
      <w:proofErr w:type="gramEnd"/>
    </w:p>
    <w:p w:rsidR="00720C47" w:rsidRDefault="00720C47" w:rsidP="00720C47">
      <w:pPr>
        <w:pStyle w:val="RefName"/>
      </w:pPr>
      <w:r>
        <w:lastRenderedPageBreak/>
        <w:t>Creation date</w:t>
      </w:r>
    </w:p>
    <w:p w:rsidR="00720C47" w:rsidRPr="00FC2C27" w:rsidRDefault="00E55F22" w:rsidP="00434CA2">
      <w:pPr>
        <w:pStyle w:val="RefDescription"/>
      </w:pPr>
      <w:proofErr w:type="gramStart"/>
      <w:r>
        <w:t>A timestamp indicating when the code review was created.</w:t>
      </w:r>
      <w:proofErr w:type="gramEnd"/>
    </w:p>
    <w:p w:rsidR="0056173F" w:rsidRDefault="0056173F" w:rsidP="0056173F">
      <w:pPr>
        <w:pStyle w:val="Heading2"/>
      </w:pPr>
      <w:bookmarkStart w:id="488" w:name="_Toc338860643"/>
      <w:r>
        <w:t xml:space="preserve">Commands </w:t>
      </w:r>
      <w:r w:rsidR="004F451A">
        <w:t xml:space="preserve">in the </w:t>
      </w:r>
      <w:r>
        <w:t>Code Review</w:t>
      </w:r>
      <w:r w:rsidR="004F451A">
        <w:t>s View</w:t>
      </w:r>
      <w:bookmarkEnd w:id="488"/>
    </w:p>
    <w:p w:rsidR="004F451A" w:rsidRDefault="004F451A" w:rsidP="004F451A">
      <w:pPr>
        <w:pStyle w:val="Heading3"/>
      </w:pPr>
      <w:bookmarkStart w:id="489" w:name="_Toc338860644"/>
      <w:r>
        <w:t>Toolbar Commands</w:t>
      </w:r>
      <w:bookmarkEnd w:id="489"/>
    </w:p>
    <w:p w:rsidR="008B4E1A" w:rsidRDefault="008B4E1A" w:rsidP="008B4E1A">
      <w:pPr>
        <w:pStyle w:val="RefName"/>
      </w:pPr>
      <w:r>
        <w:t>Standard filters list</w:t>
      </w:r>
    </w:p>
    <w:p w:rsidR="008B4E1A" w:rsidRDefault="008B4E1A" w:rsidP="008B4E1A">
      <w:pPr>
        <w:pStyle w:val="RefDescription"/>
      </w:pPr>
      <w:r>
        <w:t>This view provides the following standard filters that can be selected in the dropdown list:</w:t>
      </w:r>
    </w:p>
    <w:p w:rsidR="008B4E1A" w:rsidRDefault="008B4E1A" w:rsidP="008B4E1A">
      <w:pPr>
        <w:pStyle w:val="Bullet2"/>
      </w:pPr>
      <w:r w:rsidRPr="004F451A">
        <w:rPr>
          <w:rStyle w:val="Strong"/>
        </w:rPr>
        <w:t>All code reviews</w:t>
      </w:r>
      <w:r>
        <w:t xml:space="preserve"> – Display all code reviews</w:t>
      </w:r>
    </w:p>
    <w:p w:rsidR="008B4E1A" w:rsidRDefault="008B4E1A" w:rsidP="008B4E1A">
      <w:pPr>
        <w:pStyle w:val="Bullet2"/>
      </w:pPr>
      <w:r w:rsidRPr="004F451A">
        <w:rPr>
          <w:rStyle w:val="Strong"/>
        </w:rPr>
        <w:t>Pending reviews</w:t>
      </w:r>
      <w:r>
        <w:t xml:space="preserve"> – Display all code reviews whose status is </w:t>
      </w:r>
      <w:proofErr w:type="gramStart"/>
      <w:r w:rsidRPr="0016214B">
        <w:rPr>
          <w:rStyle w:val="Status"/>
        </w:rPr>
        <w:t>Pending</w:t>
      </w:r>
      <w:proofErr w:type="gramEnd"/>
      <w:r>
        <w:t>.</w:t>
      </w:r>
    </w:p>
    <w:p w:rsidR="008B4E1A" w:rsidRDefault="008B4E1A" w:rsidP="008B4E1A">
      <w:pPr>
        <w:pStyle w:val="Bullet2"/>
      </w:pPr>
      <w:r w:rsidRPr="004F451A">
        <w:rPr>
          <w:rStyle w:val="Strong"/>
        </w:rPr>
        <w:t>My reviews</w:t>
      </w:r>
      <w:r>
        <w:t xml:space="preserve"> – Display all code reviews that you created.</w:t>
      </w:r>
    </w:p>
    <w:p w:rsidR="008B4E1A" w:rsidRDefault="008B4E1A" w:rsidP="00441387">
      <w:pPr>
        <w:pStyle w:val="Bullet2"/>
      </w:pPr>
      <w:r w:rsidRPr="004F451A">
        <w:rPr>
          <w:rStyle w:val="Strong"/>
        </w:rPr>
        <w:t>Assigned to me</w:t>
      </w:r>
      <w:r>
        <w:t xml:space="preserve"> – Display all code reviews that are currently assigned to you personally. (Do not include code reviews that are assigned to groups that you belong to.)</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5673ED" w:rsidRPr="005673ED">
        <w:rPr>
          <w:rStyle w:val="CrossRef"/>
        </w:rPr>
        <w:t>Exporting</w:t>
      </w:r>
      <w:proofErr w:type="gramEnd"/>
      <w:r w:rsidR="005673ED" w:rsidRPr="005673ED">
        <w:rPr>
          <w:rStyle w:val="CrossRef"/>
        </w:rPr>
        <w:t xml:space="preserve"> the table contents to a text file</w:t>
      </w:r>
      <w:r w:rsidR="008600C4">
        <w:fldChar w:fldCharType="end"/>
      </w:r>
      <w:r>
        <w:t xml:space="preserve"> section for more details.   </w:t>
      </w:r>
    </w:p>
    <w:p w:rsidR="005673ED" w:rsidRDefault="008600C4" w:rsidP="00EB79F0">
      <w:pPr>
        <w:pStyle w:val="RefName"/>
      </w:pPr>
      <w:r>
        <w:fldChar w:fldCharType="begin"/>
      </w:r>
      <w:r w:rsidR="00603C22">
        <w:instrText xml:space="preserve"> REF filter \h </w:instrText>
      </w:r>
      <w:r>
        <w:fldChar w:fldCharType="separate"/>
      </w:r>
      <w:r w:rsidR="005673ED">
        <w:t>Filter</w:t>
      </w:r>
    </w:p>
    <w:p w:rsidR="005673ED" w:rsidRDefault="005673ED" w:rsidP="00331188">
      <w:pPr>
        <w:pStyle w:val="RefDescription"/>
      </w:pPr>
      <w:r>
        <w:t xml:space="preserve">You can use this field to reduce the table to a subset of its rows. See section </w:t>
      </w:r>
      <w:proofErr w:type="gramStart"/>
      <w:r w:rsidRPr="005673ED">
        <w:rPr>
          <w:rStyle w:val="CrossRef"/>
        </w:rPr>
        <w:t>Filtering</w:t>
      </w:r>
      <w:proofErr w:type="gramEnd"/>
      <w:r w:rsidRPr="005673ED">
        <w:rPr>
          <w:rStyle w:val="CrossRef"/>
        </w:rPr>
        <w:t xml:space="preserve"> the Rows of a Table</w:t>
      </w:r>
      <w:r>
        <w:t>.</w:t>
      </w:r>
    </w:p>
    <w:p w:rsidR="004F451A" w:rsidRDefault="005673ED" w:rsidP="008B4E1A">
      <w:pPr>
        <w:pStyle w:val="RefDescription"/>
        <w:ind w:left="0"/>
      </w:pPr>
      <w:r>
        <w:t xml:space="preserve"> </w:t>
      </w:r>
      <w:r w:rsidR="008600C4">
        <w:fldChar w:fldCharType="end"/>
      </w:r>
    </w:p>
    <w:p w:rsidR="005673ED" w:rsidRDefault="008600C4" w:rsidP="005673ED">
      <w:pPr>
        <w:pStyle w:val="Heading3"/>
      </w:pPr>
      <w:r>
        <w:fldChar w:fldCharType="begin"/>
      </w:r>
      <w:r w:rsidR="005C0260">
        <w:instrText xml:space="preserve"> REF advanced \h </w:instrText>
      </w:r>
      <w:r>
        <w:fldChar w:fldCharType="separate"/>
      </w:r>
      <w:bookmarkStart w:id="490" w:name="_Toc338860645"/>
      <w:r w:rsidR="005673ED">
        <w:t>Advanced</w:t>
      </w:r>
      <w:bookmarkEnd w:id="490"/>
    </w:p>
    <w:p w:rsidR="004F451A" w:rsidRPr="004F451A" w:rsidRDefault="005673ED" w:rsidP="005C026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5673ED">
        <w:rPr>
          <w:rStyle w:val="CrossRef"/>
        </w:rPr>
        <w:t>Advanced Mode: Revising the Query that Produces a Table</w:t>
      </w:r>
      <w:r>
        <w:t>.</w:t>
      </w:r>
      <w:r w:rsidR="008600C4">
        <w:fldChar w:fldCharType="end"/>
      </w:r>
    </w:p>
    <w:p w:rsidR="004F451A" w:rsidRPr="004F451A" w:rsidRDefault="004F451A" w:rsidP="004F451A">
      <w:pPr>
        <w:pStyle w:val="Heading3"/>
      </w:pPr>
      <w:bookmarkStart w:id="491" w:name="_Toc338860646"/>
      <w:r>
        <w:t>Context Menu Commands</w:t>
      </w:r>
      <w:bookmarkEnd w:id="491"/>
    </w:p>
    <w:p w:rsidR="0056173F" w:rsidRDefault="0056173F" w:rsidP="0056173F">
      <w:pPr>
        <w:pStyle w:val="RefName"/>
      </w:pPr>
      <w:r>
        <w:t>Open</w:t>
      </w:r>
    </w:p>
    <w:p w:rsidR="0056173F" w:rsidRDefault="002D4D5B" w:rsidP="0056173F">
      <w:pPr>
        <w:pStyle w:val="RefDescription"/>
      </w:pPr>
      <w:r>
        <w:t>Open a Code Review window, showing the contents of the selected code review. You can use this window to browse existing review comments and add new ones.</w:t>
      </w:r>
    </w:p>
    <w:p w:rsidR="0056173F" w:rsidRDefault="0056173F" w:rsidP="0056173F">
      <w:pPr>
        <w:pStyle w:val="RefName"/>
      </w:pPr>
      <w:bookmarkStart w:id="492" w:name="codereview_properties"/>
      <w:r>
        <w:t>Properties</w:t>
      </w:r>
      <w:bookmarkEnd w:id="492"/>
    </w:p>
    <w:p w:rsidR="0056173F" w:rsidRDefault="002D4D5B" w:rsidP="0056173F">
      <w:pPr>
        <w:pStyle w:val="RefDescription"/>
      </w:pPr>
      <w:r>
        <w:t>Open a dialog in which you can view and modify the settings of the selected code review</w:t>
      </w:r>
      <w:r w:rsidR="00717989">
        <w:t>.</w:t>
      </w:r>
    </w:p>
    <w:p w:rsidR="0056173F" w:rsidRDefault="0056173F" w:rsidP="0056173F">
      <w:pPr>
        <w:pStyle w:val="RefName"/>
      </w:pPr>
      <w:r>
        <w:lastRenderedPageBreak/>
        <w:t>Delete</w:t>
      </w:r>
    </w:p>
    <w:p w:rsidR="00BE58CC" w:rsidRPr="006B693B" w:rsidRDefault="00717989" w:rsidP="005C0260">
      <w:pPr>
        <w:pStyle w:val="RefDescription"/>
      </w:pPr>
      <w:r>
        <w:t>Permanently remove the selected code review. Be careful! There is no way to recover the comments in a code review that has been removed.</w:t>
      </w:r>
    </w:p>
    <w:p w:rsidR="00BB27F8" w:rsidRPr="006B693B" w:rsidRDefault="00BB27F8" w:rsidP="00BB27F8">
      <w:pPr>
        <w:pStyle w:val="Heading1"/>
      </w:pPr>
      <w:r>
        <w:lastRenderedPageBreak/>
        <w:br/>
      </w:r>
      <w:bookmarkStart w:id="493" w:name="_Toc338860647"/>
      <w:r>
        <w:t xml:space="preserve">The </w:t>
      </w:r>
      <w:r w:rsidR="00365F32">
        <w:t>Code Review</w:t>
      </w:r>
      <w:r w:rsidR="00BE58CC">
        <w:t xml:space="preserve"> </w:t>
      </w:r>
      <w:r w:rsidR="00F81E40">
        <w:t>Window</w:t>
      </w:r>
      <w:bookmarkEnd w:id="493"/>
    </w:p>
    <w:p w:rsidR="00372723" w:rsidRDefault="007C50CD" w:rsidP="00BB27F8">
      <w:r>
        <w:t xml:space="preserve">The </w:t>
      </w:r>
      <w:bookmarkStart w:id="494" w:name="window_codereview"/>
      <w:r>
        <w:t>Code Review</w:t>
      </w:r>
      <w:bookmarkEnd w:id="494"/>
      <w:r>
        <w:t xml:space="preserve"> window</w:t>
      </w:r>
      <w:r w:rsidR="00EB3531">
        <w:t xml:space="preserve"> </w:t>
      </w:r>
      <w:r w:rsidR="00B846E6">
        <w:t xml:space="preserve">is a </w:t>
      </w:r>
      <w:r w:rsidR="008600C4">
        <w:fldChar w:fldCharType="begin"/>
      </w:r>
      <w:r w:rsidR="00B846E6">
        <w:instrText xml:space="preserve"> </w:instrText>
      </w:r>
      <w:r w:rsidR="00B846E6" w:rsidRPr="00603C22">
        <w:rPr>
          <w:rStyle w:val="CrossRef"/>
        </w:rPr>
        <w:instrText>R</w:instrText>
      </w:r>
      <w:r w:rsidR="00B846E6">
        <w:instrText xml:space="preserve">EF window_superdiff </w:instrText>
      </w:r>
      <w:r w:rsidR="00603C22">
        <w:instrText xml:space="preserve">\* Charformat </w:instrText>
      </w:r>
      <w:r w:rsidR="00B846E6">
        <w:instrText xml:space="preserve">\h </w:instrText>
      </w:r>
      <w:r w:rsidR="008600C4">
        <w:fldChar w:fldCharType="separate"/>
      </w:r>
      <w:proofErr w:type="spellStart"/>
      <w:r w:rsidR="005673ED" w:rsidRPr="005673ED">
        <w:rPr>
          <w:rStyle w:val="CrossRef"/>
        </w:rPr>
        <w:t>SuperDiff</w:t>
      </w:r>
      <w:proofErr w:type="spellEnd"/>
      <w:r w:rsidR="008600C4">
        <w:fldChar w:fldCharType="end"/>
      </w:r>
      <w:r w:rsidR="00B846E6">
        <w:t xml:space="preserve"> window with some extra functionality: developers can add one or more comments to any line of any text-file revision that the window displays.</w:t>
      </w:r>
      <w:r w:rsidR="00372723">
        <w:t xml:space="preserve"> All the comments appear in a separate, scrollable pane at the bottom of the window. Indicators on individual lines make it easy to see which ones have comments, and to display a particular line’s comments.</w:t>
      </w:r>
      <w:r w:rsidR="00FC6D9C">
        <w:t xml:space="preserve"> Separator bars adjust the allocation of space among the Code Review window’s three panes.</w:t>
      </w:r>
    </w:p>
    <w:p w:rsidR="00C06D76" w:rsidRDefault="0095756B" w:rsidP="0095756B">
      <w:pPr>
        <w:jc w:val="center"/>
      </w:pPr>
      <w:r>
        <w:object w:dxaOrig="8631" w:dyaOrig="5932">
          <v:shape id="_x0000_i1082" type="#_x0000_t75" style="width:430.7pt;height:296.3pt" o:ole="">
            <v:imagedata r:id="rId193" o:title=""/>
          </v:shape>
          <o:OLEObject Type="Embed" ProgID="Visio.Drawing.11" ShapeID="_x0000_i1082" DrawAspect="Content" ObjectID="_1412672938" r:id="rId194"/>
        </w:object>
      </w:r>
    </w:p>
    <w:p w:rsidR="00C06D76" w:rsidRDefault="00C06D76" w:rsidP="00C06D76">
      <w:pPr>
        <w:pStyle w:val="Caption"/>
      </w:pPr>
      <w:bookmarkStart w:id="495" w:name="_Toc338860773"/>
      <w:r>
        <w:t xml:space="preserve">Figure </w:t>
      </w:r>
      <w:fldSimple w:instr=" SEQ Figure \* ARABIC ">
        <w:r w:rsidR="00842BDC">
          <w:rPr>
            <w:noProof/>
          </w:rPr>
          <w:t>95</w:t>
        </w:r>
      </w:fldSimple>
      <w:r>
        <w:t>: Code Review window</w:t>
      </w:r>
      <w:bookmarkEnd w:id="495"/>
    </w:p>
    <w:p w:rsidR="00372723" w:rsidRDefault="00372723" w:rsidP="00372723">
      <w:r>
        <w:t>These commands create code reviews:</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cmd_newcodereviewbranch </w:instrText>
      </w:r>
      <w:r w:rsidR="00603C22">
        <w:instrText xml:space="preserve">\* Charformat </w:instrText>
      </w:r>
      <w:r w:rsidR="00B07F25">
        <w:instrText xml:space="preserve">\h </w:instrText>
      </w:r>
      <w:r>
        <w:fldChar w:fldCharType="separate"/>
      </w:r>
      <w:r w:rsidR="005673ED" w:rsidRPr="005673ED">
        <w:rPr>
          <w:rStyle w:val="CrossRef"/>
        </w:rPr>
        <w:t>New code review for this branch</w:t>
      </w:r>
      <w:r>
        <w:fldChar w:fldCharType="end"/>
      </w:r>
      <w:r w:rsidR="00372723">
        <w:t xml:space="preserve"> – creates a code review</w:t>
      </w:r>
      <w:r w:rsidR="0095756B">
        <w:t xml:space="preserve"> with all the revisions modified on the branch, even if they are contained on more than one changeset. </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cmd_newcodereviewchangeset </w:instrText>
      </w:r>
      <w:r w:rsidR="00603C22">
        <w:instrText xml:space="preserve">\* Charformat </w:instrText>
      </w:r>
      <w:r w:rsidR="00B07F25">
        <w:instrText xml:space="preserve">\h </w:instrText>
      </w:r>
      <w:r>
        <w:fldChar w:fldCharType="separate"/>
      </w:r>
      <w:r w:rsidR="005673ED" w:rsidRPr="005673ED">
        <w:rPr>
          <w:rStyle w:val="CrossRef"/>
        </w:rPr>
        <w:t>New code review for this changeset</w:t>
      </w:r>
      <w:r>
        <w:fldChar w:fldCharType="end"/>
      </w:r>
      <w:r w:rsidR="00372723">
        <w:t xml:space="preserve"> – creates a code review with </w:t>
      </w:r>
      <w:r w:rsidR="000F29EF">
        <w:t>all the revisions checked in together as part of the selected changeset</w:t>
      </w:r>
      <w:r w:rsidR="00372723">
        <w:t>.</w:t>
      </w:r>
    </w:p>
    <w:p w:rsidR="00C06D76" w:rsidRDefault="00C06D76" w:rsidP="00C06D76">
      <w:pPr>
        <w:pStyle w:val="Heading2"/>
      </w:pPr>
      <w:bookmarkStart w:id="496" w:name="_Toc338860648"/>
      <w:r>
        <w:t xml:space="preserve">Viewing </w:t>
      </w:r>
      <w:r w:rsidR="00372723">
        <w:t xml:space="preserve">Existing </w:t>
      </w:r>
      <w:r>
        <w:t>Comments</w:t>
      </w:r>
      <w:bookmarkEnd w:id="496"/>
    </w:p>
    <w:p w:rsidR="00C067A4" w:rsidRDefault="00C067A4" w:rsidP="00C06D76">
      <w:r>
        <w:t>The right side of the Diff display contains the “revision of interest” – that is, the revision in the branch or changeset for which the code review was created. The left side contains the immediate predecessor revision.</w:t>
      </w:r>
      <w:r w:rsidR="006C224A">
        <w:t xml:space="preserve"> Accordingly, c</w:t>
      </w:r>
      <w:r>
        <w:t>omments apply to the</w:t>
      </w:r>
      <w:r w:rsidR="006C224A">
        <w:t xml:space="preserve"> right-side revision only.</w:t>
      </w:r>
    </w:p>
    <w:p w:rsidR="00500609" w:rsidRDefault="00500609" w:rsidP="00500609">
      <w:pPr>
        <w:pStyle w:val="Heading3"/>
      </w:pPr>
      <w:bookmarkStart w:id="497" w:name="_Toc338860649"/>
      <w:r>
        <w:t>Using the Comments Pane</w:t>
      </w:r>
      <w:bookmarkEnd w:id="497"/>
    </w:p>
    <w:p w:rsidR="00FC6D9C" w:rsidRDefault="006C224A" w:rsidP="00C06D76">
      <w:r>
        <w:t xml:space="preserve">The comments pane at the bottom of the window shows all the comments for all the revisions in the </w:t>
      </w:r>
      <w:r w:rsidR="00EA2CF8">
        <w:t xml:space="preserve">code review’s </w:t>
      </w:r>
      <w:r>
        <w:t xml:space="preserve">branch or changeset, ordered chronologically (oldest one first). </w:t>
      </w:r>
      <w:r w:rsidR="00FC6D9C">
        <w:t>Each comment is annotated with the name of the user who created it, how long ago it was created, and line-number/pathname information to identify the target of the comment. (The revision identifier is listed in the items table at the top of the window.)</w:t>
      </w:r>
    </w:p>
    <w:p w:rsidR="006C224A" w:rsidRDefault="006C224A" w:rsidP="00C06D76">
      <w:bookmarkStart w:id="498" w:name="codereview_comments"/>
      <w:r>
        <w:lastRenderedPageBreak/>
        <w:t xml:space="preserve">Selecting </w:t>
      </w:r>
      <w:r w:rsidR="00EA2CF8">
        <w:t>a</w:t>
      </w:r>
      <w:r>
        <w:t xml:space="preserve"> comment reveals </w:t>
      </w:r>
      <w:r w:rsidRPr="006C224A">
        <w:rPr>
          <w:rStyle w:val="CommandName"/>
        </w:rPr>
        <w:t>Edit</w:t>
      </w:r>
      <w:r>
        <w:t xml:space="preserve"> and </w:t>
      </w:r>
      <w:r w:rsidRPr="006C224A">
        <w:rPr>
          <w:rStyle w:val="CommandName"/>
        </w:rPr>
        <w:t>Delete</w:t>
      </w:r>
      <w:r>
        <w:t xml:space="preserve"> controls for </w:t>
      </w:r>
      <w:r w:rsidR="00EA2CF8">
        <w:t>it</w:t>
      </w:r>
      <w:r>
        <w:t>.</w:t>
      </w:r>
      <w:r w:rsidR="00FC6D9C">
        <w:t xml:space="preserve"> The </w:t>
      </w:r>
      <w:r w:rsidR="00D24527">
        <w:rPr>
          <w:noProof/>
        </w:rPr>
        <w:drawing>
          <wp:inline distT="0" distB="0" distL="0" distR="0" wp14:anchorId="6B124E27" wp14:editId="384D175E">
            <wp:extent cx="171429" cy="190476"/>
            <wp:effectExtent l="19050" t="0" r="21" b="0"/>
            <wp:docPr id="6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195" cstate="print"/>
                    <a:stretch>
                      <a:fillRect/>
                    </a:stretch>
                  </pic:blipFill>
                  <pic:spPr>
                    <a:xfrm>
                      <a:off x="0" y="0"/>
                      <a:ext cx="171429" cy="190476"/>
                    </a:xfrm>
                    <a:prstGeom prst="rect">
                      <a:avLst/>
                    </a:prstGeom>
                  </pic:spPr>
                </pic:pic>
              </a:graphicData>
            </a:graphic>
          </wp:inline>
        </w:drawing>
      </w:r>
      <w:r w:rsidR="0073489E">
        <w:t xml:space="preserve"> </w:t>
      </w:r>
      <w:r w:rsidR="00D24527">
        <w:t>(</w:t>
      </w:r>
      <w:r w:rsidR="00FC6D9C" w:rsidRPr="00FC6D9C">
        <w:rPr>
          <w:rStyle w:val="CommandName"/>
        </w:rPr>
        <w:t>Refresh</w:t>
      </w:r>
      <w:r w:rsidR="00D24527">
        <w:t xml:space="preserve">) </w:t>
      </w:r>
      <w:r w:rsidR="00FC6D9C">
        <w:t xml:space="preserve">button recalculates all the “XXXX ago” </w:t>
      </w:r>
      <w:r w:rsidR="0073489E">
        <w:t xml:space="preserve">values </w:t>
      </w:r>
      <w:r w:rsidR="00FC6D9C">
        <w:t xml:space="preserve">and includes any changes to the comment set that have </w:t>
      </w:r>
      <w:r w:rsidR="00500609">
        <w:t xml:space="preserve">been made </w:t>
      </w:r>
      <w:r w:rsidR="00FC6D9C">
        <w:t>recently by other users.</w:t>
      </w:r>
      <w:bookmarkEnd w:id="498"/>
    </w:p>
    <w:p w:rsidR="00500609" w:rsidRDefault="0095756B" w:rsidP="0095756B">
      <w:pPr>
        <w:keepNext/>
        <w:jc w:val="center"/>
      </w:pPr>
      <w:r>
        <w:object w:dxaOrig="7830" w:dyaOrig="2311">
          <v:shape id="_x0000_i1083" type="#_x0000_t75" style="width:390.7pt;height:115.55pt" o:ole="">
            <v:imagedata r:id="rId196" o:title=""/>
          </v:shape>
          <o:OLEObject Type="Embed" ProgID="Visio.Drawing.11" ShapeID="_x0000_i1083" DrawAspect="Content" ObjectID="_1412672939" r:id="rId197"/>
        </w:object>
      </w:r>
    </w:p>
    <w:p w:rsidR="006C224A" w:rsidRDefault="00500609" w:rsidP="00500609">
      <w:pPr>
        <w:pStyle w:val="Caption"/>
        <w:rPr>
          <w:noProof/>
        </w:rPr>
      </w:pPr>
      <w:bookmarkStart w:id="499" w:name="_Toc338860774"/>
      <w:r>
        <w:t xml:space="preserve">Figure </w:t>
      </w:r>
      <w:fldSimple w:instr=" SEQ Figure \* ARABIC ">
        <w:r w:rsidR="00842BDC">
          <w:rPr>
            <w:noProof/>
          </w:rPr>
          <w:t>96</w:t>
        </w:r>
      </w:fldSimple>
      <w:r>
        <w:t>: Comments pane in the Code Review</w:t>
      </w:r>
      <w:r>
        <w:rPr>
          <w:noProof/>
        </w:rPr>
        <w:t xml:space="preserve"> window</w:t>
      </w:r>
      <w:bookmarkEnd w:id="499"/>
    </w:p>
    <w:p w:rsidR="00500609" w:rsidRDefault="00500609" w:rsidP="00500609">
      <w:pPr>
        <w:pStyle w:val="Heading3"/>
      </w:pPr>
      <w:bookmarkStart w:id="500" w:name="_Toc338860650"/>
      <w:r>
        <w:t>Viewing the Comments for a Single Line</w:t>
      </w:r>
      <w:bookmarkEnd w:id="500"/>
    </w:p>
    <w:p w:rsidR="00500609" w:rsidRDefault="00490903" w:rsidP="00500609">
      <w:r>
        <w:t xml:space="preserve">If a line in the right-side Diff pane has one or more existing comments, a </w:t>
      </w:r>
      <w:r w:rsidR="006306C5">
        <w:t xml:space="preserve">blue </w:t>
      </w:r>
      <w:r>
        <w:t>button appears over its line number:</w:t>
      </w:r>
    </w:p>
    <w:p w:rsidR="00490903" w:rsidRDefault="00DE3F22" w:rsidP="00DE3F22">
      <w:pPr>
        <w:pStyle w:val="Bullet"/>
      </w:pPr>
      <w:r>
        <w:rPr>
          <w:noProof/>
        </w:rPr>
        <w:drawing>
          <wp:inline distT="0" distB="0" distL="0" distR="0" wp14:anchorId="00864BE4" wp14:editId="3B1A1C08">
            <wp:extent cx="333333" cy="219048"/>
            <wp:effectExtent l="19050" t="0" r="0" b="0"/>
            <wp:docPr id="59" name="Picture 58" descr="gui_code_review_comment_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one.png"/>
                    <pic:cNvPicPr/>
                  </pic:nvPicPr>
                  <pic:blipFill>
                    <a:blip r:embed="rId198" cstate="print"/>
                    <a:stretch>
                      <a:fillRect/>
                    </a:stretch>
                  </pic:blipFill>
                  <pic:spPr>
                    <a:xfrm>
                      <a:off x="0" y="0"/>
                      <a:ext cx="333333" cy="219048"/>
                    </a:xfrm>
                    <a:prstGeom prst="rect">
                      <a:avLst/>
                    </a:prstGeom>
                  </pic:spPr>
                </pic:pic>
              </a:graphicData>
            </a:graphic>
          </wp:inline>
        </w:drawing>
      </w:r>
      <w:r>
        <w:t xml:space="preserve"> A “single” </w:t>
      </w:r>
      <w:r w:rsidR="006306C5">
        <w:t xml:space="preserve">blue </w:t>
      </w:r>
      <w:r>
        <w:t>arrow button indicates that the line has one comment.</w:t>
      </w:r>
    </w:p>
    <w:p w:rsidR="00DE3F22" w:rsidRDefault="00DE3F22" w:rsidP="00DE3F22">
      <w:pPr>
        <w:pStyle w:val="Bullet"/>
      </w:pPr>
      <w:r>
        <w:rPr>
          <w:noProof/>
        </w:rPr>
        <w:drawing>
          <wp:inline distT="0" distB="0" distL="0" distR="0" wp14:anchorId="73B22D34" wp14:editId="157D2871">
            <wp:extent cx="333333" cy="219048"/>
            <wp:effectExtent l="19050" t="0" r="0" b="0"/>
            <wp:docPr id="61" name="Picture 60" descr="gui_code_review_comment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multi.png"/>
                    <pic:cNvPicPr/>
                  </pic:nvPicPr>
                  <pic:blipFill>
                    <a:blip r:embed="rId199" cstate="print"/>
                    <a:stretch>
                      <a:fillRect/>
                    </a:stretch>
                  </pic:blipFill>
                  <pic:spPr>
                    <a:xfrm>
                      <a:off x="0" y="0"/>
                      <a:ext cx="333333" cy="219048"/>
                    </a:xfrm>
                    <a:prstGeom prst="rect">
                      <a:avLst/>
                    </a:prstGeom>
                  </pic:spPr>
                </pic:pic>
              </a:graphicData>
            </a:graphic>
          </wp:inline>
        </w:drawing>
      </w:r>
      <w:r>
        <w:t xml:space="preserve"> A “stack” </w:t>
      </w:r>
      <w:r w:rsidR="006306C5">
        <w:t xml:space="preserve">blue </w:t>
      </w:r>
      <w:r>
        <w:t>arrow button indicates that the line has more than one comment.</w:t>
      </w:r>
    </w:p>
    <w:p w:rsidR="00500609" w:rsidRDefault="00DE3F22" w:rsidP="00500609">
      <w:r>
        <w:t>Clicking the button opens a window containing all of that line’s comments:</w:t>
      </w:r>
    </w:p>
    <w:p w:rsidR="00D24527" w:rsidRDefault="0095756B" w:rsidP="0095756B">
      <w:pPr>
        <w:keepNext/>
        <w:jc w:val="center"/>
      </w:pPr>
      <w:r>
        <w:object w:dxaOrig="8506" w:dyaOrig="6413">
          <v:shape id="_x0000_i1084" type="#_x0000_t75" style="width:378.1pt;height:285.7pt" o:ole="">
            <v:imagedata r:id="rId200" o:title=""/>
          </v:shape>
          <o:OLEObject Type="Embed" ProgID="Visio.Drawing.11" ShapeID="_x0000_i1084" DrawAspect="Content" ObjectID="_1412672940" r:id="rId201"/>
        </w:object>
      </w:r>
    </w:p>
    <w:p w:rsidR="00D24527" w:rsidRDefault="00D24527" w:rsidP="00D24527">
      <w:pPr>
        <w:pStyle w:val="Caption"/>
      </w:pPr>
      <w:bookmarkStart w:id="501" w:name="_Toc338860775"/>
      <w:r>
        <w:t xml:space="preserve">Figure </w:t>
      </w:r>
      <w:fldSimple w:instr=" SEQ Figure \* ARABIC ">
        <w:r w:rsidR="00842BDC">
          <w:rPr>
            <w:noProof/>
          </w:rPr>
          <w:t>97</w:t>
        </w:r>
      </w:fldSimple>
      <w:r>
        <w:t xml:space="preserve">: </w:t>
      </w:r>
      <w:r w:rsidR="006306C5">
        <w:t>Viewing a line’s existing c</w:t>
      </w:r>
      <w:r>
        <w:t>omments</w:t>
      </w:r>
      <w:bookmarkEnd w:id="501"/>
    </w:p>
    <w:p w:rsidR="00DE3F22" w:rsidRPr="00500609" w:rsidRDefault="008600C4" w:rsidP="00500609">
      <w:r>
        <w:lastRenderedPageBreak/>
        <w:fldChar w:fldCharType="begin"/>
      </w:r>
      <w:r w:rsidR="00D24527">
        <w:instrText xml:space="preserve"> REF codereview_comments \h </w:instrText>
      </w:r>
      <w:r>
        <w:fldChar w:fldCharType="separate"/>
      </w:r>
      <w:r w:rsidR="005673ED">
        <w:t xml:space="preserve">Selecting a comment reveals </w:t>
      </w:r>
      <w:r w:rsidR="005673ED" w:rsidRPr="006C224A">
        <w:rPr>
          <w:rStyle w:val="CommandName"/>
        </w:rPr>
        <w:t>Edit</w:t>
      </w:r>
      <w:r w:rsidR="005673ED">
        <w:t xml:space="preserve"> and </w:t>
      </w:r>
      <w:r w:rsidR="005673ED" w:rsidRPr="006C224A">
        <w:rPr>
          <w:rStyle w:val="CommandName"/>
        </w:rPr>
        <w:t>Delete</w:t>
      </w:r>
      <w:r w:rsidR="005673ED">
        <w:t xml:space="preserve"> controls for it. The </w:t>
      </w:r>
      <w:r w:rsidR="005673ED">
        <w:rPr>
          <w:noProof/>
        </w:rPr>
        <w:drawing>
          <wp:inline distT="0" distB="0" distL="0" distR="0" wp14:anchorId="7D8536F6" wp14:editId="7A9A793E">
            <wp:extent cx="171429" cy="190476"/>
            <wp:effectExtent l="19050" t="0" r="21" b="0"/>
            <wp:docPr id="450"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195" cstate="print"/>
                    <a:stretch>
                      <a:fillRect/>
                    </a:stretch>
                  </pic:blipFill>
                  <pic:spPr>
                    <a:xfrm>
                      <a:off x="0" y="0"/>
                      <a:ext cx="171429" cy="190476"/>
                    </a:xfrm>
                    <a:prstGeom prst="rect">
                      <a:avLst/>
                    </a:prstGeom>
                  </pic:spPr>
                </pic:pic>
              </a:graphicData>
            </a:graphic>
          </wp:inline>
        </w:drawing>
      </w:r>
      <w:r w:rsidR="005673ED">
        <w:t xml:space="preserve"> (</w:t>
      </w:r>
      <w:r w:rsidR="005673ED" w:rsidRPr="00FC6D9C">
        <w:rPr>
          <w:rStyle w:val="CommandName"/>
        </w:rPr>
        <w:t>Refresh</w:t>
      </w:r>
      <w:r w:rsidR="005673ED">
        <w:t>) button recalculates all the “XXXX ago” values and includes any changes to the comment set that have been made recently by other users.</w:t>
      </w:r>
      <w:r>
        <w:fldChar w:fldCharType="end"/>
      </w:r>
      <w:r w:rsidR="00D24527">
        <w:t xml:space="preserve"> The </w:t>
      </w:r>
      <w:r w:rsidR="00D24527" w:rsidRPr="00D24527">
        <w:rPr>
          <w:rStyle w:val="CommandName"/>
        </w:rPr>
        <w:t>Reply</w:t>
      </w:r>
      <w:r w:rsidR="00D24527">
        <w:t xml:space="preserve"> button opens a window in which you can enter a</w:t>
      </w:r>
      <w:r w:rsidR="006306C5">
        <w:t xml:space="preserve">n additional </w:t>
      </w:r>
      <w:r w:rsidR="00D24527">
        <w:t>comment for this line.</w:t>
      </w:r>
    </w:p>
    <w:p w:rsidR="00372723" w:rsidRPr="00C06D76" w:rsidRDefault="00372723" w:rsidP="00372723">
      <w:pPr>
        <w:pStyle w:val="Heading2"/>
      </w:pPr>
      <w:bookmarkStart w:id="502" w:name="_Toc338860651"/>
      <w:r>
        <w:t>Adding New Comments</w:t>
      </w:r>
      <w:r w:rsidR="006306C5">
        <w:t xml:space="preserve"> for a Line</w:t>
      </w:r>
      <w:bookmarkEnd w:id="502"/>
    </w:p>
    <w:p w:rsidR="00490903" w:rsidRDefault="00490903" w:rsidP="00C06D76">
      <w:r>
        <w:t xml:space="preserve">As you </w:t>
      </w:r>
      <w:proofErr w:type="gramStart"/>
      <w:r>
        <w:t>hover</w:t>
      </w:r>
      <w:proofErr w:type="gramEnd"/>
      <w:r>
        <w:t xml:space="preserve"> the mouse over the lines numbers in the right-side revision</w:t>
      </w:r>
      <w:r w:rsidR="006306C5">
        <w:t>, a gray button appears over each line number. Clicking this button opens a window in which you can enter a comment for this line. If the line already has one or more comments, the gray button “peeks out” from behind the blue button indicating the line’s current comments.</w:t>
      </w:r>
    </w:p>
    <w:p w:rsidR="006306C5" w:rsidRDefault="00143C63" w:rsidP="00C151A0">
      <w:pPr>
        <w:keepNext/>
        <w:jc w:val="center"/>
      </w:pPr>
      <w:r>
        <w:rPr>
          <w:noProof/>
        </w:rPr>
        <w:drawing>
          <wp:inline distT="0" distB="0" distL="0" distR="0" wp14:anchorId="132A45B9" wp14:editId="57C189F8">
            <wp:extent cx="2838095" cy="1990476"/>
            <wp:effectExtent l="19050" t="0" r="355" b="0"/>
            <wp:docPr id="150" name="Picture 149" descr="gui_codereview_new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review_newcomment.png"/>
                    <pic:cNvPicPr/>
                  </pic:nvPicPr>
                  <pic:blipFill>
                    <a:blip r:embed="rId202" cstate="print"/>
                    <a:stretch>
                      <a:fillRect/>
                    </a:stretch>
                  </pic:blipFill>
                  <pic:spPr>
                    <a:xfrm>
                      <a:off x="0" y="0"/>
                      <a:ext cx="2838095" cy="1990476"/>
                    </a:xfrm>
                    <a:prstGeom prst="rect">
                      <a:avLst/>
                    </a:prstGeom>
                  </pic:spPr>
                </pic:pic>
              </a:graphicData>
            </a:graphic>
          </wp:inline>
        </w:drawing>
      </w:r>
    </w:p>
    <w:p w:rsidR="00490903" w:rsidRDefault="006306C5" w:rsidP="0058575E">
      <w:pPr>
        <w:pStyle w:val="Caption"/>
      </w:pPr>
      <w:bookmarkStart w:id="503" w:name="_Toc338860776"/>
      <w:r>
        <w:t xml:space="preserve">Figure </w:t>
      </w:r>
      <w:fldSimple w:instr=" SEQ Figure \* ARABIC ">
        <w:r w:rsidR="00842BDC">
          <w:rPr>
            <w:noProof/>
          </w:rPr>
          <w:t>98</w:t>
        </w:r>
      </w:fldSimple>
      <w:r>
        <w:t>: Creating a comment for a line</w:t>
      </w:r>
      <w:bookmarkEnd w:id="503"/>
    </w:p>
    <w:p w:rsidR="00F30099" w:rsidRDefault="00F30099" w:rsidP="00F30099">
      <w:pPr>
        <w:pStyle w:val="Heading1"/>
      </w:pPr>
      <w:r>
        <w:lastRenderedPageBreak/>
        <w:br/>
      </w:r>
      <w:bookmarkStart w:id="504" w:name="_Toc338860652"/>
      <w:r>
        <w:t>The Synchronization view</w:t>
      </w:r>
      <w:bookmarkEnd w:id="504"/>
    </w:p>
    <w:p w:rsidR="00F30099" w:rsidRDefault="00F30099" w:rsidP="00F30099">
      <w:r>
        <w:t xml:space="preserve">The Sync Replication view lets the user configure replication relationships between repositories so they can be easily synchronized with one click. </w:t>
      </w:r>
      <w:r w:rsidR="00B131BC">
        <w:t xml:space="preserve">Replication relationships automate branch replication operations so that entire repositories can be kept in sync with little effort. </w:t>
      </w:r>
    </w:p>
    <w:p w:rsidR="00F30099" w:rsidRDefault="00F30099" w:rsidP="00F30099">
      <w:r>
        <w:t>This vie</w:t>
      </w:r>
      <w:r w:rsidR="00683D4D">
        <w:t xml:space="preserve">w is divided in two main areas, as depicted on </w:t>
      </w:r>
      <w:r w:rsidR="004121B5">
        <w:fldChar w:fldCharType="begin"/>
      </w:r>
      <w:r w:rsidR="004121B5">
        <w:instrText xml:space="preserve"> REF _Ref315100261 \h  \* MERGEFORMAT </w:instrText>
      </w:r>
      <w:r w:rsidR="004121B5">
        <w:fldChar w:fldCharType="separate"/>
      </w:r>
      <w:r w:rsidR="005673ED" w:rsidRPr="005673ED">
        <w:rPr>
          <w:rStyle w:val="CrossRef"/>
        </w:rPr>
        <w:t>Figure 89</w:t>
      </w:r>
      <w:r w:rsidR="004121B5">
        <w:fldChar w:fldCharType="end"/>
      </w:r>
      <w:r w:rsidR="00683D4D">
        <w:t xml:space="preserve">. </w:t>
      </w:r>
    </w:p>
    <w:p w:rsidR="00683D4D" w:rsidRDefault="00260C03" w:rsidP="00683D4D">
      <w:pPr>
        <w:keepNext/>
        <w:jc w:val="center"/>
      </w:pPr>
      <w:r>
        <w:object w:dxaOrig="9713" w:dyaOrig="7739">
          <v:shape id="_x0000_i1085" type="#_x0000_t75" style="width:344.8pt;height:274.35pt" o:ole="">
            <v:imagedata r:id="rId203" o:title=""/>
          </v:shape>
          <o:OLEObject Type="Embed" ProgID="Visio.Drawing.11" ShapeID="_x0000_i1085" DrawAspect="Content" ObjectID="_1412672941" r:id="rId204"/>
        </w:object>
      </w:r>
    </w:p>
    <w:p w:rsidR="00683D4D" w:rsidRDefault="00683D4D" w:rsidP="00683D4D">
      <w:pPr>
        <w:pStyle w:val="Caption"/>
      </w:pPr>
      <w:bookmarkStart w:id="505" w:name="_Ref315100261"/>
      <w:bookmarkStart w:id="506" w:name="_Toc338860777"/>
      <w:r>
        <w:t xml:space="preserve">Figure </w:t>
      </w:r>
      <w:fldSimple w:instr=" SEQ Figure \* ARABIC ">
        <w:r w:rsidR="00842BDC">
          <w:rPr>
            <w:noProof/>
          </w:rPr>
          <w:t>99</w:t>
        </w:r>
      </w:fldSimple>
      <w:bookmarkEnd w:id="505"/>
      <w:r>
        <w:t>: The Sync Replication view</w:t>
      </w:r>
      <w:bookmarkEnd w:id="506"/>
    </w:p>
    <w:p w:rsidR="00683D4D" w:rsidRDefault="00683D4D" w:rsidP="00683D4D">
      <w:r>
        <w:lastRenderedPageBreak/>
        <w:t>The top pane, called “</w:t>
      </w:r>
      <w:r w:rsidRPr="00683D4D">
        <w:rPr>
          <w:i/>
        </w:rPr>
        <w:t>User defined sync views</w:t>
      </w:r>
      <w:r>
        <w:t xml:space="preserve">” contains the list of defined relationships (or </w:t>
      </w:r>
      <w:r w:rsidRPr="00683D4D">
        <w:rPr>
          <w:i/>
        </w:rPr>
        <w:t>Sync views</w:t>
      </w:r>
      <w:r>
        <w:t xml:space="preserve">). This is a table that will list the list of relations created. </w:t>
      </w:r>
      <w:r w:rsidR="00A04341">
        <w:t xml:space="preserve">Relations are just containers that assign a name to a set of repositories configured to synchronize with each other. </w:t>
      </w:r>
      <w:r>
        <w:t xml:space="preserve">Each relation, later, will have a number of source repositories each configured to synchronize with one or more destination repositories. </w:t>
      </w:r>
    </w:p>
    <w:p w:rsidR="004C7291" w:rsidRDefault="004C7291" w:rsidP="00683D4D">
      <w:r w:rsidRPr="004C7291">
        <w:rPr>
          <w:b/>
        </w:rPr>
        <w:t>Note</w:t>
      </w:r>
      <w:r>
        <w:t>: Source and destination is just a naming convention, actually the synchronization can happen in both directions.</w:t>
      </w:r>
    </w:p>
    <w:p w:rsidR="00A04341" w:rsidRDefault="00A04341" w:rsidP="00F30099">
      <w:r>
        <w:t xml:space="preserve">Once a Sync view is created and selected in the top pane, the bottom pane lets the user configure the repositories to synchronize. </w:t>
      </w:r>
    </w:p>
    <w:p w:rsidR="00A04341" w:rsidRDefault="00A04341" w:rsidP="00A04341">
      <w:pPr>
        <w:keepNext/>
        <w:jc w:val="center"/>
      </w:pPr>
      <w:r>
        <w:object w:dxaOrig="12930" w:dyaOrig="4969">
          <v:shape id="_x0000_i1086" type="#_x0000_t75" style="width:467.4pt;height:179.9pt" o:ole="">
            <v:imagedata r:id="rId205" o:title=""/>
          </v:shape>
          <o:OLEObject Type="Embed" ProgID="Visio.Drawing.11" ShapeID="_x0000_i1086" DrawAspect="Content" ObjectID="_1412672942" r:id="rId206"/>
        </w:object>
      </w:r>
    </w:p>
    <w:p w:rsidR="00A04341" w:rsidRDefault="00A04341" w:rsidP="00A04341">
      <w:pPr>
        <w:pStyle w:val="Caption"/>
      </w:pPr>
      <w:bookmarkStart w:id="507" w:name="_Toc338860778"/>
      <w:r>
        <w:t xml:space="preserve">Figure </w:t>
      </w:r>
      <w:fldSimple w:instr=" SEQ Figure \* ARABIC ">
        <w:r w:rsidR="00842BDC">
          <w:rPr>
            <w:noProof/>
          </w:rPr>
          <w:t>100</w:t>
        </w:r>
      </w:fldSimple>
      <w:r>
        <w:t>: Details of replication relationship in the Sync replication view</w:t>
      </w:r>
      <w:bookmarkEnd w:id="507"/>
    </w:p>
    <w:p w:rsidR="00683D4D" w:rsidRDefault="00F30099" w:rsidP="00F30099">
      <w:r>
        <w:t xml:space="preserve">Replications relationships are configured defining one or more source repositories and, for each of them, one or more destination repositories. When the relations are expanded, the source repository server connects to the destination repository server to get a list of the changesets that need to be synchronized. </w:t>
      </w:r>
    </w:p>
    <w:p w:rsidR="00683D4D" w:rsidRDefault="00A04341" w:rsidP="00A04341">
      <w:pPr>
        <w:pStyle w:val="Heading2"/>
      </w:pPr>
      <w:bookmarkStart w:id="508" w:name="_Toc338860653"/>
      <w:r>
        <w:t>Commands on the Sync replication view</w:t>
      </w:r>
      <w:bookmarkEnd w:id="508"/>
    </w:p>
    <w:p w:rsidR="00683D4D" w:rsidRDefault="00683D4D" w:rsidP="00F30099"/>
    <w:p w:rsidR="00683D4D" w:rsidRDefault="00A04341" w:rsidP="00A04341">
      <w:pPr>
        <w:pStyle w:val="Heading3"/>
      </w:pPr>
      <w:bookmarkStart w:id="509" w:name="_Toc338860654"/>
      <w:r>
        <w:t>Commands on the “User defined sync view” pane (top)</w:t>
      </w:r>
      <w:bookmarkEnd w:id="509"/>
    </w:p>
    <w:p w:rsidR="00683D4D" w:rsidRDefault="00A04341" w:rsidP="00F30099">
      <w:r>
        <w:t xml:space="preserve">Use the buttons in the toolbar to add a new relationship (or </w:t>
      </w:r>
      <w:r w:rsidRPr="00A04341">
        <w:rPr>
          <w:i/>
        </w:rPr>
        <w:t>Sync view</w:t>
      </w:r>
      <w:r>
        <w:t xml:space="preserve">) or delete the selected one in the table, as shown in </w:t>
      </w:r>
      <w:r w:rsidR="004121B5">
        <w:fldChar w:fldCharType="begin"/>
      </w:r>
      <w:r w:rsidR="004121B5">
        <w:instrText xml:space="preserve"> REF _Ref315100671 \h  \* MERGEFORMAT </w:instrText>
      </w:r>
      <w:r w:rsidR="004121B5">
        <w:fldChar w:fldCharType="separate"/>
      </w:r>
      <w:r w:rsidR="005673ED" w:rsidRPr="005673ED">
        <w:rPr>
          <w:rStyle w:val="CrossRef"/>
        </w:rPr>
        <w:t>Figure 91</w:t>
      </w:r>
      <w:r w:rsidR="004121B5">
        <w:fldChar w:fldCharType="end"/>
      </w:r>
      <w:r>
        <w:t xml:space="preserve">. When a new Sync view is created, a dialog appears to prompt for the new name. </w:t>
      </w:r>
    </w:p>
    <w:p w:rsidR="00A04341" w:rsidRDefault="00A04341" w:rsidP="00A04341">
      <w:pPr>
        <w:keepNext/>
        <w:jc w:val="center"/>
      </w:pPr>
      <w:r>
        <w:object w:dxaOrig="4044" w:dyaOrig="2281">
          <v:shape id="_x0000_i1087" type="#_x0000_t75" style="width:202.4pt;height:114.05pt" o:ole="">
            <v:imagedata r:id="rId207" o:title=""/>
          </v:shape>
          <o:OLEObject Type="Embed" ProgID="Visio.Drawing.11" ShapeID="_x0000_i1087" DrawAspect="Content" ObjectID="_1412672943" r:id="rId208"/>
        </w:object>
      </w:r>
    </w:p>
    <w:p w:rsidR="00A04341" w:rsidRPr="00683D4D" w:rsidRDefault="00A04341" w:rsidP="00A04341">
      <w:pPr>
        <w:pStyle w:val="Caption"/>
      </w:pPr>
      <w:bookmarkStart w:id="510" w:name="_Ref315100671"/>
      <w:bookmarkStart w:id="511" w:name="_Toc338860779"/>
      <w:r>
        <w:t xml:space="preserve">Figure </w:t>
      </w:r>
      <w:fldSimple w:instr=" SEQ Figure \* ARABIC ">
        <w:r w:rsidR="00842BDC">
          <w:rPr>
            <w:noProof/>
          </w:rPr>
          <w:t>101</w:t>
        </w:r>
      </w:fldSimple>
      <w:bookmarkEnd w:id="510"/>
      <w:r>
        <w:t>: Commands to manage relationships in the Sync replication view</w:t>
      </w:r>
      <w:bookmarkEnd w:id="511"/>
    </w:p>
    <w:p w:rsidR="00F30099" w:rsidRDefault="00A04341" w:rsidP="00A04341">
      <w:pPr>
        <w:pStyle w:val="Heading3"/>
      </w:pPr>
      <w:bookmarkStart w:id="512" w:name="_Toc338860655"/>
      <w:r>
        <w:t>Commands in the Sync View details pane (bottom)</w:t>
      </w:r>
      <w:bookmarkEnd w:id="512"/>
    </w:p>
    <w:p w:rsidR="004C7291" w:rsidRDefault="004C7291" w:rsidP="00A04341">
      <w:r>
        <w:t xml:space="preserve">Configuring a relation involves adding first one or more source repositories. Each of these repositories will be synchronized on demand with one or more destination repositories. These actions are depicted in </w:t>
      </w:r>
      <w:r w:rsidR="008600C4">
        <w:fldChar w:fldCharType="begin"/>
      </w:r>
      <w:r>
        <w:instrText xml:space="preserve"> REF _Ref315101652 \h </w:instrText>
      </w:r>
      <w:r w:rsidR="008600C4">
        <w:fldChar w:fldCharType="separate"/>
      </w:r>
      <w:r w:rsidR="005673ED">
        <w:t xml:space="preserve">Figure </w:t>
      </w:r>
      <w:r w:rsidR="005673ED">
        <w:rPr>
          <w:noProof/>
        </w:rPr>
        <w:t>92</w:t>
      </w:r>
      <w:r w:rsidR="008600C4">
        <w:fldChar w:fldCharType="end"/>
      </w:r>
      <w:r>
        <w:t xml:space="preserve">. </w:t>
      </w:r>
    </w:p>
    <w:p w:rsidR="004C7291" w:rsidRDefault="004C7291" w:rsidP="004C7291">
      <w:pPr>
        <w:keepNext/>
        <w:jc w:val="center"/>
      </w:pPr>
      <w:r>
        <w:object w:dxaOrig="4497" w:dyaOrig="3626">
          <v:shape id="_x0000_i1088" type="#_x0000_t75" style="width:225.05pt;height:180.75pt" o:ole="">
            <v:imagedata r:id="rId209" o:title=""/>
          </v:shape>
          <o:OLEObject Type="Embed" ProgID="Visio.Drawing.11" ShapeID="_x0000_i1088" DrawAspect="Content" ObjectID="_1412672944" r:id="rId210"/>
        </w:object>
      </w:r>
    </w:p>
    <w:p w:rsidR="004C7291" w:rsidRPr="00A04341" w:rsidRDefault="004C7291" w:rsidP="004C7291">
      <w:pPr>
        <w:pStyle w:val="Caption"/>
      </w:pPr>
      <w:bookmarkStart w:id="513" w:name="_Ref315101652"/>
      <w:bookmarkStart w:id="514" w:name="_Toc338860780"/>
      <w:r>
        <w:t xml:space="preserve">Figure </w:t>
      </w:r>
      <w:fldSimple w:instr=" SEQ Figure \* ARABIC ">
        <w:r w:rsidR="00842BDC">
          <w:rPr>
            <w:noProof/>
          </w:rPr>
          <w:t>102</w:t>
        </w:r>
      </w:fldSimple>
      <w:bookmarkEnd w:id="513"/>
      <w:r>
        <w:t>: Command in the Sync view details pane</w:t>
      </w:r>
      <w:bookmarkEnd w:id="514"/>
    </w:p>
    <w:p w:rsidR="00F30099" w:rsidRDefault="004C7291" w:rsidP="004C7291">
      <w:pPr>
        <w:pStyle w:val="RefName"/>
      </w:pPr>
      <w:r>
        <w:t>Add source repository</w:t>
      </w:r>
    </w:p>
    <w:p w:rsidR="004C7291" w:rsidRDefault="004C7291" w:rsidP="004C7291">
      <w:pPr>
        <w:pStyle w:val="RefDescription"/>
      </w:pPr>
      <w:proofErr w:type="gramStart"/>
      <w:r>
        <w:t>Adds a new repository to the relationship definition.</w:t>
      </w:r>
      <w:proofErr w:type="gramEnd"/>
      <w:r>
        <w:t xml:space="preserve"> A dialog appear</w:t>
      </w:r>
      <w:r w:rsidR="00260C03">
        <w:t>s</w:t>
      </w:r>
      <w:r>
        <w:t xml:space="preserve"> to choose the server repository and the repository itself, as seen in the following figure: </w:t>
      </w:r>
    </w:p>
    <w:p w:rsidR="004C7291" w:rsidRDefault="004C7291" w:rsidP="004C7291">
      <w:pPr>
        <w:pStyle w:val="RefDescription"/>
        <w:keepNext/>
        <w:jc w:val="center"/>
      </w:pPr>
      <w:r>
        <w:rPr>
          <w:noProof/>
        </w:rPr>
        <w:lastRenderedPageBreak/>
        <w:drawing>
          <wp:inline distT="0" distB="0" distL="0" distR="0" wp14:anchorId="36D6DF0A" wp14:editId="6C374458">
            <wp:extent cx="4448175" cy="3067707"/>
            <wp:effectExtent l="1905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11"/>
                    <a:srcRect/>
                    <a:stretch>
                      <a:fillRect/>
                    </a:stretch>
                  </pic:blipFill>
                  <pic:spPr bwMode="auto">
                    <a:xfrm>
                      <a:off x="0" y="0"/>
                      <a:ext cx="4451742" cy="3070167"/>
                    </a:xfrm>
                    <a:prstGeom prst="rect">
                      <a:avLst/>
                    </a:prstGeom>
                    <a:noFill/>
                    <a:ln w="9525">
                      <a:noFill/>
                      <a:miter lim="800000"/>
                      <a:headEnd/>
                      <a:tailEnd/>
                    </a:ln>
                  </pic:spPr>
                </pic:pic>
              </a:graphicData>
            </a:graphic>
          </wp:inline>
        </w:drawing>
      </w:r>
    </w:p>
    <w:p w:rsidR="004C7291" w:rsidRPr="004C7291" w:rsidRDefault="004C7291" w:rsidP="004C7291">
      <w:pPr>
        <w:pStyle w:val="Caption"/>
      </w:pPr>
      <w:bookmarkStart w:id="515" w:name="_Toc338860781"/>
      <w:r>
        <w:t xml:space="preserve">Figure </w:t>
      </w:r>
      <w:fldSimple w:instr=" SEQ Figure \* ARABIC ">
        <w:r w:rsidR="00842BDC">
          <w:rPr>
            <w:noProof/>
          </w:rPr>
          <w:t>103</w:t>
        </w:r>
      </w:fldSimple>
      <w:r>
        <w:t>: repository selection dialog in Sync View</w:t>
      </w:r>
      <w:bookmarkEnd w:id="515"/>
    </w:p>
    <w:p w:rsidR="00F30099" w:rsidRDefault="004C7291" w:rsidP="004C7291">
      <w:pPr>
        <w:pStyle w:val="RefDescription"/>
      </w:pPr>
      <w:r>
        <w:t>The list of server</w:t>
      </w:r>
      <w:r w:rsidR="002A63AA">
        <w:t>s</w:t>
      </w:r>
      <w:r>
        <w:t xml:space="preserve"> in the dropdown list is the made of the default server plus any servers defined in </w:t>
      </w:r>
      <w:r w:rsidR="004121B5">
        <w:fldChar w:fldCharType="begin"/>
      </w:r>
      <w:r w:rsidR="004121B5">
        <w:instrText xml:space="preserve"> REF _Ref283973913 \h  \* MERGEFORMAT </w:instrText>
      </w:r>
      <w:r w:rsidR="004121B5">
        <w:fldChar w:fldCharType="separate"/>
      </w:r>
      <w:r w:rsidR="005673ED" w:rsidRPr="005673ED">
        <w:rPr>
          <w:rStyle w:val="CrossRef"/>
        </w:rPr>
        <w:t>The Profiles Tab</w:t>
      </w:r>
      <w:r w:rsidR="004121B5">
        <w:fldChar w:fldCharType="end"/>
      </w:r>
      <w:r>
        <w:t xml:space="preserve"> in the Preferences dialog. </w:t>
      </w:r>
    </w:p>
    <w:p w:rsidR="004C7291" w:rsidRDefault="002A63AA" w:rsidP="002A63AA">
      <w:pPr>
        <w:pStyle w:val="RefName"/>
      </w:pPr>
      <w:r>
        <w:t>Delete selected source repository</w:t>
      </w:r>
    </w:p>
    <w:p w:rsidR="002A63AA" w:rsidRDefault="002A63AA" w:rsidP="002A63AA">
      <w:pPr>
        <w:pStyle w:val="RefDescription"/>
      </w:pPr>
      <w:r>
        <w:t xml:space="preserve">This command removes the selected source repository from the </w:t>
      </w:r>
      <w:r w:rsidR="0031303C">
        <w:t>selected</w:t>
      </w:r>
      <w:r>
        <w:t xml:space="preserve"> Sync view. Note that this does not affect the repository itself in any way. </w:t>
      </w:r>
    </w:p>
    <w:p w:rsidR="002A63AA" w:rsidRDefault="002A63AA" w:rsidP="002A63AA">
      <w:pPr>
        <w:pStyle w:val="RefName"/>
      </w:pPr>
      <w:r>
        <w:t>Add target repository</w:t>
      </w:r>
    </w:p>
    <w:p w:rsidR="002A63AA" w:rsidRDefault="002A63AA" w:rsidP="002A63AA">
      <w:pPr>
        <w:pStyle w:val="RefDescription"/>
      </w:pPr>
      <w:r>
        <w:t>This command lets the user select a destination repository</w:t>
      </w:r>
      <w:r w:rsidR="002045CE">
        <w:t xml:space="preserve">. The selection mechanism is the same the one used for the source repository described above. </w:t>
      </w:r>
    </w:p>
    <w:p w:rsidR="002045CE" w:rsidRDefault="002045CE" w:rsidP="002045CE">
      <w:pPr>
        <w:pStyle w:val="RefName"/>
      </w:pPr>
      <w:r>
        <w:t>Delete target repository</w:t>
      </w:r>
    </w:p>
    <w:p w:rsidR="002045CE" w:rsidRDefault="002045CE" w:rsidP="00C86C87">
      <w:pPr>
        <w:pStyle w:val="RefDescription"/>
      </w:pPr>
      <w:proofErr w:type="gramStart"/>
      <w:r>
        <w:t xml:space="preserve">Deletes the selected destination repository from the </w:t>
      </w:r>
      <w:r w:rsidR="0031303C">
        <w:t>source repository in the relation</w:t>
      </w:r>
      <w:r>
        <w:t>.</w:t>
      </w:r>
      <w:proofErr w:type="gramEnd"/>
      <w:r>
        <w:t xml:space="preserve"> Note that this doesn’t affect the repository itself in any way. </w:t>
      </w:r>
    </w:p>
    <w:p w:rsidR="0031303C" w:rsidRDefault="0031303C" w:rsidP="00C86C87">
      <w:pPr>
        <w:pStyle w:val="Heading3"/>
      </w:pPr>
      <w:bookmarkStart w:id="516" w:name="_Toc338860656"/>
      <w:r>
        <w:t xml:space="preserve">Commands in the </w:t>
      </w:r>
      <w:r w:rsidR="00C86C87">
        <w:t>details view (context menus)</w:t>
      </w:r>
      <w:bookmarkEnd w:id="516"/>
    </w:p>
    <w:p w:rsidR="002A63AA" w:rsidRPr="002A63AA" w:rsidRDefault="00C86C87" w:rsidP="00C86C87">
      <w:r>
        <w:t xml:space="preserve">Each type of object in the Sync view details table has a different set of available actions. </w:t>
      </w:r>
      <w:r w:rsidR="008600C4">
        <w:fldChar w:fldCharType="begin"/>
      </w:r>
      <w:r>
        <w:instrText xml:space="preserve"> REF _Ref315103054 \h </w:instrText>
      </w:r>
      <w:r w:rsidR="008600C4">
        <w:fldChar w:fldCharType="separate"/>
      </w:r>
      <w:r w:rsidR="005673ED">
        <w:t xml:space="preserve">Figure </w:t>
      </w:r>
      <w:r w:rsidR="005673ED">
        <w:rPr>
          <w:noProof/>
        </w:rPr>
        <w:t>94</w:t>
      </w:r>
      <w:r w:rsidR="008600C4">
        <w:fldChar w:fldCharType="end"/>
      </w:r>
      <w:r>
        <w:t xml:space="preserve"> summarizes the actions associated to each object that will be described below. </w:t>
      </w:r>
    </w:p>
    <w:p w:rsidR="00C86C87" w:rsidRDefault="00C86C87" w:rsidP="00C86C87">
      <w:pPr>
        <w:keepNext/>
        <w:jc w:val="center"/>
      </w:pPr>
      <w:r>
        <w:object w:dxaOrig="13682" w:dyaOrig="7219">
          <v:shape id="_x0000_i1089" type="#_x0000_t75" style="width:467.9pt;height:247.6pt" o:ole="">
            <v:imagedata r:id="rId212" o:title=""/>
          </v:shape>
          <o:OLEObject Type="Embed" ProgID="Visio.Drawing.11" ShapeID="_x0000_i1089" DrawAspect="Content" ObjectID="_1412672945" r:id="rId213"/>
        </w:object>
      </w:r>
    </w:p>
    <w:p w:rsidR="00F30099" w:rsidRDefault="00C86C87" w:rsidP="00C86C87">
      <w:pPr>
        <w:pStyle w:val="Caption"/>
      </w:pPr>
      <w:bookmarkStart w:id="517" w:name="_Ref315103054"/>
      <w:bookmarkStart w:id="518" w:name="_Toc338860782"/>
      <w:r>
        <w:t xml:space="preserve">Figure </w:t>
      </w:r>
      <w:fldSimple w:instr=" SEQ Figure \* ARABIC ">
        <w:r w:rsidR="00842BDC">
          <w:rPr>
            <w:noProof/>
          </w:rPr>
          <w:t>104</w:t>
        </w:r>
      </w:fldSimple>
      <w:bookmarkEnd w:id="517"/>
      <w:r>
        <w:t>: context menus in the Sync view details table</w:t>
      </w:r>
      <w:bookmarkEnd w:id="518"/>
    </w:p>
    <w:p w:rsidR="00C86C87" w:rsidRDefault="00C86C87" w:rsidP="00C86C87">
      <w:pPr>
        <w:pStyle w:val="Heading4"/>
      </w:pPr>
      <w:bookmarkStart w:id="519" w:name="_Toc338860657"/>
      <w:r>
        <w:t>Source repository menu</w:t>
      </w:r>
      <w:bookmarkEnd w:id="519"/>
    </w:p>
    <w:p w:rsidR="00C86C87" w:rsidRDefault="00C86C87" w:rsidP="00C86C87">
      <w:pPr>
        <w:pStyle w:val="RefName"/>
      </w:pPr>
      <w:r>
        <w:t>Add target repository</w:t>
      </w:r>
    </w:p>
    <w:p w:rsidR="00C86C87" w:rsidRDefault="00C86C87" w:rsidP="00C86C87">
      <w:pPr>
        <w:pStyle w:val="RefDescription"/>
      </w:pPr>
      <w:r>
        <w:t xml:space="preserve">Same as the “add target repository” command described above. </w:t>
      </w:r>
    </w:p>
    <w:p w:rsidR="00C86C87" w:rsidRDefault="00C86C87" w:rsidP="00C86C87">
      <w:pPr>
        <w:pStyle w:val="RefName"/>
      </w:pPr>
      <w:r>
        <w:t>Delete selected repository source</w:t>
      </w:r>
    </w:p>
    <w:p w:rsidR="00C86C87" w:rsidRDefault="00C86C87" w:rsidP="00C86C87">
      <w:pPr>
        <w:pStyle w:val="RefDescription"/>
      </w:pPr>
      <w:r>
        <w:t>Same as the “Delete selected source repository” described above</w:t>
      </w:r>
    </w:p>
    <w:p w:rsidR="00C86C87" w:rsidRDefault="00C86C87" w:rsidP="00C86C87">
      <w:pPr>
        <w:pStyle w:val="RefName"/>
      </w:pPr>
      <w:r>
        <w:t>Refresh</w:t>
      </w:r>
    </w:p>
    <w:p w:rsidR="00C86C87" w:rsidRDefault="00C86C87" w:rsidP="00835506">
      <w:pPr>
        <w:pStyle w:val="RefDescription"/>
      </w:pPr>
      <w:proofErr w:type="gramStart"/>
      <w:r>
        <w:t xml:space="preserve">Reloads the list of pending changes </w:t>
      </w:r>
      <w:r w:rsidR="00835506">
        <w:t>of the repositories underneath.</w:t>
      </w:r>
      <w:proofErr w:type="gramEnd"/>
    </w:p>
    <w:p w:rsidR="00C86C87" w:rsidRDefault="00C86C87" w:rsidP="00C86C87">
      <w:pPr>
        <w:pStyle w:val="Heading4"/>
      </w:pPr>
      <w:bookmarkStart w:id="520" w:name="_Toc338860658"/>
      <w:r>
        <w:t>Target repository menu</w:t>
      </w:r>
      <w:bookmarkEnd w:id="520"/>
    </w:p>
    <w:p w:rsidR="00C86C87" w:rsidRDefault="00C86C87" w:rsidP="00C86C87">
      <w:pPr>
        <w:pStyle w:val="RefName"/>
      </w:pPr>
      <w:r>
        <w:t>Sync</w:t>
      </w:r>
      <w:r w:rsidR="00835506">
        <w:t>hronize all</w:t>
      </w:r>
    </w:p>
    <w:p w:rsidR="00835506" w:rsidRDefault="00835506" w:rsidP="00835506">
      <w:pPr>
        <w:pStyle w:val="RefDescription"/>
      </w:pPr>
      <w:proofErr w:type="gramStart"/>
      <w:r>
        <w:t>Initiates a synchronization of all the pending changes, replicating all the branches listed in the outgoing and incoming sections for the selected repository.</w:t>
      </w:r>
      <w:proofErr w:type="gramEnd"/>
      <w:r>
        <w:t xml:space="preserve">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5673ED" w:rsidRPr="005673ED">
        <w:rPr>
          <w:rStyle w:val="CrossRef"/>
        </w:rPr>
        <w:t>Figure 95</w:t>
      </w:r>
      <w:r w:rsidR="004121B5">
        <w:fldChar w:fldCharType="end"/>
      </w:r>
      <w:r>
        <w:t xml:space="preserve">.  </w:t>
      </w:r>
    </w:p>
    <w:p w:rsidR="00835506" w:rsidRDefault="00835506" w:rsidP="00835506">
      <w:pPr>
        <w:pStyle w:val="RefDescription"/>
        <w:keepNext/>
        <w:jc w:val="center"/>
      </w:pPr>
      <w:r>
        <w:rPr>
          <w:noProof/>
        </w:rPr>
        <w:lastRenderedPageBreak/>
        <w:drawing>
          <wp:inline distT="0" distB="0" distL="0" distR="0" wp14:anchorId="1F45C946" wp14:editId="53474C15">
            <wp:extent cx="4953000" cy="3478893"/>
            <wp:effectExtent l="1905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14"/>
                    <a:srcRect/>
                    <a:stretch>
                      <a:fillRect/>
                    </a:stretch>
                  </pic:blipFill>
                  <pic:spPr bwMode="auto">
                    <a:xfrm>
                      <a:off x="0" y="0"/>
                      <a:ext cx="4956230" cy="3481162"/>
                    </a:xfrm>
                    <a:prstGeom prst="rect">
                      <a:avLst/>
                    </a:prstGeom>
                    <a:noFill/>
                    <a:ln w="9525">
                      <a:noFill/>
                      <a:miter lim="800000"/>
                      <a:headEnd/>
                      <a:tailEnd/>
                    </a:ln>
                  </pic:spPr>
                </pic:pic>
              </a:graphicData>
            </a:graphic>
          </wp:inline>
        </w:drawing>
      </w:r>
    </w:p>
    <w:p w:rsidR="00835506" w:rsidRPr="00835506" w:rsidRDefault="00835506" w:rsidP="00835506">
      <w:pPr>
        <w:pStyle w:val="Caption"/>
      </w:pPr>
      <w:bookmarkStart w:id="521" w:name="_Ref315103696"/>
      <w:bookmarkStart w:id="522" w:name="_Toc338860783"/>
      <w:r>
        <w:t xml:space="preserve">Figure </w:t>
      </w:r>
      <w:fldSimple w:instr=" SEQ Figure \* ARABIC ">
        <w:r w:rsidR="00842BDC">
          <w:rPr>
            <w:noProof/>
          </w:rPr>
          <w:t>105</w:t>
        </w:r>
      </w:fldSimple>
      <w:bookmarkEnd w:id="521"/>
      <w:r>
        <w:t>: Sync view "Synchronize all" summary window</w:t>
      </w:r>
      <w:bookmarkEnd w:id="522"/>
    </w:p>
    <w:p w:rsidR="00C86C87" w:rsidRDefault="00835506" w:rsidP="00835506">
      <w:pPr>
        <w:pStyle w:val="RefName"/>
      </w:pPr>
      <w:r>
        <w:t>Push all outgoing changes</w:t>
      </w:r>
    </w:p>
    <w:p w:rsidR="00835506" w:rsidRPr="00835506" w:rsidRDefault="00835506" w:rsidP="00835506">
      <w:pPr>
        <w:pStyle w:val="RefDescription"/>
      </w:pPr>
      <w:r>
        <w:t xml:space="preserve">Instead of performing a full replication, only the outgoing changes (from source to destination) are replicated.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5673ED" w:rsidRPr="005673ED">
        <w:rPr>
          <w:rStyle w:val="CrossRef"/>
        </w:rPr>
        <w:t>Figure 95</w:t>
      </w:r>
      <w:r w:rsidR="004121B5">
        <w:fldChar w:fldCharType="end"/>
      </w:r>
      <w:r>
        <w:t xml:space="preserve">. </w:t>
      </w:r>
    </w:p>
    <w:p w:rsidR="00C86C87" w:rsidRDefault="00835506" w:rsidP="00835506">
      <w:pPr>
        <w:pStyle w:val="RefName"/>
      </w:pPr>
      <w:r>
        <w:t>Pull all incoming changes</w:t>
      </w:r>
    </w:p>
    <w:p w:rsidR="00835506" w:rsidRDefault="00835506" w:rsidP="00835506">
      <w:pPr>
        <w:pStyle w:val="RefDescription"/>
      </w:pPr>
      <w:r>
        <w:t xml:space="preserve">Same as the previous option, but the other way around: only pull from the destination to the source. </w:t>
      </w:r>
    </w:p>
    <w:p w:rsidR="00835506" w:rsidRDefault="00835506" w:rsidP="00835506">
      <w:pPr>
        <w:pStyle w:val="RefName"/>
      </w:pPr>
      <w:r>
        <w:t>Delete selected target repository</w:t>
      </w:r>
    </w:p>
    <w:p w:rsidR="00835506" w:rsidRDefault="00835506" w:rsidP="00835506">
      <w:pPr>
        <w:pStyle w:val="RefDescription"/>
      </w:pPr>
      <w:r>
        <w:t xml:space="preserve">Same as the “Delete target repository” command described above. </w:t>
      </w:r>
    </w:p>
    <w:p w:rsidR="00835506" w:rsidRDefault="00835506" w:rsidP="00835506">
      <w:pPr>
        <w:pStyle w:val="RefName"/>
      </w:pPr>
      <w:r>
        <w:t>Refresh</w:t>
      </w:r>
    </w:p>
    <w:p w:rsidR="00835506" w:rsidRDefault="00835506" w:rsidP="00835506">
      <w:pPr>
        <w:pStyle w:val="RefDescription"/>
      </w:pPr>
      <w:r>
        <w:t xml:space="preserve">Reload the list of pending changes for the selected relationship. </w:t>
      </w:r>
    </w:p>
    <w:p w:rsidR="00835506" w:rsidRDefault="00835506" w:rsidP="00835506">
      <w:pPr>
        <w:pStyle w:val="Heading4"/>
      </w:pPr>
      <w:bookmarkStart w:id="523" w:name="_Toc338860659"/>
      <w:r>
        <w:t>Outgoing / incoming changes menu</w:t>
      </w:r>
      <w:bookmarkEnd w:id="523"/>
    </w:p>
    <w:p w:rsidR="00835506" w:rsidRDefault="00835506" w:rsidP="00835506">
      <w:pPr>
        <w:pStyle w:val="RefName"/>
      </w:pPr>
      <w:r>
        <w:t>Push / Pull all changes</w:t>
      </w:r>
    </w:p>
    <w:p w:rsidR="00835506" w:rsidRPr="00835506" w:rsidRDefault="00835506" w:rsidP="00835506">
      <w:pPr>
        <w:pStyle w:val="RefDescription"/>
      </w:pPr>
      <w:proofErr w:type="gramStart"/>
      <w:r>
        <w:t>Initiates a replication operation that includes all the outgoing or incoming changes.</w:t>
      </w:r>
      <w:proofErr w:type="gramEnd"/>
      <w:r>
        <w:t xml:space="preserve"> </w:t>
      </w:r>
    </w:p>
    <w:p w:rsidR="00835506" w:rsidRDefault="00835506" w:rsidP="00835506">
      <w:pPr>
        <w:pStyle w:val="Heading4"/>
      </w:pPr>
      <w:bookmarkStart w:id="524" w:name="_Toc338860660"/>
      <w:r>
        <w:lastRenderedPageBreak/>
        <w:t>Branch menu</w:t>
      </w:r>
      <w:bookmarkEnd w:id="524"/>
    </w:p>
    <w:p w:rsidR="00835506" w:rsidRDefault="00835506" w:rsidP="00835506">
      <w:pPr>
        <w:pStyle w:val="RefName"/>
      </w:pPr>
      <w:r>
        <w:t>Push / Pull branch</w:t>
      </w:r>
    </w:p>
    <w:p w:rsidR="00835506" w:rsidRPr="00835506" w:rsidRDefault="00835506" w:rsidP="00B131BC">
      <w:pPr>
        <w:pStyle w:val="RefDescription"/>
      </w:pPr>
      <w:r>
        <w:t>Depending if the branch is listed under outgoing or incoming changes, this action is “Push” or “Pull” respectively. The command initiates a replication ope</w:t>
      </w:r>
      <w:r w:rsidR="00B131BC">
        <w:t xml:space="preserve">ration on the selected branch. </w:t>
      </w:r>
    </w:p>
    <w:p w:rsidR="00B131BC" w:rsidRDefault="00B131BC" w:rsidP="00B131BC">
      <w:pPr>
        <w:pStyle w:val="Heading4"/>
      </w:pPr>
      <w:bookmarkStart w:id="525" w:name="_Toc338860661"/>
      <w:r>
        <w:t>Changeset menu</w:t>
      </w:r>
      <w:bookmarkEnd w:id="525"/>
    </w:p>
    <w:p w:rsidR="00B131BC" w:rsidRDefault="00B131BC" w:rsidP="00B131BC">
      <w:pPr>
        <w:pStyle w:val="RefName"/>
      </w:pPr>
      <w:r>
        <w:t>Diff changeset</w:t>
      </w:r>
    </w:p>
    <w:p w:rsidR="00B131BC" w:rsidRDefault="00B131BC" w:rsidP="00B131BC">
      <w:pPr>
        <w:pStyle w:val="RefDescription"/>
      </w:pPr>
      <w:r>
        <w:t xml:space="preserve">The content of the selected changeset can be reviewed before replicating it as part of the synchronization process. A </w:t>
      </w:r>
      <w:proofErr w:type="spellStart"/>
      <w:r>
        <w:t>SuperDiff</w:t>
      </w:r>
      <w:proofErr w:type="spellEnd"/>
      <w:r>
        <w:t xml:space="preserve"> window appears with the content of the changeset. </w:t>
      </w:r>
    </w:p>
    <w:p w:rsidR="00B131BC" w:rsidRDefault="00B131BC" w:rsidP="00B131BC">
      <w:pPr>
        <w:pStyle w:val="RefDescription"/>
      </w:pPr>
    </w:p>
    <w:p w:rsidR="00B131BC" w:rsidRPr="00835506" w:rsidRDefault="00B131BC" w:rsidP="00B131BC">
      <w:pPr>
        <w:pStyle w:val="RefDescription"/>
      </w:pPr>
    </w:p>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Pr="00C86C87" w:rsidRDefault="00C86C87" w:rsidP="00C86C87"/>
    <w:p w:rsidR="0085766A" w:rsidRDefault="0085766A" w:rsidP="0085766A">
      <w:pPr>
        <w:pStyle w:val="Heading1"/>
      </w:pPr>
      <w:r>
        <w:lastRenderedPageBreak/>
        <w:br/>
      </w:r>
      <w:bookmarkStart w:id="526" w:name="_Toc338860662"/>
      <w:r>
        <w:t>The Permissions Window</w:t>
      </w:r>
      <w:bookmarkEnd w:id="526"/>
    </w:p>
    <w:p w:rsidR="00BB1A7B" w:rsidRDefault="0085766A" w:rsidP="0085766A">
      <w:r>
        <w:t xml:space="preserve">The </w:t>
      </w:r>
      <w:bookmarkStart w:id="527" w:name="window_permissions"/>
      <w:r>
        <w:t>Permissions</w:t>
      </w:r>
      <w:bookmarkEnd w:id="527"/>
      <w:r>
        <w:t xml:space="preserve"> window</w:t>
      </w:r>
      <w:r w:rsidR="00207341">
        <w:t xml:space="preserve"> is the control panel for an object’s </w:t>
      </w:r>
      <w:r w:rsidR="00207341" w:rsidRPr="00207341">
        <w:rPr>
          <w:rStyle w:val="GlossaryTerm"/>
        </w:rPr>
        <w:t>access control list</w:t>
      </w:r>
      <w:r w:rsidR="00BB1A7B" w:rsidRPr="00BB1A7B">
        <w:t xml:space="preserve"> (ACL)</w:t>
      </w:r>
      <w:r w:rsidR="00207341" w:rsidRPr="00BB1A7B">
        <w:t>.</w:t>
      </w:r>
      <w:r w:rsidR="00BD3101">
        <w:t xml:space="preserve"> </w:t>
      </w:r>
      <w:r w:rsidR="00BB1A7B">
        <w:t>Whenever a user invokes a Plastic SCM command through the client software, the repository server first consults the ACL of one or more objects to determine whether that user has permission to execute the command.</w:t>
      </w:r>
    </w:p>
    <w:p w:rsidR="00543DA2" w:rsidRDefault="00543DA2" w:rsidP="0085766A">
      <w:r>
        <w:t xml:space="preserve">An object’s ACL consists of </w:t>
      </w:r>
      <w:r w:rsidRPr="00543DA2">
        <w:rPr>
          <w:rStyle w:val="GlossaryTerm"/>
        </w:rPr>
        <w:t>permissions</w:t>
      </w:r>
      <w:r w:rsidR="004F77D0">
        <w:t xml:space="preserve">, each of which </w:t>
      </w:r>
      <w:r w:rsidR="003362B4">
        <w:t>states that</w:t>
      </w:r>
      <w:r>
        <w:t xml:space="preserve"> a particular user or group</w:t>
      </w:r>
      <w:r w:rsidR="004F77D0">
        <w:t xml:space="preserve"> (possibly </w:t>
      </w:r>
      <w:r>
        <w:t xml:space="preserve">the special user </w:t>
      </w:r>
      <w:r w:rsidRPr="00543DA2">
        <w:rPr>
          <w:rStyle w:val="FileName"/>
        </w:rPr>
        <w:t>OWNER</w:t>
      </w:r>
      <w:r>
        <w:t xml:space="preserve"> or the special group </w:t>
      </w:r>
      <w:r w:rsidRPr="00543DA2">
        <w:rPr>
          <w:rStyle w:val="FileName"/>
        </w:rPr>
        <w:t>ALL USERS</w:t>
      </w:r>
      <w:r w:rsidR="004F77D0" w:rsidRPr="004F77D0">
        <w:t>)</w:t>
      </w:r>
      <w:r w:rsidR="003362B4">
        <w:t xml:space="preserve"> either is </w:t>
      </w:r>
      <w:r w:rsidR="003362B4" w:rsidRPr="003362B4">
        <w:rPr>
          <w:rStyle w:val="CommandName"/>
        </w:rPr>
        <w:t>Allowed</w:t>
      </w:r>
      <w:r w:rsidR="003362B4">
        <w:t xml:space="preserve"> or </w:t>
      </w:r>
      <w:r w:rsidR="003362B4" w:rsidRPr="003362B4">
        <w:rPr>
          <w:rStyle w:val="CommandName"/>
        </w:rPr>
        <w:t>Denied</w:t>
      </w:r>
      <w:r w:rsidR="003362B4">
        <w:t xml:space="preserve"> the right to perform a particular Plastic SCM operation on this object.</w:t>
      </w:r>
    </w:p>
    <w:p w:rsidR="00E11555" w:rsidRDefault="00E11555" w:rsidP="0085766A">
      <w:r>
        <w:t>(</w:t>
      </w:r>
      <w:r w:rsidR="00543DA2">
        <w:t xml:space="preserve">Each object has an owner – initially, the user who created it. </w:t>
      </w:r>
      <w:r>
        <w:t>The ownership of</w:t>
      </w:r>
      <w:r w:rsidR="00543DA2">
        <w:t xml:space="preserve"> </w:t>
      </w:r>
      <w:r w:rsidR="00543DA2" w:rsidRPr="00E11555">
        <w:rPr>
          <w:rStyle w:val="Emphasis"/>
        </w:rPr>
        <w:t>some</w:t>
      </w:r>
      <w:r w:rsidR="00543DA2">
        <w:t xml:space="preserve"> objects can be changed, using the </w:t>
      </w:r>
      <w:r w:rsidR="008600C4">
        <w:fldChar w:fldCharType="begin"/>
      </w:r>
      <w:r w:rsidR="00543DA2">
        <w:instrText xml:space="preserve"> </w:instrText>
      </w:r>
      <w:r w:rsidR="00543DA2" w:rsidRPr="00543DA2">
        <w:rPr>
          <w:rStyle w:val="CrossRef"/>
        </w:rPr>
        <w:instrText>R</w:instrText>
      </w:r>
      <w:r w:rsidR="00543DA2">
        <w:instrText xml:space="preserve">EF cmd_changeowner \* Charformat \h </w:instrText>
      </w:r>
      <w:r w:rsidR="008600C4">
        <w:fldChar w:fldCharType="separate"/>
      </w:r>
      <w:r w:rsidR="005673ED" w:rsidRPr="005673ED">
        <w:rPr>
          <w:rStyle w:val="CrossRef"/>
        </w:rPr>
        <w:t>Change owner</w:t>
      </w:r>
      <w:r w:rsidR="008600C4">
        <w:fldChar w:fldCharType="end"/>
      </w:r>
      <w:r w:rsidR="00543DA2">
        <w:t xml:space="preserve"> command in this window. For </w:t>
      </w:r>
      <w:r>
        <w:t xml:space="preserve">an overview of this aspect (and all others) of Plastic SCM’s access control facility, see the </w:t>
      </w:r>
      <w:r w:rsidRPr="006F1E81">
        <w:rPr>
          <w:rStyle w:val="BookTitle"/>
        </w:rPr>
        <w:t xml:space="preserve">Plastic SCM </w:t>
      </w:r>
      <w:r>
        <w:rPr>
          <w:rStyle w:val="BookTitle"/>
        </w:rPr>
        <w:t>Security</w:t>
      </w:r>
      <w:r w:rsidRPr="00E11555">
        <w:t xml:space="preserve"> </w:t>
      </w:r>
      <w:r>
        <w:t>m</w:t>
      </w:r>
      <w:r w:rsidRPr="00A75026">
        <w:t>anual</w:t>
      </w:r>
      <w:r>
        <w:t>.)</w:t>
      </w:r>
    </w:p>
    <w:p w:rsidR="00543DA2" w:rsidRDefault="00543DA2" w:rsidP="0085766A">
      <w:r>
        <w:t>The Permissions window</w:t>
      </w:r>
      <w:r w:rsidR="00E11555">
        <w:t xml:space="preserve">’s </w:t>
      </w:r>
      <w:proofErr w:type="gramStart"/>
      <w:r w:rsidR="00E11555">
        <w:t>Advanced</w:t>
      </w:r>
      <w:proofErr w:type="gramEnd"/>
      <w:r w:rsidR="00E11555">
        <w:t xml:space="preserve"> tab</w:t>
      </w:r>
      <w:r>
        <w:t xml:space="preserve"> displays an individual permission like this:</w:t>
      </w:r>
    </w:p>
    <w:p w:rsidR="00E11555" w:rsidRDefault="00C151A0" w:rsidP="00C151A0">
      <w:pPr>
        <w:keepNext/>
        <w:jc w:val="center"/>
      </w:pPr>
      <w:r>
        <w:object w:dxaOrig="9855" w:dyaOrig="1501">
          <v:shape id="_x0000_i1090" type="#_x0000_t75" style="width:467.15pt;height:71.2pt" o:ole="">
            <v:imagedata r:id="rId215" o:title=""/>
          </v:shape>
          <o:OLEObject Type="Embed" ProgID="Visio.Drawing.11" ShapeID="_x0000_i1090" DrawAspect="Content" ObjectID="_1412672946" r:id="rId216"/>
        </w:object>
      </w:r>
    </w:p>
    <w:p w:rsidR="00E11555" w:rsidRDefault="00E11555" w:rsidP="00E11555">
      <w:pPr>
        <w:pStyle w:val="Caption"/>
      </w:pPr>
      <w:bookmarkStart w:id="528" w:name="_Toc338860784"/>
      <w:r>
        <w:t xml:space="preserve">Figure </w:t>
      </w:r>
      <w:fldSimple w:instr=" SEQ Figure \* ARABIC ">
        <w:r w:rsidR="00842BDC">
          <w:rPr>
            <w:noProof/>
          </w:rPr>
          <w:t>106</w:t>
        </w:r>
      </w:fldSimple>
      <w:r>
        <w:t>: Display of an individual permission</w:t>
      </w:r>
      <w:bookmarkEnd w:id="528"/>
    </w:p>
    <w:p w:rsidR="00543DA2" w:rsidRDefault="00E11555" w:rsidP="00E11555">
      <w:r>
        <w:t xml:space="preserve">This </w:t>
      </w:r>
      <w:r w:rsidR="00945B4E">
        <w:t xml:space="preserve">permission says </w:t>
      </w:r>
      <w:r w:rsidR="00C151A0">
        <w:t>that group “All users”</w:t>
      </w:r>
      <w:r>
        <w:t xml:space="preserve"> is allowed (not denied) </w:t>
      </w:r>
      <w:r w:rsidR="00945B4E">
        <w:t xml:space="preserve">the right </w:t>
      </w:r>
      <w:r>
        <w:t>to apply labels to revisions, and that th</w:t>
      </w:r>
      <w:r w:rsidR="00DB0C17">
        <w:t xml:space="preserve">is is a </w:t>
      </w:r>
      <w:r w:rsidR="00DB0C17" w:rsidRPr="00DB0C17">
        <w:rPr>
          <w:rStyle w:val="GlossaryTerm"/>
        </w:rPr>
        <w:t>direct permission</w:t>
      </w:r>
      <w:r>
        <w:t xml:space="preserve"> </w:t>
      </w:r>
      <w:r w:rsidR="00DB0C17">
        <w:t xml:space="preserve">(an explicit setting </w:t>
      </w:r>
      <w:r>
        <w:t>on this particular object</w:t>
      </w:r>
      <w:r w:rsidR="00DB0C17">
        <w:t xml:space="preserve">), not an </w:t>
      </w:r>
      <w:r w:rsidRPr="00DB0C17">
        <w:rPr>
          <w:rStyle w:val="GlossaryTerm"/>
        </w:rPr>
        <w:t xml:space="preserve">inherited </w:t>
      </w:r>
      <w:r w:rsidR="00DB0C17" w:rsidRPr="00DB0C17">
        <w:rPr>
          <w:rStyle w:val="GlossaryTerm"/>
        </w:rPr>
        <w:t>permission</w:t>
      </w:r>
      <w:r w:rsidR="00DB0C17">
        <w:t xml:space="preserve"> (</w:t>
      </w:r>
      <w:r>
        <w:t>from a higher-level object).</w:t>
      </w:r>
    </w:p>
    <w:p w:rsidR="00B35BB6" w:rsidRDefault="00DB0C17" w:rsidP="0085766A">
      <w:r>
        <w:t>The inheritance scheme means that a</w:t>
      </w:r>
      <w:r w:rsidR="00FE3243">
        <w:t>n object can be affected by a large number of individual permissions</w:t>
      </w:r>
      <w:r w:rsidR="00B35BB6">
        <w:t>:</w:t>
      </w:r>
    </w:p>
    <w:p w:rsidR="00B35BB6" w:rsidRDefault="00B35BB6" w:rsidP="00B35BB6">
      <w:pPr>
        <w:pStyle w:val="Bullet"/>
      </w:pPr>
      <w:r>
        <w:lastRenderedPageBreak/>
        <w:t>Some objects (for example, items) inherit from the file system hierarchy.</w:t>
      </w:r>
    </w:p>
    <w:p w:rsidR="00B35BB6" w:rsidRDefault="00B35BB6" w:rsidP="00B35BB6">
      <w:pPr>
        <w:pStyle w:val="Bullet"/>
      </w:pPr>
      <w:r>
        <w:t>Others (for example, branches) inherit from the repository object hierarchy.</w:t>
      </w:r>
    </w:p>
    <w:p w:rsidR="009345DB" w:rsidRDefault="00B35BB6" w:rsidP="00B35BB6">
      <w:pPr>
        <w:pStyle w:val="Bullet"/>
      </w:pPr>
      <w:r>
        <w:t>Still others (for example, revisions) inherit from both hierarchies.</w:t>
      </w:r>
    </w:p>
    <w:p w:rsidR="009E330C" w:rsidRDefault="00945B4E" w:rsidP="0085766A">
      <w:r>
        <w:t xml:space="preserve">For </w:t>
      </w:r>
      <w:r w:rsidR="00BC7C4B">
        <w:t xml:space="preserve">each </w:t>
      </w:r>
      <w:r>
        <w:t xml:space="preserve">operation, </w:t>
      </w:r>
      <w:r w:rsidR="00BC7C4B">
        <w:t xml:space="preserve">the Assigned Permissions tab shows the result of </w:t>
      </w:r>
      <w:r>
        <w:t>combin</w:t>
      </w:r>
      <w:r w:rsidR="00BC7C4B">
        <w:t>ing</w:t>
      </w:r>
      <w:r>
        <w:t xml:space="preserve"> the </w:t>
      </w:r>
      <w:r w:rsidR="0083321E">
        <w:t xml:space="preserve">object’s direct </w:t>
      </w:r>
      <w:r>
        <w:t>permissions with its inherited permissions to answer</w:t>
      </w:r>
      <w:r w:rsidR="001B06BC">
        <w:t xml:space="preserve"> the question, “</w:t>
      </w:r>
      <w:r>
        <w:t>does th</w:t>
      </w:r>
      <w:r w:rsidR="001B06BC">
        <w:t xml:space="preserve">is user have the right to </w:t>
      </w:r>
      <w:r w:rsidR="00022E33">
        <w:t xml:space="preserve">perform </w:t>
      </w:r>
      <w:r w:rsidR="001B06BC">
        <w:t>this operation on this object?</w:t>
      </w:r>
      <w:proofErr w:type="gramStart"/>
      <w:r w:rsidR="001B06BC">
        <w:t>”.</w:t>
      </w:r>
      <w:proofErr w:type="gramEnd"/>
      <w:r w:rsidR="009E330C">
        <w:t xml:space="preserve"> (</w:t>
      </w:r>
      <w:r w:rsidR="00BC7C4B">
        <w:t>T</w:t>
      </w:r>
      <w:r w:rsidR="009E330C">
        <w:t xml:space="preserve">he </w:t>
      </w:r>
      <w:r w:rsidR="009E330C" w:rsidRPr="006F1E81">
        <w:rPr>
          <w:rStyle w:val="BookTitle"/>
        </w:rPr>
        <w:t xml:space="preserve">Plastic SCM </w:t>
      </w:r>
      <w:r w:rsidR="009E330C">
        <w:rPr>
          <w:rStyle w:val="BookTitle"/>
        </w:rPr>
        <w:t>Security</w:t>
      </w:r>
      <w:r w:rsidR="009E330C" w:rsidRPr="00E11555">
        <w:t xml:space="preserve"> </w:t>
      </w:r>
      <w:r w:rsidR="009E330C">
        <w:t>m</w:t>
      </w:r>
      <w:r w:rsidR="009E330C" w:rsidRPr="00A75026">
        <w:t>anual</w:t>
      </w:r>
      <w:r w:rsidR="009E330C">
        <w:t xml:space="preserve"> details the algorithm that combines the permissions.)</w:t>
      </w:r>
      <w:r w:rsidR="00022E33">
        <w:t xml:space="preserve"> But note that this answer might not be the “final answer”. Many operations involve multiple repository objects – for example, applying a label to a revision involves both a label object and a revision object. Thus, the Permissions window for each </w:t>
      </w:r>
      <w:r w:rsidR="002D266B">
        <w:t>individual</w:t>
      </w:r>
      <w:r w:rsidR="00022E33">
        <w:t xml:space="preserve"> object </w:t>
      </w:r>
      <w:r w:rsidR="00384D7D">
        <w:t xml:space="preserve">sometimes </w:t>
      </w:r>
      <w:r w:rsidR="00022E33">
        <w:t>tells just a part of the story</w:t>
      </w:r>
      <w:r w:rsidR="002D266B">
        <w:t xml:space="preserve"> for a given operation.</w:t>
      </w:r>
    </w:p>
    <w:p w:rsidR="00BD3101" w:rsidRDefault="00BB1A7B" w:rsidP="00BB1A7B">
      <w:pPr>
        <w:pStyle w:val="Heading2"/>
      </w:pPr>
      <w:bookmarkStart w:id="529" w:name="_Toc338860663"/>
      <w:r>
        <w:t>The Permissions Window Display</w:t>
      </w:r>
      <w:bookmarkEnd w:id="529"/>
    </w:p>
    <w:p w:rsidR="00AF60D1" w:rsidRDefault="004743A8" w:rsidP="00AF60D1">
      <w:r>
        <w:t>An object’s</w:t>
      </w:r>
      <w:r w:rsidR="00AF60D1">
        <w:t xml:space="preserve"> Permissions window has two tabs, described in the </w:t>
      </w:r>
      <w:r w:rsidR="00053D00">
        <w:t>following sections.</w:t>
      </w:r>
    </w:p>
    <w:p w:rsidR="00053D00" w:rsidRDefault="00053D00" w:rsidP="00053D00">
      <w:pPr>
        <w:pStyle w:val="Heading3"/>
      </w:pPr>
      <w:bookmarkStart w:id="530" w:name="_Toc338860664"/>
      <w:r>
        <w:t>The Assigned Permissions Tab</w:t>
      </w:r>
      <w:bookmarkEnd w:id="530"/>
    </w:p>
    <w:p w:rsidR="00053D00" w:rsidRDefault="004F77D0" w:rsidP="00053D00">
      <w:r>
        <w:t xml:space="preserve">This tab displays the </w:t>
      </w:r>
      <w:r w:rsidR="004743A8">
        <w:t xml:space="preserve">“net effect” of the </w:t>
      </w:r>
      <w:r w:rsidR="006D13AE">
        <w:t xml:space="preserve">object’s </w:t>
      </w:r>
      <w:r w:rsidR="004743A8">
        <w:t xml:space="preserve">individual </w:t>
      </w:r>
      <w:r>
        <w:t>permissions</w:t>
      </w:r>
      <w:r w:rsidR="004743A8">
        <w:t>.</w:t>
      </w:r>
      <w:r>
        <w:t xml:space="preserve"> The </w:t>
      </w:r>
      <w:r w:rsidR="00B53A9D">
        <w:t>upper</w:t>
      </w:r>
      <w:r>
        <w:t xml:space="preserve"> pane lists all the users and groups for which permissions </w:t>
      </w:r>
      <w:r w:rsidR="006D13AE">
        <w:t xml:space="preserve">on this object (both direct and inherited) </w:t>
      </w:r>
      <w:r>
        <w:t>have been defined</w:t>
      </w:r>
      <w:r w:rsidR="004743A8">
        <w:t xml:space="preserve">. Selecting a particular user or group in this pane causes the </w:t>
      </w:r>
      <w:r w:rsidR="00B53A9D">
        <w:t>lower</w:t>
      </w:r>
      <w:r w:rsidR="004743A8">
        <w:t xml:space="preserve"> pane to display </w:t>
      </w:r>
      <w:r w:rsidR="003362B4">
        <w:t>that user/group’s</w:t>
      </w:r>
      <w:r w:rsidR="004743A8">
        <w:t xml:space="preserve"> “effective permissions” for t</w:t>
      </w:r>
      <w:r w:rsidR="003362B4">
        <w:t>he object.</w:t>
      </w:r>
    </w:p>
    <w:p w:rsidR="00053D00" w:rsidRDefault="008853D3" w:rsidP="00441387">
      <w:pPr>
        <w:keepNext/>
        <w:jc w:val="center"/>
      </w:pPr>
      <w:r>
        <w:object w:dxaOrig="7080" w:dyaOrig="10306">
          <v:shape id="_x0000_i1091" type="#_x0000_t75" style="width:265.5pt;height:385.45pt" o:ole="">
            <v:imagedata r:id="rId217" o:title=""/>
          </v:shape>
          <o:OLEObject Type="Embed" ProgID="Visio.Drawing.11" ShapeID="_x0000_i1091" DrawAspect="Content" ObjectID="_1412672947" r:id="rId218"/>
        </w:object>
      </w:r>
    </w:p>
    <w:p w:rsidR="00053D00" w:rsidRDefault="00053D00" w:rsidP="00053D00">
      <w:pPr>
        <w:pStyle w:val="Caption"/>
      </w:pPr>
      <w:bookmarkStart w:id="531" w:name="_Toc338860785"/>
      <w:r>
        <w:t xml:space="preserve">Figure </w:t>
      </w:r>
      <w:fldSimple w:instr=" SEQ Figure \* ARABIC ">
        <w:r w:rsidR="00842BDC">
          <w:rPr>
            <w:noProof/>
          </w:rPr>
          <w:t>107</w:t>
        </w:r>
      </w:fldSimple>
      <w:r>
        <w:t>: Permissions window -- Assigned Permissions tab</w:t>
      </w:r>
      <w:bookmarkEnd w:id="531"/>
    </w:p>
    <w:p w:rsidR="00053D00" w:rsidRDefault="003362B4" w:rsidP="00053D00">
      <w:r>
        <w:t xml:space="preserve">Each row </w:t>
      </w:r>
      <w:r w:rsidR="00C93C1D">
        <w:t xml:space="preserve">indicates </w:t>
      </w:r>
      <w:r>
        <w:t xml:space="preserve">the “effective permission” for </w:t>
      </w:r>
      <w:r w:rsidR="006B38D0">
        <w:t>one</w:t>
      </w:r>
      <w:r>
        <w:t xml:space="preserve"> Plastic SCM operation as two checkboxes – one for </w:t>
      </w:r>
      <w:r w:rsidRPr="003362B4">
        <w:rPr>
          <w:rStyle w:val="CommandName"/>
        </w:rPr>
        <w:t>Allowed</w:t>
      </w:r>
      <w:r>
        <w:t xml:space="preserve"> and one for </w:t>
      </w:r>
      <w:r w:rsidRPr="003362B4">
        <w:rPr>
          <w:rStyle w:val="CommandName"/>
        </w:rPr>
        <w:t>Denied</w:t>
      </w:r>
      <w:r w:rsidRPr="003362B4">
        <w:t>.</w:t>
      </w:r>
      <w:r>
        <w:t xml:space="preserve"> Each checkbox can have one of these states:</w:t>
      </w:r>
    </w:p>
    <w:p w:rsidR="003362B4" w:rsidRDefault="003362B4" w:rsidP="003362B4">
      <w:pPr>
        <w:pStyle w:val="RefName"/>
      </w:pPr>
      <w:r>
        <w:rPr>
          <w:noProof/>
        </w:rPr>
        <w:drawing>
          <wp:inline distT="0" distB="0" distL="0" distR="0" wp14:anchorId="713EB0AC" wp14:editId="0D0C97AB">
            <wp:extent cx="266667" cy="266667"/>
            <wp:effectExtent l="19050" t="0" r="33" b="0"/>
            <wp:docPr id="86" name="Picture 85" descr="gui_checkbox_cl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clear.png"/>
                    <pic:cNvPicPr/>
                  </pic:nvPicPr>
                  <pic:blipFill>
                    <a:blip r:embed="rId219" cstate="print"/>
                    <a:stretch>
                      <a:fillRect/>
                    </a:stretch>
                  </pic:blipFill>
                  <pic:spPr>
                    <a:xfrm>
                      <a:off x="0" y="0"/>
                      <a:ext cx="266667" cy="266667"/>
                    </a:xfrm>
                    <a:prstGeom prst="rect">
                      <a:avLst/>
                    </a:prstGeom>
                  </pic:spPr>
                </pic:pic>
              </a:graphicData>
            </a:graphic>
          </wp:inline>
        </w:drawing>
      </w:r>
      <w:r>
        <w:t xml:space="preserve"> </w:t>
      </w:r>
      <w:proofErr w:type="gramStart"/>
      <w:r w:rsidR="005D1DCA">
        <w:t>empty</w:t>
      </w:r>
      <w:proofErr w:type="gramEnd"/>
    </w:p>
    <w:p w:rsidR="003362B4" w:rsidRPr="003362B4" w:rsidRDefault="006B38D0" w:rsidP="003362B4">
      <w:pPr>
        <w:pStyle w:val="RefDescription"/>
      </w:pPr>
      <w:r>
        <w:t>For this user/group and this Plastic SCM operation, the</w:t>
      </w:r>
      <w:r w:rsidR="00D56937">
        <w:t xml:space="preserve"> object has no direct or inherited permission</w:t>
      </w:r>
      <w:r w:rsidR="00117665">
        <w:t xml:space="preserve"> of this kind</w:t>
      </w:r>
      <w:r w:rsidR="00D56937">
        <w:t xml:space="preserve"> (</w:t>
      </w:r>
      <w:r w:rsidR="00C93C1D" w:rsidRPr="00C93C1D">
        <w:rPr>
          <w:rStyle w:val="CommandName"/>
        </w:rPr>
        <w:t>Allowed</w:t>
      </w:r>
      <w:r w:rsidR="00C93C1D">
        <w:t xml:space="preserve"> or </w:t>
      </w:r>
      <w:r w:rsidR="00C93C1D" w:rsidRPr="00C93C1D">
        <w:rPr>
          <w:rStyle w:val="CommandName"/>
        </w:rPr>
        <w:t>Denied</w:t>
      </w:r>
      <w:r w:rsidR="00C93C1D">
        <w:t>)</w:t>
      </w:r>
      <w:r w:rsidR="003362B4">
        <w:t>.</w:t>
      </w:r>
    </w:p>
    <w:p w:rsidR="003362B4" w:rsidRDefault="003362B4" w:rsidP="003362B4">
      <w:pPr>
        <w:pStyle w:val="RefName"/>
      </w:pPr>
      <w:r>
        <w:rPr>
          <w:noProof/>
        </w:rPr>
        <w:drawing>
          <wp:inline distT="0" distB="0" distL="0" distR="0" wp14:anchorId="3723453A" wp14:editId="5F238E32">
            <wp:extent cx="266667" cy="266667"/>
            <wp:effectExtent l="19050" t="0" r="33" b="0"/>
            <wp:docPr id="87" name="Picture 86" descr="gui_checkbox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black.png"/>
                    <pic:cNvPicPr/>
                  </pic:nvPicPr>
                  <pic:blipFill>
                    <a:blip r:embed="rId220" cstate="print"/>
                    <a:stretch>
                      <a:fillRect/>
                    </a:stretch>
                  </pic:blipFill>
                  <pic:spPr>
                    <a:xfrm>
                      <a:off x="0" y="0"/>
                      <a:ext cx="266667" cy="266667"/>
                    </a:xfrm>
                    <a:prstGeom prst="rect">
                      <a:avLst/>
                    </a:prstGeom>
                  </pic:spPr>
                </pic:pic>
              </a:graphicData>
            </a:graphic>
          </wp:inline>
        </w:drawing>
      </w:r>
      <w:r>
        <w:t xml:space="preserve"> </w:t>
      </w:r>
      <w:proofErr w:type="gramStart"/>
      <w:r>
        <w:t>black</w:t>
      </w:r>
      <w:proofErr w:type="gramEnd"/>
      <w:r>
        <w:t xml:space="preserve"> check</w:t>
      </w:r>
      <w:r w:rsidR="0085459A">
        <w:t>mark</w:t>
      </w:r>
    </w:p>
    <w:p w:rsidR="003362B4" w:rsidRPr="003362B4" w:rsidRDefault="006B38D0" w:rsidP="003362B4">
      <w:pPr>
        <w:pStyle w:val="RefDescription"/>
      </w:pPr>
      <w:r>
        <w:t xml:space="preserve">For this user/group and this Plastic SCM operation, the object </w:t>
      </w:r>
      <w:r w:rsidR="005F4896">
        <w:t>has a</w:t>
      </w:r>
      <w:r w:rsidR="00C93C1D">
        <w:t xml:space="preserve"> </w:t>
      </w:r>
      <w:r w:rsidR="005F4896">
        <w:t xml:space="preserve">direct </w:t>
      </w:r>
      <w:r w:rsidR="00C93C1D">
        <w:t>permission</w:t>
      </w:r>
      <w:r w:rsidR="005F4896">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D56937">
        <w:t xml:space="preserve">, but no </w:t>
      </w:r>
      <w:r w:rsidR="003362B4">
        <w:t>inherit</w:t>
      </w:r>
      <w:r w:rsidR="00D56937">
        <w:t>ed</w:t>
      </w:r>
      <w:r w:rsidR="003362B4">
        <w:t xml:space="preserve"> </w:t>
      </w:r>
      <w:r w:rsidR="00D56937">
        <w:t>permissions</w:t>
      </w:r>
      <w:r w:rsidR="003362B4">
        <w:t>. You can clear t</w:t>
      </w:r>
      <w:r w:rsidR="0085459A">
        <w:t>his setting with a mouse click.</w:t>
      </w:r>
    </w:p>
    <w:p w:rsidR="003362B4" w:rsidRDefault="003362B4" w:rsidP="003362B4">
      <w:pPr>
        <w:pStyle w:val="RefName"/>
      </w:pPr>
      <w:r>
        <w:rPr>
          <w:noProof/>
        </w:rPr>
        <w:lastRenderedPageBreak/>
        <w:drawing>
          <wp:inline distT="0" distB="0" distL="0" distR="0" wp14:anchorId="721302FB" wp14:editId="5E6649D3">
            <wp:extent cx="266667" cy="266667"/>
            <wp:effectExtent l="19050" t="0" r="33" b="0"/>
            <wp:docPr id="99" name="Picture 98" descr="gui_checkbox_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gray.png"/>
                    <pic:cNvPicPr/>
                  </pic:nvPicPr>
                  <pic:blipFill>
                    <a:blip r:embed="rId221" cstate="print"/>
                    <a:stretch>
                      <a:fillRect/>
                    </a:stretch>
                  </pic:blipFill>
                  <pic:spPr>
                    <a:xfrm>
                      <a:off x="0" y="0"/>
                      <a:ext cx="266667" cy="266667"/>
                    </a:xfrm>
                    <a:prstGeom prst="rect">
                      <a:avLst/>
                    </a:prstGeom>
                  </pic:spPr>
                </pic:pic>
              </a:graphicData>
            </a:graphic>
          </wp:inline>
        </w:drawing>
      </w:r>
      <w:r>
        <w:t xml:space="preserve"> </w:t>
      </w:r>
      <w:proofErr w:type="gramStart"/>
      <w:r>
        <w:t>gray</w:t>
      </w:r>
      <w:proofErr w:type="gramEnd"/>
      <w:r>
        <w:t xml:space="preserve"> check</w:t>
      </w:r>
      <w:r w:rsidR="0085459A">
        <w:t>mark</w:t>
      </w:r>
    </w:p>
    <w:p w:rsidR="003362B4" w:rsidRDefault="006B38D0" w:rsidP="003362B4">
      <w:pPr>
        <w:pStyle w:val="RefDescription"/>
      </w:pPr>
      <w:r>
        <w:t xml:space="preserve">For this user/group and this Plastic SCM operation, the object </w:t>
      </w:r>
      <w:r w:rsidR="005F4896">
        <w:t xml:space="preserve">has one or more inherited </w:t>
      </w:r>
      <w:r w:rsidR="007E7B31">
        <w:t>permission</w:t>
      </w:r>
      <w:r w:rsidR="00D56937">
        <w:t>s</w:t>
      </w:r>
      <w:r w:rsidR="007E7B31">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7E7B31">
        <w:t>.</w:t>
      </w:r>
      <w:r w:rsidR="000A11A9">
        <w:t xml:space="preserve"> </w:t>
      </w:r>
      <w:r w:rsidR="002D0506">
        <w:t xml:space="preserve">It is also possible </w:t>
      </w:r>
      <w:r w:rsidR="001C73B0">
        <w:t xml:space="preserve">that the object has a </w:t>
      </w:r>
      <w:r w:rsidR="002D0506">
        <w:t>direct</w:t>
      </w:r>
      <w:r w:rsidR="001C73B0">
        <w:t xml:space="preserve"> permission of the same kind. </w:t>
      </w:r>
      <w:r w:rsidR="007E7B31">
        <w:t>You can determine</w:t>
      </w:r>
      <w:r w:rsidR="001C73B0">
        <w:t xml:space="preserve"> the details on the </w:t>
      </w:r>
      <w:proofErr w:type="gramStart"/>
      <w:r w:rsidR="001C73B0" w:rsidRPr="007E7B31">
        <w:rPr>
          <w:rStyle w:val="CommandName"/>
        </w:rPr>
        <w:t>Advanced</w:t>
      </w:r>
      <w:proofErr w:type="gramEnd"/>
      <w:r w:rsidR="001C73B0">
        <w:t xml:space="preserve"> tab – for example, </w:t>
      </w:r>
      <w:r w:rsidR="007E7B31" w:rsidRPr="007E7B31">
        <w:rPr>
          <w:rStyle w:val="Emphasis"/>
        </w:rPr>
        <w:t>which</w:t>
      </w:r>
      <w:r w:rsidR="007E7B31">
        <w:t xml:space="preserve"> higher-level object</w:t>
      </w:r>
      <w:r w:rsidR="001C73B0">
        <w:t xml:space="preserve"> the permission is inherited from.</w:t>
      </w:r>
    </w:p>
    <w:p w:rsidR="006D13AE" w:rsidRDefault="006D13AE" w:rsidP="003362B4">
      <w:pPr>
        <w:pStyle w:val="RefDescription"/>
      </w:pPr>
      <w:r>
        <w:t xml:space="preserve">You cannot clear </w:t>
      </w:r>
      <w:r w:rsidR="006B38D0">
        <w:t xml:space="preserve">this setting </w:t>
      </w:r>
      <w:r>
        <w:t xml:space="preserve">with a simple mouse click, but see section </w:t>
      </w:r>
      <w:r w:rsidR="008600C4">
        <w:fldChar w:fldCharType="begin"/>
      </w:r>
      <w:r>
        <w:instrText xml:space="preserve"> </w:instrText>
      </w:r>
      <w:r w:rsidRPr="006D13AE">
        <w:rPr>
          <w:rStyle w:val="CrossRef"/>
        </w:rPr>
        <w:instrText>R</w:instrText>
      </w:r>
      <w:r>
        <w:instrText xml:space="preserve">EF _Ref285025276 \* Charformat \h </w:instrText>
      </w:r>
      <w:r w:rsidR="008600C4">
        <w:fldChar w:fldCharType="separate"/>
      </w:r>
      <w:proofErr w:type="gramStart"/>
      <w:r w:rsidR="005673ED" w:rsidRPr="005673ED">
        <w:rPr>
          <w:rStyle w:val="CrossRef"/>
        </w:rPr>
        <w:t>Clearing</w:t>
      </w:r>
      <w:proofErr w:type="gramEnd"/>
      <w:r w:rsidR="005673ED" w:rsidRPr="005673ED">
        <w:rPr>
          <w:rStyle w:val="CrossRef"/>
        </w:rPr>
        <w:t xml:space="preserve"> an Inherited Permission</w:t>
      </w:r>
      <w:r w:rsidR="008600C4">
        <w:fldChar w:fldCharType="end"/>
      </w:r>
      <w:r>
        <w:t xml:space="preserve"> </w:t>
      </w:r>
      <w:r w:rsidR="008853D3">
        <w:t>below</w:t>
      </w:r>
      <w:r>
        <w:t>.</w:t>
      </w:r>
    </w:p>
    <w:p w:rsidR="00A93A8E" w:rsidRDefault="00A93A8E" w:rsidP="00053D00">
      <w:r>
        <w:t>These checkbox settings determine the effective permission as follows:</w:t>
      </w:r>
    </w:p>
    <w:p w:rsidR="00A93A8E" w:rsidRDefault="0046177E" w:rsidP="00A93A8E">
      <w:pPr>
        <w:pStyle w:val="Bullet"/>
      </w:pPr>
      <w:r>
        <w:t xml:space="preserve">If the </w:t>
      </w:r>
      <w:r w:rsidRPr="0066360C">
        <w:rPr>
          <w:rStyle w:val="CommandName"/>
        </w:rPr>
        <w:t>Allowed</w:t>
      </w:r>
      <w:r>
        <w:t xml:space="preserve"> checkbox is checked (black or gray)</w:t>
      </w:r>
      <w:r w:rsidR="006C4A79">
        <w:t xml:space="preserve"> and the </w:t>
      </w:r>
      <w:r w:rsidR="006C4A79" w:rsidRPr="004657E1">
        <w:rPr>
          <w:rStyle w:val="CommandName"/>
        </w:rPr>
        <w:t>Denied</w:t>
      </w:r>
      <w:r w:rsidR="006C4A79">
        <w:t xml:space="preserve"> checkbox is cleared</w:t>
      </w:r>
      <w:r>
        <w:t>, then the user/grou</w:t>
      </w:r>
      <w:r w:rsidRPr="0046177E">
        <w:t xml:space="preserve">p </w:t>
      </w:r>
      <w:r>
        <w:t xml:space="preserve">has the right to </w:t>
      </w:r>
      <w:r w:rsidRPr="0046177E">
        <w:t>p</w:t>
      </w:r>
      <w:r>
        <w:t>erform the operation on this object.</w:t>
      </w:r>
    </w:p>
    <w:p w:rsidR="0046177E" w:rsidRDefault="0046177E" w:rsidP="00A93A8E">
      <w:pPr>
        <w:pStyle w:val="Bullet"/>
      </w:pPr>
      <w:r>
        <w:t>Otherwise, the user/grou</w:t>
      </w:r>
      <w:r w:rsidRPr="0046177E">
        <w:t>p</w:t>
      </w:r>
      <w:r>
        <w:t xml:space="preserve"> cannot perform the operation on this object.</w:t>
      </w:r>
    </w:p>
    <w:p w:rsidR="005D1DCA" w:rsidRDefault="005D1DCA" w:rsidP="005D1DCA">
      <w:pPr>
        <w:pStyle w:val="Heading4"/>
      </w:pPr>
      <w:bookmarkStart w:id="532" w:name="_Ref285025276"/>
      <w:bookmarkStart w:id="533" w:name="_Ref285025280"/>
      <w:bookmarkStart w:id="534" w:name="_Toc338860665"/>
      <w:r>
        <w:t>Clearing a</w:t>
      </w:r>
      <w:r w:rsidR="006D13AE">
        <w:t>n Inherited Permission</w:t>
      </w:r>
      <w:bookmarkEnd w:id="532"/>
      <w:bookmarkEnd w:id="533"/>
      <w:bookmarkEnd w:id="534"/>
    </w:p>
    <w:p w:rsidR="005F4896" w:rsidRDefault="005D1DCA" w:rsidP="005D1DCA">
      <w:r>
        <w:t>You cannot clear a</w:t>
      </w:r>
      <w:r w:rsidR="006D13AE">
        <w:t>n inherited permission, indicated by a</w:t>
      </w:r>
      <w:r>
        <w:t xml:space="preserve"> gray checkmark</w:t>
      </w:r>
      <w:r w:rsidR="006D13AE">
        <w:t>,</w:t>
      </w:r>
      <w:r>
        <w:t xml:space="preserve"> with a simple mouse click. Instead, open a Permissions window on the higher-level object from which the setting is inherited, and clear the direct setting there. </w:t>
      </w:r>
      <w:proofErr w:type="gramStart"/>
      <w:r w:rsidR="005F4896">
        <w:t>(If the lower-level object has multiple inherited permissions</w:t>
      </w:r>
      <w:r w:rsidR="00117665">
        <w:t xml:space="preserve"> </w:t>
      </w:r>
      <w:r w:rsidR="006B38D0">
        <w:t xml:space="preserve">for this user/group </w:t>
      </w:r>
      <w:r w:rsidR="00117665">
        <w:t>for the same operation</w:t>
      </w:r>
      <w:r w:rsidR="006B38D0">
        <w:t xml:space="preserve"> of this kind (</w:t>
      </w:r>
      <w:r w:rsidR="006B38D0" w:rsidRPr="00C93C1D">
        <w:rPr>
          <w:rStyle w:val="CommandName"/>
        </w:rPr>
        <w:t>Allowed</w:t>
      </w:r>
      <w:r w:rsidR="006B38D0">
        <w:t xml:space="preserve"> or </w:t>
      </w:r>
      <w:r w:rsidR="006B38D0" w:rsidRPr="00C93C1D">
        <w:rPr>
          <w:rStyle w:val="CommandName"/>
        </w:rPr>
        <w:t>Denied</w:t>
      </w:r>
      <w:r w:rsidR="006B38D0">
        <w:t>)</w:t>
      </w:r>
      <w:r w:rsidR="005F4896">
        <w:t>, clear the setting on each of the higher-level objects.)</w:t>
      </w:r>
      <w:proofErr w:type="gramEnd"/>
    </w:p>
    <w:p w:rsidR="005D1DCA" w:rsidRDefault="005D1DCA" w:rsidP="005D1DCA">
      <w:r>
        <w:t>When you reopen a Permissions window on</w:t>
      </w:r>
      <w:r w:rsidRPr="005D1DCA">
        <w:t xml:space="preserve"> th</w:t>
      </w:r>
      <w:r>
        <w:t>is</w:t>
      </w:r>
      <w:r w:rsidRPr="005D1DCA">
        <w:t xml:space="preserve"> </w:t>
      </w:r>
      <w:r>
        <w:t xml:space="preserve">lower-level </w:t>
      </w:r>
      <w:r w:rsidRPr="005D1DCA">
        <w:t>ob</w:t>
      </w:r>
      <w:r>
        <w:t>ject, you’ll see:</w:t>
      </w:r>
    </w:p>
    <w:p w:rsidR="005D1DCA" w:rsidRDefault="005D1DCA" w:rsidP="005D1DCA">
      <w:pPr>
        <w:pStyle w:val="Bullet"/>
      </w:pPr>
      <w:r>
        <w:t xml:space="preserve">An empty checkbox, if there was no </w:t>
      </w:r>
      <w:r w:rsidR="006B38D0">
        <w:t xml:space="preserve">corresponding </w:t>
      </w:r>
      <w:r>
        <w:t xml:space="preserve">direct permission </w:t>
      </w:r>
      <w:r w:rsidR="006B38D0">
        <w:t>-- for this user/group, for the same operation, and of the same kind (</w:t>
      </w:r>
      <w:r w:rsidR="006B38D0" w:rsidRPr="00C93C1D">
        <w:rPr>
          <w:rStyle w:val="CommandName"/>
        </w:rPr>
        <w:t>Allowed</w:t>
      </w:r>
      <w:r w:rsidR="006B38D0">
        <w:t xml:space="preserve"> or </w:t>
      </w:r>
      <w:proofErr w:type="gramStart"/>
      <w:r w:rsidR="006B38D0" w:rsidRPr="00C93C1D">
        <w:rPr>
          <w:rStyle w:val="CommandName"/>
        </w:rPr>
        <w:t>Denied</w:t>
      </w:r>
      <w:proofErr w:type="gramEnd"/>
      <w:r w:rsidR="006B38D0">
        <w:t>)</w:t>
      </w:r>
      <w:r>
        <w:t>.</w:t>
      </w:r>
    </w:p>
    <w:p w:rsidR="005D1DCA" w:rsidRPr="005D1DCA" w:rsidRDefault="005D1DCA" w:rsidP="005D1DCA">
      <w:pPr>
        <w:pStyle w:val="Bullet"/>
      </w:pPr>
      <w:r>
        <w:t xml:space="preserve">A black checkmark, if there </w:t>
      </w:r>
      <w:r w:rsidRPr="00CD728D">
        <w:rPr>
          <w:rStyle w:val="Emphasis"/>
        </w:rPr>
        <w:t>was</w:t>
      </w:r>
      <w:r>
        <w:t xml:space="preserve"> a </w:t>
      </w:r>
      <w:r w:rsidR="00CD728D">
        <w:t xml:space="preserve">corresponding </w:t>
      </w:r>
      <w:r>
        <w:t>direct permission. In this case, the direct permission has now “emerged from the shadow” of the inherited permission</w:t>
      </w:r>
      <w:r w:rsidR="005F4896">
        <w:t>(s)</w:t>
      </w:r>
      <w:r>
        <w:t xml:space="preserve"> that you just removed from the higher-level object.</w:t>
      </w:r>
    </w:p>
    <w:p w:rsidR="00053D00" w:rsidRPr="00053D00" w:rsidRDefault="00053D00" w:rsidP="00053D00">
      <w:pPr>
        <w:pStyle w:val="Heading3"/>
      </w:pPr>
      <w:bookmarkStart w:id="535" w:name="_Toc338860666"/>
      <w:r>
        <w:t>The Advanced Tab</w:t>
      </w:r>
      <w:bookmarkEnd w:id="535"/>
    </w:p>
    <w:p w:rsidR="00BB1A7B" w:rsidRDefault="00B53A9D" w:rsidP="00BB1A7B">
      <w:r>
        <w:t>The upper pane displays a table of all the object’s individual permissions</w:t>
      </w:r>
      <w:r w:rsidR="006C4A79">
        <w:t xml:space="preserve"> – both direct and inherited --</w:t>
      </w:r>
      <w:r>
        <w:t xml:space="preserve"> for all users and groups.</w:t>
      </w:r>
    </w:p>
    <w:p w:rsidR="00053D00" w:rsidRDefault="008853D3" w:rsidP="00441387">
      <w:pPr>
        <w:keepNext/>
        <w:jc w:val="center"/>
      </w:pPr>
      <w:r>
        <w:object w:dxaOrig="7050" w:dyaOrig="6376">
          <v:shape id="_x0000_i1092" type="#_x0000_t75" style="width:352.5pt;height:318.8pt" o:ole="">
            <v:imagedata r:id="rId222" o:title=""/>
          </v:shape>
          <o:OLEObject Type="Embed" ProgID="Visio.Drawing.11" ShapeID="_x0000_i1092" DrawAspect="Content" ObjectID="_1412672948" r:id="rId223"/>
        </w:object>
      </w:r>
    </w:p>
    <w:p w:rsidR="00053D00" w:rsidRDefault="00053D00" w:rsidP="00053D00">
      <w:pPr>
        <w:pStyle w:val="Caption"/>
      </w:pPr>
      <w:bookmarkStart w:id="536" w:name="_Toc338860786"/>
      <w:r>
        <w:t xml:space="preserve">Figure </w:t>
      </w:r>
      <w:fldSimple w:instr=" SEQ Figure \* ARABIC ">
        <w:r w:rsidR="00842BDC">
          <w:rPr>
            <w:noProof/>
          </w:rPr>
          <w:t>108</w:t>
        </w:r>
      </w:fldSimple>
      <w:r>
        <w:t>: Permissions window -- Advanced tab</w:t>
      </w:r>
      <w:bookmarkEnd w:id="536"/>
    </w:p>
    <w:p w:rsidR="00053D00" w:rsidRDefault="00B53A9D" w:rsidP="00BB1A7B">
      <w:r>
        <w:t>The columns of this table are:</w:t>
      </w:r>
    </w:p>
    <w:p w:rsidR="00B53A9D" w:rsidRDefault="00B53A9D" w:rsidP="00B53A9D">
      <w:pPr>
        <w:pStyle w:val="RefName"/>
      </w:pPr>
      <w:r>
        <w:t>User/Group</w:t>
      </w:r>
    </w:p>
    <w:p w:rsidR="00B53A9D" w:rsidRPr="00B53A9D" w:rsidRDefault="00B53A9D" w:rsidP="00B53A9D">
      <w:pPr>
        <w:pStyle w:val="RefDescription"/>
      </w:pPr>
      <w:proofErr w:type="gramStart"/>
      <w:r>
        <w:t xml:space="preserve">The name of the user or group (possibly the special user </w:t>
      </w:r>
      <w:r w:rsidRPr="00543DA2">
        <w:rPr>
          <w:rStyle w:val="FileName"/>
        </w:rPr>
        <w:t>OWNER</w:t>
      </w:r>
      <w:r>
        <w:t xml:space="preserve"> or the special group </w:t>
      </w:r>
      <w:r w:rsidRPr="00543DA2">
        <w:rPr>
          <w:rStyle w:val="FileName"/>
        </w:rPr>
        <w:t>ALL USERS</w:t>
      </w:r>
      <w:r w:rsidRPr="004F77D0">
        <w:t>)</w:t>
      </w:r>
      <w:r>
        <w:t xml:space="preserve"> to which this permission applies.</w:t>
      </w:r>
      <w:proofErr w:type="gramEnd"/>
    </w:p>
    <w:p w:rsidR="00B53A9D" w:rsidRDefault="00B53A9D" w:rsidP="00B53A9D">
      <w:pPr>
        <w:pStyle w:val="RefName"/>
      </w:pPr>
      <w:r>
        <w:t>Permission</w:t>
      </w:r>
    </w:p>
    <w:p w:rsidR="00B53A9D" w:rsidRPr="00B53A9D" w:rsidRDefault="00B53A9D" w:rsidP="00B53A9D">
      <w:pPr>
        <w:pStyle w:val="RefDescription"/>
      </w:pPr>
      <w:proofErr w:type="gramStart"/>
      <w:r>
        <w:t>The Plastic SCM operation that is affected by this permission.</w:t>
      </w:r>
      <w:proofErr w:type="gramEnd"/>
    </w:p>
    <w:p w:rsidR="00B53A9D" w:rsidRDefault="00B53A9D" w:rsidP="00B53A9D">
      <w:pPr>
        <w:pStyle w:val="RefName"/>
      </w:pPr>
      <w:r>
        <w:t>Allowed</w:t>
      </w:r>
    </w:p>
    <w:p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grants the right to perform this operation.</w:t>
      </w:r>
      <w:proofErr w:type="gramEnd"/>
    </w:p>
    <w:p w:rsidR="00B53A9D" w:rsidRDefault="00B53A9D" w:rsidP="00B53A9D">
      <w:pPr>
        <w:pStyle w:val="RefName"/>
      </w:pPr>
      <w:r>
        <w:t>Denied</w:t>
      </w:r>
    </w:p>
    <w:p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denies the right to perform this operation.</w:t>
      </w:r>
      <w:proofErr w:type="gramEnd"/>
    </w:p>
    <w:p w:rsidR="00B53A9D" w:rsidRDefault="00B53A9D" w:rsidP="00B53A9D">
      <w:pPr>
        <w:pStyle w:val="RefName"/>
      </w:pPr>
      <w:r>
        <w:t>Inherited</w:t>
      </w:r>
    </w:p>
    <w:p w:rsidR="00BB1A7B" w:rsidRDefault="001A59D2" w:rsidP="001A59D2">
      <w:pPr>
        <w:pStyle w:val="RefDescription"/>
      </w:pPr>
      <w:proofErr w:type="gramStart"/>
      <w:r>
        <w:t>T</w:t>
      </w:r>
      <w:r w:rsidR="00B53A9D">
        <w:t>he identifier</w:t>
      </w:r>
      <w:r>
        <w:t xml:space="preserve"> of the object from which the permission is inherited.</w:t>
      </w:r>
      <w:proofErr w:type="gramEnd"/>
      <w:r>
        <w:t xml:space="preserve"> Dashes (--) indicate </w:t>
      </w:r>
      <w:r w:rsidR="005710A5">
        <w:t>a direct</w:t>
      </w:r>
      <w:r>
        <w:t xml:space="preserve"> permission </w:t>
      </w:r>
      <w:r w:rsidR="005710A5">
        <w:t>(n</w:t>
      </w:r>
      <w:r>
        <w:t>ot inherited</w:t>
      </w:r>
      <w:r w:rsidR="005710A5">
        <w:t>)</w:t>
      </w:r>
      <w:r>
        <w:t>.</w:t>
      </w:r>
    </w:p>
    <w:p w:rsidR="00BB1A7B" w:rsidRPr="00BB1A7B" w:rsidRDefault="00BB1A7B" w:rsidP="00BB1A7B">
      <w:pPr>
        <w:pStyle w:val="Heading2"/>
      </w:pPr>
      <w:bookmarkStart w:id="537" w:name="_Toc338860667"/>
      <w:r>
        <w:lastRenderedPageBreak/>
        <w:t>Commands in the Permissions Window</w:t>
      </w:r>
      <w:bookmarkEnd w:id="537"/>
    </w:p>
    <w:p w:rsidR="00BD3101" w:rsidRDefault="000E3D1C" w:rsidP="0085766A">
      <w:r>
        <w:t>There are command buttons and checkboxes on both tabs in this window. No change that you make takes effect immediately – instead, the</w:t>
      </w:r>
      <w:r w:rsidR="005927FD">
        <w:t xml:space="preserve"> following</w:t>
      </w:r>
      <w:r>
        <w:t xml:space="preserve"> buttons operate on </w:t>
      </w:r>
      <w:r w:rsidR="00A377C9">
        <w:t>the changes you’ve made on either tab:</w:t>
      </w:r>
    </w:p>
    <w:p w:rsidR="001E44B9" w:rsidRDefault="001E44B9" w:rsidP="001E44B9">
      <w:pPr>
        <w:pStyle w:val="RefName"/>
      </w:pPr>
      <w:r>
        <w:t>Apply</w:t>
      </w:r>
    </w:p>
    <w:p w:rsidR="001E44B9" w:rsidRPr="003D235A" w:rsidRDefault="001E44B9" w:rsidP="001E44B9">
      <w:pPr>
        <w:pStyle w:val="RefDescription"/>
      </w:pPr>
      <w:r>
        <w:t xml:space="preserve">Save any </w:t>
      </w:r>
      <w:r w:rsidR="00F82EC0">
        <w:t xml:space="preserve">new permissions, </w:t>
      </w:r>
      <w:r>
        <w:t xml:space="preserve">changes </w:t>
      </w:r>
      <w:r w:rsidR="00F82EC0">
        <w:t xml:space="preserve">to existing permissions, </w:t>
      </w:r>
      <w:r>
        <w:t>and ownership change</w:t>
      </w:r>
      <w:r w:rsidR="00F82EC0">
        <w:t>s</w:t>
      </w:r>
      <w:r>
        <w:t xml:space="preserve"> </w:t>
      </w:r>
      <w:r w:rsidR="00F82EC0">
        <w:t xml:space="preserve">that you’ve </w:t>
      </w:r>
      <w:r>
        <w:t xml:space="preserve">made on the Assigned Permissions tab; save </w:t>
      </w:r>
      <w:r w:rsidR="00F82EC0">
        <w:t>any</w:t>
      </w:r>
      <w:r>
        <w:t xml:space="preserve"> inheritance changes </w:t>
      </w:r>
      <w:r w:rsidR="00F82EC0">
        <w:t xml:space="preserve">that you’ve </w:t>
      </w:r>
      <w:r>
        <w:t xml:space="preserve">indicated by the checkboxes on the </w:t>
      </w:r>
      <w:proofErr w:type="gramStart"/>
      <w:r>
        <w:t>Advanced</w:t>
      </w:r>
      <w:proofErr w:type="gramEnd"/>
      <w:r>
        <w:t xml:space="preserve"> tab.</w:t>
      </w:r>
    </w:p>
    <w:p w:rsidR="000E3D1C" w:rsidRDefault="000E3D1C" w:rsidP="000E3D1C">
      <w:pPr>
        <w:pStyle w:val="RefName"/>
      </w:pPr>
      <w:r>
        <w:t>Ok</w:t>
      </w:r>
    </w:p>
    <w:p w:rsidR="003D235A" w:rsidRPr="003D235A" w:rsidRDefault="001E44B9" w:rsidP="003D235A">
      <w:pPr>
        <w:pStyle w:val="RefDescription"/>
      </w:pPr>
      <w:r>
        <w:t xml:space="preserve">Perform the </w:t>
      </w:r>
      <w:r w:rsidRPr="001E44B9">
        <w:rPr>
          <w:rStyle w:val="CommandName"/>
        </w:rPr>
        <w:t>Apply</w:t>
      </w:r>
      <w:r w:rsidRPr="001E44B9">
        <w:t xml:space="preserve"> </w:t>
      </w:r>
      <w:r>
        <w:t xml:space="preserve">command, </w:t>
      </w:r>
      <w:proofErr w:type="gramStart"/>
      <w:r>
        <w:t>then</w:t>
      </w:r>
      <w:proofErr w:type="gramEnd"/>
      <w:r>
        <w:t xml:space="preserve"> close the Permissions window.</w:t>
      </w:r>
    </w:p>
    <w:p w:rsidR="000E3D1C" w:rsidRDefault="000E3D1C" w:rsidP="000E3D1C">
      <w:pPr>
        <w:pStyle w:val="RefName"/>
      </w:pPr>
      <w:r>
        <w:t>Cancel</w:t>
      </w:r>
    </w:p>
    <w:p w:rsidR="000E3D1C" w:rsidRDefault="001E44B9" w:rsidP="00FD4275">
      <w:pPr>
        <w:pStyle w:val="RefDescription"/>
      </w:pPr>
      <w:r>
        <w:t xml:space="preserve">Close the Permissions window without saving any of the changes </w:t>
      </w:r>
      <w:r w:rsidR="00FD4275">
        <w:t xml:space="preserve">that you’ve </w:t>
      </w:r>
      <w:r>
        <w:t xml:space="preserve">made since the most recent </w:t>
      </w:r>
      <w:r w:rsidRPr="001E44B9">
        <w:rPr>
          <w:rStyle w:val="CommandName"/>
        </w:rPr>
        <w:t>Apply</w:t>
      </w:r>
      <w:r w:rsidRPr="001E44B9">
        <w:t xml:space="preserve"> </w:t>
      </w:r>
      <w:r>
        <w:t>command.</w:t>
      </w:r>
    </w:p>
    <w:p w:rsidR="00CC12BE" w:rsidRPr="00CC12BE" w:rsidRDefault="00BB1A7B" w:rsidP="00CC12BE">
      <w:pPr>
        <w:pStyle w:val="Heading3"/>
      </w:pPr>
      <w:bookmarkStart w:id="538" w:name="_Toc338860668"/>
      <w:r>
        <w:t>Commands on the Assigned Permissions Tab</w:t>
      </w:r>
      <w:bookmarkEnd w:id="538"/>
    </w:p>
    <w:p w:rsidR="00BD3101" w:rsidRDefault="009C36C8" w:rsidP="00A957F7">
      <w:pPr>
        <w:pStyle w:val="RefName"/>
      </w:pPr>
      <w:r>
        <w:t>Add</w:t>
      </w:r>
    </w:p>
    <w:p w:rsidR="003D235A" w:rsidRPr="003D235A" w:rsidRDefault="00EA3805" w:rsidP="003D235A">
      <w:pPr>
        <w:pStyle w:val="RefDescription"/>
      </w:pPr>
      <w:r>
        <w:t xml:space="preserve">Create a set of </w:t>
      </w:r>
      <w:r w:rsidR="005927FD">
        <w:t xml:space="preserve">direct </w:t>
      </w:r>
      <w:r>
        <w:t>permissions for a user or group. You select the user or group from a pop-up dialog.</w:t>
      </w:r>
    </w:p>
    <w:p w:rsidR="009C36C8" w:rsidRDefault="009C36C8" w:rsidP="00A957F7">
      <w:pPr>
        <w:pStyle w:val="RefName"/>
      </w:pPr>
      <w:r>
        <w:t>Remove</w:t>
      </w:r>
    </w:p>
    <w:p w:rsidR="003D235A" w:rsidRPr="003D235A" w:rsidRDefault="00EA3805" w:rsidP="003D235A">
      <w:pPr>
        <w:pStyle w:val="RefDescription"/>
      </w:pPr>
      <w:r>
        <w:t xml:space="preserve">Delete all the </w:t>
      </w:r>
      <w:r w:rsidR="005927FD">
        <w:t xml:space="preserve">direct </w:t>
      </w:r>
      <w:r>
        <w:t>permissions for the selected user or group.</w:t>
      </w:r>
    </w:p>
    <w:p w:rsidR="009C36C8" w:rsidRDefault="009C36C8" w:rsidP="00A957F7">
      <w:pPr>
        <w:pStyle w:val="RefName"/>
      </w:pPr>
      <w:bookmarkStart w:id="539" w:name="cmd_changeowner"/>
      <w:r>
        <w:t>Change owner</w:t>
      </w:r>
      <w:bookmarkEnd w:id="539"/>
    </w:p>
    <w:p w:rsidR="00BD3101" w:rsidRDefault="00EA3805" w:rsidP="00630EDB">
      <w:pPr>
        <w:pStyle w:val="RefDescription"/>
      </w:pPr>
      <w:r>
        <w:t>Change the object’s owner to another user or group. You select the user or group from a pop-up dialog.</w:t>
      </w:r>
    </w:p>
    <w:p w:rsidR="00BB1A7B" w:rsidRDefault="00BB1A7B" w:rsidP="00BB1A7B">
      <w:pPr>
        <w:pStyle w:val="Heading3"/>
      </w:pPr>
      <w:bookmarkStart w:id="540" w:name="_Toc338860669"/>
      <w:r>
        <w:t>Commands on the Advanced Tab</w:t>
      </w:r>
      <w:bookmarkEnd w:id="540"/>
    </w:p>
    <w:p w:rsidR="00A957F7" w:rsidRDefault="00CD7336" w:rsidP="0085766A">
      <w:r>
        <w:t xml:space="preserve">By default, an object inherits permissions from its parent (which may, in turn, inherit permissions from </w:t>
      </w:r>
      <w:r w:rsidRPr="00370370">
        <w:rPr>
          <w:rStyle w:val="Emphasis"/>
        </w:rPr>
        <w:t>its</w:t>
      </w:r>
      <w:r>
        <w:t xml:space="preserve"> parent, and so on). </w:t>
      </w:r>
      <w:r w:rsidR="00A957F7">
        <w:t>On this tab, you can invoke one or both of these kinds of commands:</w:t>
      </w:r>
    </w:p>
    <w:p w:rsidR="00BD3101" w:rsidRDefault="00A957F7" w:rsidP="00A957F7">
      <w:pPr>
        <w:pStyle w:val="Bullet"/>
      </w:pPr>
      <w:r>
        <w:t>A command that changes how this object inherits permissions from higher-level objects.</w:t>
      </w:r>
    </w:p>
    <w:p w:rsidR="00A957F7" w:rsidRDefault="00A957F7" w:rsidP="00A957F7">
      <w:pPr>
        <w:pStyle w:val="Bullet"/>
      </w:pPr>
      <w:r>
        <w:t>A command that changes how this object’s permissions are inherited by lower-level objects.</w:t>
      </w:r>
    </w:p>
    <w:p w:rsidR="00A957F7" w:rsidRDefault="00A957F7" w:rsidP="0085766A">
      <w:r>
        <w:t>The following four commands are mutually exclusive – you can check only one checkbox at a time:</w:t>
      </w:r>
    </w:p>
    <w:p w:rsidR="00A957F7" w:rsidRDefault="00A957F7" w:rsidP="00A957F7">
      <w:pPr>
        <w:pStyle w:val="RefName"/>
      </w:pPr>
      <w:r>
        <w:t>Break inheritance, copying inherited permissions</w:t>
      </w:r>
    </w:p>
    <w:p w:rsidR="003D235A" w:rsidRDefault="0083321E" w:rsidP="003D235A">
      <w:pPr>
        <w:pStyle w:val="RefDescription"/>
      </w:pPr>
      <w:r>
        <w:t>Convert all of the object’s inherited permissions to direct</w:t>
      </w:r>
      <w:r w:rsidR="005710A5">
        <w:t xml:space="preserve"> </w:t>
      </w:r>
      <w:r>
        <w:t>permissions. You can t</w:t>
      </w:r>
      <w:r w:rsidR="00A377C9">
        <w:t>hink of this command in either of these ways:</w:t>
      </w:r>
    </w:p>
    <w:p w:rsidR="00A377C9" w:rsidRDefault="00A377C9" w:rsidP="00A377C9">
      <w:pPr>
        <w:pStyle w:val="Bullet2"/>
      </w:pPr>
      <w:r>
        <w:lastRenderedPageBreak/>
        <w:t>On the Assigned Permissions tab, for all users/groups: change all the gray checkmarks to black checkmarks.</w:t>
      </w:r>
    </w:p>
    <w:p w:rsidR="00A377C9" w:rsidRPr="003D235A" w:rsidRDefault="00A377C9" w:rsidP="00A377C9">
      <w:pPr>
        <w:pStyle w:val="Bullet2"/>
      </w:pPr>
      <w:r>
        <w:t>On the Advanced tab, change each object identifier in the Inherited column to “--”</w:t>
      </w:r>
      <w:r w:rsidR="005927FD">
        <w:t>.</w:t>
      </w:r>
    </w:p>
    <w:p w:rsidR="00A957F7" w:rsidRDefault="00A957F7" w:rsidP="00A957F7">
      <w:pPr>
        <w:pStyle w:val="RefName"/>
      </w:pPr>
      <w:r>
        <w:t>Break inheritance, without copying inherited permissions</w:t>
      </w:r>
    </w:p>
    <w:p w:rsidR="003D235A" w:rsidRDefault="0083321E" w:rsidP="003D235A">
      <w:pPr>
        <w:pStyle w:val="RefDescription"/>
      </w:pPr>
      <w:r>
        <w:t>Remove all of the object’s inherited permissions, leaving the direct permissions unchanged.</w:t>
      </w:r>
    </w:p>
    <w:p w:rsidR="0083321E" w:rsidRPr="003D235A" w:rsidRDefault="0083321E" w:rsidP="003D235A">
      <w:pPr>
        <w:pStyle w:val="RefDescription"/>
      </w:pPr>
      <w:r w:rsidRPr="0083321E">
        <w:rPr>
          <w:rStyle w:val="Strong"/>
        </w:rPr>
        <w:t>WARNING!</w:t>
      </w:r>
      <w:r>
        <w:t xml:space="preserve"> This command can render the object completely inaccessible. Before invoking this command, make sure that the </w:t>
      </w:r>
      <w:r w:rsidR="00FF40A2">
        <w:t xml:space="preserve">object has some direct </w:t>
      </w:r>
      <w:proofErr w:type="gramStart"/>
      <w:r w:rsidR="00FF40A2">
        <w:t>permissions</w:t>
      </w:r>
      <w:proofErr w:type="gramEnd"/>
      <w:r w:rsidR="00FF40A2">
        <w:t xml:space="preserve"> -- for example, </w:t>
      </w:r>
      <w:proofErr w:type="spellStart"/>
      <w:r w:rsidR="00FF40A2" w:rsidRPr="00FF40A2">
        <w:rPr>
          <w:rStyle w:val="CommandName"/>
        </w:rPr>
        <w:t>chgperm</w:t>
      </w:r>
      <w:proofErr w:type="spellEnd"/>
      <w:r w:rsidR="00FF40A2">
        <w:t xml:space="preserve">, </w:t>
      </w:r>
      <w:r w:rsidR="00FF40A2" w:rsidRPr="00FF40A2">
        <w:rPr>
          <w:rStyle w:val="CommandName"/>
        </w:rPr>
        <w:t>view</w:t>
      </w:r>
      <w:r w:rsidR="00FF40A2">
        <w:t xml:space="preserve">, and </w:t>
      </w:r>
      <w:r w:rsidR="00FF40A2" w:rsidRPr="00FF40A2">
        <w:rPr>
          <w:rStyle w:val="CommandName"/>
        </w:rPr>
        <w:t>read</w:t>
      </w:r>
      <w:r w:rsidR="00FF40A2" w:rsidRPr="00FF40A2">
        <w:t xml:space="preserve"> --</w:t>
      </w:r>
      <w:r w:rsidR="00FF40A2">
        <w:t>that will provide at least minimal access after the inherited permissions are removed.</w:t>
      </w:r>
    </w:p>
    <w:p w:rsidR="00A957F7" w:rsidRDefault="00A957F7" w:rsidP="00A957F7">
      <w:pPr>
        <w:pStyle w:val="RefName"/>
      </w:pPr>
      <w:r>
        <w:t>Add inheritance from parent directory item</w:t>
      </w:r>
    </w:p>
    <w:p w:rsidR="003D235A" w:rsidRPr="003D235A" w:rsidRDefault="00CC12BE" w:rsidP="003D235A">
      <w:pPr>
        <w:pStyle w:val="RefDescription"/>
      </w:pPr>
      <w:r>
        <w:t>(</w:t>
      </w:r>
      <w:proofErr w:type="gramStart"/>
      <w:r>
        <w:t>items</w:t>
      </w:r>
      <w:proofErr w:type="gramEnd"/>
      <w:r>
        <w:t xml:space="preserve"> only) Undo a previous </w:t>
      </w:r>
      <w:r w:rsidRPr="00CC12BE">
        <w:rPr>
          <w:rStyle w:val="CommandName"/>
        </w:rPr>
        <w:t>Break inheritance</w:t>
      </w:r>
      <w:r>
        <w:t xml:space="preserve"> command, by reestablishing permission inheritance from the </w:t>
      </w:r>
      <w:r w:rsidR="00CD7336">
        <w:t xml:space="preserve">item’s </w:t>
      </w:r>
      <w:r>
        <w:t>parent</w:t>
      </w:r>
      <w:r w:rsidR="00CD7336">
        <w:t xml:space="preserve"> directory.</w:t>
      </w:r>
      <w:r w:rsidR="00C30AEC">
        <w:t xml:space="preserve"> This command removes the object’s direct permissions, if any.</w:t>
      </w:r>
    </w:p>
    <w:p w:rsidR="00A957F7" w:rsidRDefault="00A957F7" w:rsidP="00A957F7">
      <w:pPr>
        <w:pStyle w:val="RefName"/>
      </w:pPr>
      <w:r>
        <w:t xml:space="preserve">Add inheritance from a specified </w:t>
      </w:r>
      <w:r w:rsidR="008853D3">
        <w:t>object</w:t>
      </w:r>
    </w:p>
    <w:p w:rsidR="003D235A" w:rsidRPr="003D235A" w:rsidRDefault="005927FD" w:rsidP="003D235A">
      <w:pPr>
        <w:pStyle w:val="RefDescription"/>
      </w:pPr>
      <w:r>
        <w:t>Have this object i</w:t>
      </w:r>
      <w:r w:rsidR="00BB0DF8">
        <w:t xml:space="preserve">nherit the direct permissions that are defined for a specified </w:t>
      </w:r>
      <w:r>
        <w:t xml:space="preserve">other </w:t>
      </w:r>
      <w:r w:rsidR="00BB0DF8">
        <w:t xml:space="preserve">object. This </w:t>
      </w:r>
      <w:r w:rsidR="006A455F">
        <w:t>adds to the existing settings – it does not change or delete any existing direct or inherited permission</w:t>
      </w:r>
      <w:r w:rsidR="00BB0DF8">
        <w:t>.</w:t>
      </w:r>
    </w:p>
    <w:p w:rsidR="00BD3101" w:rsidRDefault="00A957F7" w:rsidP="0085766A">
      <w:r>
        <w:t xml:space="preserve">You can invoke the following command </w:t>
      </w:r>
      <w:r w:rsidR="003D235A">
        <w:t xml:space="preserve">by itself, or </w:t>
      </w:r>
      <w:r>
        <w:t>in combination</w:t>
      </w:r>
      <w:r w:rsidR="003D235A">
        <w:t xml:space="preserve"> with one of the above:</w:t>
      </w:r>
    </w:p>
    <w:p w:rsidR="003D235A" w:rsidRDefault="003D235A" w:rsidP="003D235A">
      <w:pPr>
        <w:pStyle w:val="RefName"/>
      </w:pPr>
      <w:r>
        <w:t xml:space="preserve">Extend inheritance </w:t>
      </w:r>
    </w:p>
    <w:p w:rsidR="00BD3101" w:rsidRDefault="00570640" w:rsidP="0014471B">
      <w:pPr>
        <w:pStyle w:val="RefDescription"/>
      </w:pPr>
      <w:r>
        <w:t>(</w:t>
      </w:r>
      <w:proofErr w:type="gramStart"/>
      <w:r>
        <w:t>directory</w:t>
      </w:r>
      <w:proofErr w:type="gramEnd"/>
      <w:r>
        <w:t xml:space="preserve"> items only) This command does not affect this directory object; instead, it affects all the file system objects in the </w:t>
      </w:r>
      <w:proofErr w:type="spellStart"/>
      <w:r>
        <w:t>subtree</w:t>
      </w:r>
      <w:proofErr w:type="spellEnd"/>
      <w:r>
        <w:t xml:space="preserve"> below this directory. </w:t>
      </w:r>
      <w:r w:rsidR="0014471B">
        <w:t xml:space="preserve">In effect, an </w:t>
      </w:r>
      <w:r w:rsidR="0014471B" w:rsidRPr="0014471B">
        <w:rPr>
          <w:rStyle w:val="CommandName"/>
        </w:rPr>
        <w:t>Add inheritance from parent directory item</w:t>
      </w:r>
      <w:r w:rsidR="0014471B">
        <w:t xml:space="preserve"> command is performed on each file and directory in the </w:t>
      </w:r>
      <w:proofErr w:type="spellStart"/>
      <w:r w:rsidR="0014471B">
        <w:t>subtree</w:t>
      </w:r>
      <w:proofErr w:type="spellEnd"/>
      <w:r w:rsidR="0014471B">
        <w:t xml:space="preserve">. This removes direct permissions throughout the entire </w:t>
      </w:r>
      <w:proofErr w:type="spellStart"/>
      <w:r w:rsidR="0014471B">
        <w:t>subtree</w:t>
      </w:r>
      <w:proofErr w:type="spellEnd"/>
      <w:r w:rsidR="0014471B">
        <w:t>.</w:t>
      </w:r>
    </w:p>
    <w:p w:rsidR="00BB27F8" w:rsidRDefault="00BB27F8" w:rsidP="00BB27F8">
      <w:pPr>
        <w:pStyle w:val="Heading1"/>
      </w:pPr>
      <w:r>
        <w:lastRenderedPageBreak/>
        <w:br/>
      </w:r>
      <w:bookmarkStart w:id="541" w:name="_Toc338860670"/>
      <w:r w:rsidR="00BF40F4">
        <w:t xml:space="preserve">The Preferences </w:t>
      </w:r>
      <w:r w:rsidR="00F81E40">
        <w:t>Window</w:t>
      </w:r>
      <w:bookmarkEnd w:id="541"/>
    </w:p>
    <w:p w:rsidR="0019001E" w:rsidRDefault="007C50CD" w:rsidP="0019001E">
      <w:r>
        <w:t xml:space="preserve">The </w:t>
      </w:r>
      <w:bookmarkStart w:id="542" w:name="window_preferences"/>
      <w:r>
        <w:t>Preferences</w:t>
      </w:r>
      <w:bookmarkEnd w:id="542"/>
      <w:r>
        <w:t xml:space="preserve"> window</w:t>
      </w:r>
      <w:r w:rsidR="00C11622">
        <w:t xml:space="preserve"> </w:t>
      </w:r>
      <w:r w:rsidR="005A67CB">
        <w:t>manages</w:t>
      </w:r>
      <w:r w:rsidR="00C11622">
        <w:t xml:space="preserve"> your </w:t>
      </w:r>
      <w:r w:rsidR="005A67CB" w:rsidRPr="005A67CB">
        <w:rPr>
          <w:rStyle w:val="GlossaryTerm"/>
        </w:rPr>
        <w:t xml:space="preserve">user </w:t>
      </w:r>
      <w:r w:rsidR="0019001E" w:rsidRPr="005A67CB">
        <w:rPr>
          <w:rStyle w:val="GlossaryTerm"/>
        </w:rPr>
        <w:t>profile</w:t>
      </w:r>
      <w:r w:rsidR="0019001E">
        <w:t xml:space="preserve">, which </w:t>
      </w:r>
      <w:r w:rsidR="005A67CB">
        <w:t xml:space="preserve">controls </w:t>
      </w:r>
      <w:r w:rsidR="0019001E">
        <w:t xml:space="preserve">many aspects of your day-to-day usage of the </w:t>
      </w:r>
      <w:r w:rsidR="00C11622">
        <w:t>Plastic SCM</w:t>
      </w:r>
      <w:r w:rsidR="0019001E">
        <w:t xml:space="preserve"> client software. </w:t>
      </w:r>
      <w:r w:rsidR="005A67CB">
        <w:t>Your user profile</w:t>
      </w:r>
      <w:r w:rsidR="0019001E">
        <w:t xml:space="preserve"> is stored in an XML-format file, </w:t>
      </w:r>
      <w:proofErr w:type="spellStart"/>
      <w:r w:rsidR="0019001E" w:rsidRPr="009243EE">
        <w:rPr>
          <w:rStyle w:val="FileName"/>
        </w:rPr>
        <w:t>client.conf</w:t>
      </w:r>
      <w:proofErr w:type="spellEnd"/>
      <w:r w:rsidR="0019001E">
        <w:t>, located in a subdirectory (subfo</w:t>
      </w:r>
      <w:r w:rsidR="000F29EF">
        <w:t>lder) under your home directory.</w:t>
      </w:r>
    </w:p>
    <w:p w:rsidR="00BB27F8" w:rsidRDefault="00286248" w:rsidP="00286248">
      <w:pPr>
        <w:pStyle w:val="Heading2"/>
      </w:pPr>
      <w:bookmarkStart w:id="543" w:name="_Ref283973418"/>
      <w:bookmarkStart w:id="544" w:name="_Ref283973835"/>
      <w:bookmarkStart w:id="545" w:name="_Toc338860671"/>
      <w:r>
        <w:t>The General Preferences Wizard</w:t>
      </w:r>
      <w:bookmarkEnd w:id="543"/>
      <w:bookmarkEnd w:id="544"/>
      <w:bookmarkEnd w:id="545"/>
    </w:p>
    <w:p w:rsidR="00D449F1" w:rsidRDefault="005B6BB3" w:rsidP="00D449F1">
      <w:r>
        <w:t xml:space="preserve">This wizard (launched by clicking the large gears button) configures </w:t>
      </w:r>
      <w:r w:rsidR="0019001E">
        <w:t>several basic usage parameters</w:t>
      </w:r>
      <w:r w:rsidR="00FF3DC6">
        <w:t>. This is the connection information used for the default Plastic SCM server that you want to connect to.</w:t>
      </w:r>
    </w:p>
    <w:p w:rsidR="00FF3DC6" w:rsidRDefault="00FF3DC6" w:rsidP="00FF3DC6">
      <w:pPr>
        <w:keepNext/>
        <w:jc w:val="center"/>
      </w:pPr>
      <w:r>
        <w:object w:dxaOrig="10927" w:dyaOrig="7216">
          <v:shape id="_x0000_i1093" type="#_x0000_t75" style="width:412.5pt;height:272.4pt" o:ole="">
            <v:imagedata r:id="rId224" o:title=""/>
          </v:shape>
          <o:OLEObject Type="Embed" ProgID="Visio.Drawing.11" ShapeID="_x0000_i1093" DrawAspect="Content" ObjectID="_1412672949" r:id="rId225"/>
        </w:object>
      </w:r>
    </w:p>
    <w:p w:rsidR="00FF3DC6" w:rsidRDefault="00FF3DC6" w:rsidP="00FF3DC6">
      <w:pPr>
        <w:pStyle w:val="Caption"/>
      </w:pPr>
      <w:bookmarkStart w:id="546" w:name="_Toc338860787"/>
      <w:r>
        <w:t xml:space="preserve">Figure </w:t>
      </w:r>
      <w:fldSimple w:instr=" SEQ Figure \* ARABIC ">
        <w:r w:rsidR="00842BDC">
          <w:rPr>
            <w:noProof/>
          </w:rPr>
          <w:t>109</w:t>
        </w:r>
      </w:fldSimple>
      <w:r>
        <w:t>: General preferences</w:t>
      </w:r>
      <w:bookmarkEnd w:id="546"/>
    </w:p>
    <w:p w:rsidR="005B6BB3" w:rsidRDefault="005B6BB3" w:rsidP="005B6BB3">
      <w:pPr>
        <w:pStyle w:val="Bullet"/>
      </w:pPr>
      <w:r>
        <w:t>the language to be used in both GUI and CLI client programs</w:t>
      </w:r>
    </w:p>
    <w:p w:rsidR="005B6BB3" w:rsidRDefault="005B6BB3" w:rsidP="005B6BB3">
      <w:pPr>
        <w:pStyle w:val="Bullet"/>
      </w:pPr>
      <w:r>
        <w:t xml:space="preserve">the Plastic SCM repository server to which client program </w:t>
      </w:r>
      <w:r w:rsidR="00582070">
        <w:t>request</w:t>
      </w:r>
      <w:r>
        <w:t>s will be directed</w:t>
      </w:r>
    </w:p>
    <w:p w:rsidR="005B6BB3" w:rsidRDefault="005B6BB3" w:rsidP="005B6BB3">
      <w:pPr>
        <w:pStyle w:val="Bullet"/>
      </w:pPr>
      <w:r>
        <w:t xml:space="preserve">(optional) a proxy </w:t>
      </w:r>
      <w:r w:rsidR="003A7D38">
        <w:t xml:space="preserve">repository </w:t>
      </w:r>
      <w:r>
        <w:t xml:space="preserve">server, which handles </w:t>
      </w:r>
      <w:r w:rsidR="000F34EC">
        <w:t>“read” (but not “write”) requests, accelerating performance by caching data</w:t>
      </w:r>
    </w:p>
    <w:p w:rsidR="00582070" w:rsidRDefault="00905B1E" w:rsidP="005B6BB3">
      <w:pPr>
        <w:pStyle w:val="Bullet"/>
      </w:pPr>
      <w:r>
        <w:t>the user-</w:t>
      </w:r>
      <w:r w:rsidR="003A7D38">
        <w:t>authentication scheme to be used in establishing your identity to the repository server</w:t>
      </w:r>
      <w:r w:rsidR="00582070">
        <w:t xml:space="preserve"> (and, depending of the scheme selected, a username/password combination to be sent with each client request)</w:t>
      </w:r>
    </w:p>
    <w:p w:rsidR="00582070" w:rsidRDefault="009243EE" w:rsidP="00582070">
      <w:r>
        <w:t>In addition, you can create any number of named profiles</w:t>
      </w:r>
      <w:r w:rsidR="0019001E">
        <w:t xml:space="preserve"> on the Preferences window’s </w:t>
      </w:r>
      <w:r w:rsidR="008600C4">
        <w:fldChar w:fldCharType="begin"/>
      </w:r>
      <w:r w:rsidR="0019001E">
        <w:instrText xml:space="preserve"> </w:instrText>
      </w:r>
      <w:r w:rsidR="0019001E" w:rsidRPr="00854BC0">
        <w:rPr>
          <w:rStyle w:val="CrossRef"/>
        </w:rPr>
        <w:instrText>R</w:instrText>
      </w:r>
      <w:r w:rsidR="0019001E">
        <w:instrText xml:space="preserve">EF prefs_profiles \* Charformat \h </w:instrText>
      </w:r>
      <w:r w:rsidR="008600C4">
        <w:fldChar w:fldCharType="separate"/>
      </w:r>
      <w:r w:rsidR="005673ED" w:rsidRPr="005673ED">
        <w:rPr>
          <w:rStyle w:val="CrossRef"/>
        </w:rPr>
        <w:t>Profiles</w:t>
      </w:r>
      <w:r w:rsidR="008600C4">
        <w:fldChar w:fldCharType="end"/>
      </w:r>
      <w:r w:rsidR="0019001E">
        <w:t xml:space="preserve"> tab. Each profile can have different settings for the user and repository server parameters. P</w:t>
      </w:r>
      <w:r w:rsidR="00FF3DC6">
        <w:t>rofiles are meant to connect to different servers, especially on distributed scenarios</w:t>
      </w:r>
      <w:r w:rsidR="00905B1E">
        <w:t>.</w:t>
      </w:r>
    </w:p>
    <w:p w:rsidR="00995DA9" w:rsidRDefault="00995DA9" w:rsidP="00582070">
      <w:r>
        <w:t>You can launch this wizard from a command processor, without having to start the Plastic SCM GUI:</w:t>
      </w:r>
    </w:p>
    <w:p w:rsidR="00995DA9" w:rsidRDefault="00E06879" w:rsidP="00995DA9">
      <w:pPr>
        <w:pStyle w:val="Bullet"/>
      </w:pPr>
      <w:r w:rsidRPr="00E06879">
        <w:t xml:space="preserve">The command </w:t>
      </w:r>
      <w:r w:rsidR="00995DA9" w:rsidRPr="00995DA9">
        <w:rPr>
          <w:rStyle w:val="CodeString"/>
        </w:rPr>
        <w:t>plastic --configure</w:t>
      </w:r>
      <w:r w:rsidR="00995DA9">
        <w:t xml:space="preserve"> launches the same graphical wizard as this Preferences tab</w:t>
      </w:r>
      <w:r>
        <w:t>.</w:t>
      </w:r>
    </w:p>
    <w:p w:rsidR="00995DA9" w:rsidRPr="00D449F1" w:rsidRDefault="00E06879" w:rsidP="00995DA9">
      <w:pPr>
        <w:pStyle w:val="Bullet"/>
      </w:pPr>
      <w:r w:rsidRPr="00E06879">
        <w:t xml:space="preserve">The command </w:t>
      </w:r>
      <w:proofErr w:type="spellStart"/>
      <w:r w:rsidR="00995DA9" w:rsidRPr="00995DA9">
        <w:rPr>
          <w:rStyle w:val="CodeString"/>
        </w:rPr>
        <w:t>clconfigureclient</w:t>
      </w:r>
      <w:proofErr w:type="spellEnd"/>
      <w:r w:rsidR="00995DA9">
        <w:t xml:space="preserve"> launches a console version of the wizard</w:t>
      </w:r>
      <w:r>
        <w:t>.</w:t>
      </w:r>
    </w:p>
    <w:p w:rsidR="00286248" w:rsidRDefault="00286248" w:rsidP="00D3212B">
      <w:pPr>
        <w:pStyle w:val="Heading2"/>
      </w:pPr>
      <w:bookmarkStart w:id="547" w:name="_Ref283647449"/>
      <w:bookmarkStart w:id="548" w:name="_Toc338860672"/>
      <w:r>
        <w:t>The Diff and Merge Tab</w:t>
      </w:r>
      <w:bookmarkEnd w:id="547"/>
      <w:bookmarkEnd w:id="548"/>
    </w:p>
    <w:p w:rsidR="007C2FEA" w:rsidRDefault="000E4E58" w:rsidP="007C2FEA">
      <w:r>
        <w:t xml:space="preserve">The settings on this tab configure the defaults to be used by the </w:t>
      </w:r>
      <w:r w:rsidR="008600C4">
        <w:fldChar w:fldCharType="begin"/>
      </w:r>
      <w:r w:rsidR="00410A11">
        <w:instrText xml:space="preserve"> REF _Ref315107898 \h  \* MERGEFORMAT </w:instrText>
      </w:r>
      <w:r w:rsidR="008600C4">
        <w:fldChar w:fldCharType="separate"/>
      </w:r>
      <w:proofErr w:type="spellStart"/>
      <w:r w:rsidR="005673ED" w:rsidRPr="005673ED">
        <w:rPr>
          <w:rStyle w:val="CrossRef"/>
        </w:rPr>
        <w:t>The</w:t>
      </w:r>
      <w:proofErr w:type="spellEnd"/>
      <w:r w:rsidR="005673ED" w:rsidRPr="005673ED">
        <w:rPr>
          <w:rStyle w:val="CrossRef"/>
        </w:rPr>
        <w:t xml:space="preserve"> Diff View</w:t>
      </w:r>
      <w:r w:rsidR="008600C4">
        <w:fldChar w:fldCharType="end"/>
      </w:r>
      <w:r w:rsidRPr="00A767B9">
        <w:t xml:space="preserve"> and </w:t>
      </w:r>
      <w:r w:rsidR="008600C4">
        <w:fldChar w:fldCharType="begin"/>
      </w:r>
      <w:r w:rsidRPr="00A767B9">
        <w:instrText xml:space="preserve"> </w:instrText>
      </w:r>
      <w:r w:rsidRPr="00A767B9">
        <w:rPr>
          <w:rStyle w:val="CrossRef"/>
        </w:rPr>
        <w:instrText>R</w:instrText>
      </w:r>
      <w:r w:rsidRPr="00A767B9">
        <w:instrText xml:space="preserve">EF window_merge </w:instrText>
      </w:r>
      <w:r w:rsidR="002E2077" w:rsidRPr="00A767B9">
        <w:instrText>\* Charformat \h</w:instrText>
      </w:r>
      <w:r w:rsidRPr="00A767B9">
        <w:instrText xml:space="preserve"> </w:instrText>
      </w:r>
      <w:r w:rsidR="008600C4">
        <w:fldChar w:fldCharType="separate"/>
      </w:r>
      <w:r w:rsidR="005673ED" w:rsidRPr="005673ED">
        <w:rPr>
          <w:rStyle w:val="CrossRef"/>
        </w:rPr>
        <w:t>Merge</w:t>
      </w:r>
      <w:r w:rsidR="008600C4">
        <w:fldChar w:fldCharType="end"/>
      </w:r>
      <w:r w:rsidRPr="00A767B9">
        <w:t xml:space="preserve"> tools.</w:t>
      </w:r>
      <w:r w:rsidR="00B35041" w:rsidRPr="00A767B9">
        <w:t xml:space="preserve"> </w:t>
      </w:r>
      <w:r w:rsidR="00B35041">
        <w:t xml:space="preserve">You can override the </w:t>
      </w:r>
      <w:r w:rsidR="00FF3DC6">
        <w:t>defaults</w:t>
      </w:r>
      <w:r w:rsidR="00B35041">
        <w:t xml:space="preserve"> in instances of these tools.</w:t>
      </w:r>
    </w:p>
    <w:p w:rsidR="00135F94" w:rsidRDefault="00135F94" w:rsidP="00135F94">
      <w:pPr>
        <w:pStyle w:val="RefName"/>
      </w:pPr>
      <w:r w:rsidRPr="0028465C">
        <w:lastRenderedPageBreak/>
        <w:t>Comparison method</w:t>
      </w:r>
    </w:p>
    <w:p w:rsidR="00135F94" w:rsidRPr="0028465C" w:rsidRDefault="00135F94" w:rsidP="00135F94">
      <w:pPr>
        <w:pStyle w:val="RefDescription"/>
      </w:pPr>
      <w:r>
        <w:t>C</w:t>
      </w:r>
      <w:r w:rsidRPr="0028465C">
        <w:t xml:space="preserve">ontrols handling of non-visible characters like spaces, tabs and ends of line when calculating the differences. These are the settings options: </w:t>
      </w:r>
    </w:p>
    <w:p w:rsidR="00135F94" w:rsidRPr="0028465C" w:rsidRDefault="00135F94" w:rsidP="003F26D3">
      <w:pPr>
        <w:pStyle w:val="ListParagraph"/>
        <w:numPr>
          <w:ilvl w:val="0"/>
          <w:numId w:val="14"/>
        </w:numPr>
        <w:spacing w:before="0" w:after="120" w:line="288" w:lineRule="auto"/>
      </w:pPr>
      <w:r w:rsidRPr="00135F94">
        <w:rPr>
          <w:b/>
        </w:rPr>
        <w:t>Ignore EOL</w:t>
      </w:r>
      <w:r w:rsidRPr="0028465C">
        <w:t>: ignore ends of line in the comparison.</w:t>
      </w:r>
    </w:p>
    <w:p w:rsidR="00135F94" w:rsidRPr="0028465C" w:rsidRDefault="00135F94" w:rsidP="003F26D3">
      <w:pPr>
        <w:pStyle w:val="ListParagraph"/>
        <w:numPr>
          <w:ilvl w:val="0"/>
          <w:numId w:val="14"/>
        </w:numPr>
        <w:spacing w:before="0" w:after="120" w:line="288" w:lineRule="auto"/>
      </w:pPr>
      <w:r w:rsidRPr="00135F94">
        <w:rPr>
          <w:b/>
        </w:rPr>
        <w:t>Ignore whitespaces</w:t>
      </w:r>
      <w:r w:rsidRPr="0028465C">
        <w:t xml:space="preserve">: ignore spaces and tab characters in the comparison. </w:t>
      </w:r>
    </w:p>
    <w:p w:rsidR="00135F94" w:rsidRPr="0028465C" w:rsidRDefault="00135F94" w:rsidP="003F26D3">
      <w:pPr>
        <w:pStyle w:val="ListParagraph"/>
        <w:numPr>
          <w:ilvl w:val="0"/>
          <w:numId w:val="14"/>
        </w:numPr>
        <w:spacing w:before="0" w:after="120" w:line="288" w:lineRule="auto"/>
      </w:pPr>
      <w:r w:rsidRPr="00135F94">
        <w:rPr>
          <w:b/>
        </w:rPr>
        <w:t>Ignore EOL and whitespaces</w:t>
      </w:r>
      <w:r w:rsidRPr="0028465C">
        <w:t>: ignore both.</w:t>
      </w:r>
    </w:p>
    <w:p w:rsidR="00135F94" w:rsidRPr="0028465C" w:rsidRDefault="00135F94" w:rsidP="003F26D3">
      <w:pPr>
        <w:pStyle w:val="ListParagraph"/>
        <w:numPr>
          <w:ilvl w:val="0"/>
          <w:numId w:val="14"/>
        </w:numPr>
        <w:spacing w:before="0" w:after="120" w:line="288" w:lineRule="auto"/>
      </w:pPr>
      <w:r w:rsidRPr="00135F94">
        <w:rPr>
          <w:b/>
        </w:rPr>
        <w:t>Recognize all</w:t>
      </w:r>
      <w:r w:rsidRPr="0028465C">
        <w:t xml:space="preserve">: do not ignore any characters, use all of them when computing differences. This is the default setting. </w:t>
      </w:r>
    </w:p>
    <w:p w:rsidR="000E4E58" w:rsidRDefault="000E4E58" w:rsidP="000E4E58">
      <w:pPr>
        <w:pStyle w:val="RefName"/>
      </w:pPr>
      <w:r>
        <w:t>Encoding</w:t>
      </w:r>
    </w:p>
    <w:p w:rsidR="00B35041" w:rsidRPr="00B35041" w:rsidRDefault="00B35041" w:rsidP="00B35041">
      <w:pPr>
        <w:pStyle w:val="RefDescription"/>
      </w:pPr>
      <w:r>
        <w:t xml:space="preserve">The </w:t>
      </w:r>
      <w:r w:rsidR="00FF3DC6">
        <w:t xml:space="preserve">encoding used to convert text files’ contents to screen characters in the merge and diff tools. </w:t>
      </w:r>
      <w:r w:rsidR="00AC3F67">
        <w:t xml:space="preserve">For more details, refer to section </w:t>
      </w:r>
      <w:r w:rsidR="004121B5">
        <w:fldChar w:fldCharType="begin"/>
      </w:r>
      <w:r w:rsidR="004121B5">
        <w:instrText xml:space="preserve"> REF _Ref315089152 \h  \* MERGEFORMAT </w:instrText>
      </w:r>
      <w:r w:rsidR="004121B5">
        <w:fldChar w:fldCharType="separate"/>
      </w:r>
      <w:r w:rsidR="005673ED" w:rsidRPr="005673ED">
        <w:rPr>
          <w:rStyle w:val="CrossRef"/>
        </w:rPr>
        <w:t>The Merge Options window</w:t>
      </w:r>
      <w:r w:rsidR="004121B5">
        <w:fldChar w:fldCharType="end"/>
      </w:r>
      <w:r w:rsidR="00AC3F67">
        <w:t>.</w:t>
      </w:r>
    </w:p>
    <w:p w:rsidR="000E4E58" w:rsidRDefault="000E4E58" w:rsidP="000E4E58">
      <w:pPr>
        <w:pStyle w:val="RefName"/>
      </w:pPr>
      <w:r>
        <w:t>Merge contributor handling</w:t>
      </w:r>
    </w:p>
    <w:p w:rsidR="00AC3F67" w:rsidRDefault="00B35041" w:rsidP="0041546C">
      <w:pPr>
        <w:pStyle w:val="RefDescription"/>
      </w:pPr>
      <w:r>
        <w:t xml:space="preserve">The </w:t>
      </w:r>
      <w:r w:rsidR="00FF3DC6">
        <w:t xml:space="preserve">default </w:t>
      </w:r>
      <w:proofErr w:type="gramStart"/>
      <w:r>
        <w:t>way</w:t>
      </w:r>
      <w:proofErr w:type="gramEnd"/>
      <w:r>
        <w:t xml:space="preserve"> in which the two contributors to a text-file merge operation are to be handled.</w:t>
      </w:r>
      <w:r w:rsidR="00AC3F67">
        <w:t xml:space="preserve"> For more details, refer to section </w:t>
      </w:r>
      <w:r w:rsidR="004121B5">
        <w:fldChar w:fldCharType="begin"/>
      </w:r>
      <w:r w:rsidR="004121B5">
        <w:instrText xml:space="preserve"> REF _Ref315089152 \h  \* MERGEFORMAT </w:instrText>
      </w:r>
      <w:r w:rsidR="004121B5">
        <w:fldChar w:fldCharType="separate"/>
      </w:r>
      <w:r w:rsidR="005673ED" w:rsidRPr="005673ED">
        <w:rPr>
          <w:rStyle w:val="CrossRef"/>
        </w:rPr>
        <w:t>The Merge Options window</w:t>
      </w:r>
      <w:r w:rsidR="004121B5">
        <w:fldChar w:fldCharType="end"/>
      </w:r>
      <w:r w:rsidR="00AC3F67">
        <w:t>.</w:t>
      </w:r>
    </w:p>
    <w:p w:rsidR="00286248" w:rsidRDefault="00286248" w:rsidP="00D3212B">
      <w:pPr>
        <w:pStyle w:val="Heading2"/>
      </w:pPr>
      <w:bookmarkStart w:id="549" w:name="_Ref283371217"/>
      <w:bookmarkStart w:id="550" w:name="_Toc338860673"/>
      <w:r>
        <w:t>The Diff tools Tab</w:t>
      </w:r>
      <w:bookmarkEnd w:id="549"/>
      <w:bookmarkEnd w:id="550"/>
    </w:p>
    <w:p w:rsidR="00B376C2" w:rsidRDefault="00B376C2" w:rsidP="0041546C">
      <w:r>
        <w:t>This tab enables you to configure and customize the behavior of the Diff tool when it compares revisions of items. It contains a sequence of patterns</w:t>
      </w:r>
      <w:r w:rsidR="009F6FC2">
        <w:t xml:space="preserve"> (in the </w:t>
      </w:r>
      <w:r w:rsidR="00D8552C">
        <w:rPr>
          <w:rStyle w:val="CommandName"/>
        </w:rPr>
        <w:t>Type/Suffix</w:t>
      </w:r>
      <w:r w:rsidR="009F6FC2">
        <w:t xml:space="preserve"> column)</w:t>
      </w:r>
      <w:r>
        <w:t xml:space="preserve">, which </w:t>
      </w:r>
      <w:r w:rsidR="0073691B">
        <w:t xml:space="preserve">Plastic SCM </w:t>
      </w:r>
      <w:r>
        <w:t xml:space="preserve">matches, one after another, with an item’s file type or its filename. </w:t>
      </w:r>
      <w:r w:rsidR="009F6FC2">
        <w:t xml:space="preserve">When it finds a match, the </w:t>
      </w:r>
      <w:r w:rsidR="0073691B">
        <w:t>Plastic SCM</w:t>
      </w:r>
      <w:r w:rsidR="009F6FC2">
        <w:t xml:space="preserve"> invokes the corresponding command in the </w:t>
      </w:r>
      <w:r w:rsidR="009F6FC2" w:rsidRPr="009F6FC2">
        <w:rPr>
          <w:rStyle w:val="CommandName"/>
        </w:rPr>
        <w:t>Tool</w:t>
      </w:r>
      <w:r w:rsidR="009F6FC2">
        <w:t xml:space="preserve"> column.</w:t>
      </w:r>
    </w:p>
    <w:p w:rsidR="009F6FC2" w:rsidRDefault="009F6FC2" w:rsidP="0041546C">
      <w:r>
        <w:t xml:space="preserve">This tab is initialized with two special patterns that are matched </w:t>
      </w:r>
      <w:r w:rsidR="00442D78">
        <w:t>against</w:t>
      </w:r>
      <w:r>
        <w:t xml:space="preserve">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5673ED" w:rsidRPr="005673ED">
        <w:rPr>
          <w:rStyle w:val="CrossRef"/>
        </w:rPr>
        <w:t>Items</w:t>
      </w:r>
      <w:r w:rsidR="008600C4">
        <w:fldChar w:fldCharType="end"/>
      </w:r>
      <w:r>
        <w:t xml:space="preserve"> view:</w:t>
      </w:r>
    </w:p>
    <w:p w:rsidR="009F6FC2" w:rsidRDefault="009F6FC2" w:rsidP="009F6FC2">
      <w:pPr>
        <w:pStyle w:val="RefName"/>
      </w:pPr>
      <w:r>
        <w:t>$text</w:t>
      </w:r>
    </w:p>
    <w:p w:rsidR="009F6FC2" w:rsidRPr="009F6FC2" w:rsidRDefault="009F6FC2" w:rsidP="009F6FC2">
      <w:pPr>
        <w:pStyle w:val="RefDescription"/>
      </w:pPr>
      <w:proofErr w:type="gramStart"/>
      <w:r>
        <w:t xml:space="preserve">Matches all items whose </w:t>
      </w:r>
      <w:r w:rsidR="00442D78">
        <w:t xml:space="preserve">type </w:t>
      </w:r>
      <w:r>
        <w:t xml:space="preserve">is </w:t>
      </w:r>
      <w:r w:rsidRPr="009F6FC2">
        <w:rPr>
          <w:rStyle w:val="FileName"/>
        </w:rPr>
        <w:t>Text</w:t>
      </w:r>
      <w:r>
        <w:t>.</w:t>
      </w:r>
      <w:proofErr w:type="gramEnd"/>
    </w:p>
    <w:p w:rsidR="009F6FC2" w:rsidRDefault="009F6FC2" w:rsidP="009F6FC2">
      <w:pPr>
        <w:pStyle w:val="RefName"/>
      </w:pPr>
      <w:r>
        <w:t>$binary</w:t>
      </w:r>
    </w:p>
    <w:p w:rsidR="009F6FC2" w:rsidRPr="009F6FC2" w:rsidRDefault="00442D78" w:rsidP="009F6FC2">
      <w:pPr>
        <w:pStyle w:val="RefDescription"/>
      </w:pPr>
      <w:proofErr w:type="gramStart"/>
      <w:r>
        <w:t>Matches all items whose type is</w:t>
      </w:r>
      <w:r w:rsidR="009F6FC2">
        <w:t xml:space="preserve"> </w:t>
      </w:r>
      <w:r w:rsidR="009F6FC2">
        <w:rPr>
          <w:rStyle w:val="FileName"/>
        </w:rPr>
        <w:t>Binary</w:t>
      </w:r>
      <w:r w:rsidR="009F6FC2">
        <w:t>.</w:t>
      </w:r>
      <w:proofErr w:type="gramEnd"/>
    </w:p>
    <w:p w:rsidR="00442D78" w:rsidRDefault="00442D78" w:rsidP="0041546C">
      <w:r>
        <w:t xml:space="preserve">You can create </w:t>
      </w:r>
      <w:r w:rsidR="00F20C8E">
        <w:t xml:space="preserve">additional </w:t>
      </w:r>
      <w:r>
        <w:t xml:space="preserve">entries </w:t>
      </w:r>
      <w:r w:rsidR="00446CC4">
        <w:t xml:space="preserve">for filename extensions, such as </w:t>
      </w:r>
      <w:r w:rsidR="00446CC4" w:rsidRPr="00446CC4">
        <w:rPr>
          <w:rStyle w:val="FileName"/>
        </w:rPr>
        <w:t>.</w:t>
      </w:r>
      <w:proofErr w:type="spellStart"/>
      <w:r w:rsidR="00446CC4" w:rsidRPr="00446CC4">
        <w:rPr>
          <w:rStyle w:val="FileName"/>
        </w:rPr>
        <w:t>docx</w:t>
      </w:r>
      <w:proofErr w:type="spellEnd"/>
      <w:r w:rsidR="00446CC4">
        <w:t xml:space="preserve">, </w:t>
      </w:r>
      <w:r w:rsidR="00446CC4" w:rsidRPr="00446CC4">
        <w:rPr>
          <w:rStyle w:val="FileName"/>
        </w:rPr>
        <w:t>.</w:t>
      </w:r>
      <w:proofErr w:type="spellStart"/>
      <w:r w:rsidR="00446CC4" w:rsidRPr="00446CC4">
        <w:rPr>
          <w:rStyle w:val="FileName"/>
        </w:rPr>
        <w:t>cs</w:t>
      </w:r>
      <w:proofErr w:type="spellEnd"/>
      <w:r w:rsidR="00446CC4">
        <w:t>, and so on.</w:t>
      </w:r>
      <w:r w:rsidR="00F57CDA">
        <w:t xml:space="preserve"> </w:t>
      </w:r>
      <w:r w:rsidR="009172C7">
        <w:t>In each entry, t</w:t>
      </w:r>
      <w:r w:rsidR="002868FD">
        <w:t xml:space="preserve">he command </w:t>
      </w:r>
      <w:r w:rsidR="00F20C8E">
        <w:t xml:space="preserve">corresponding to the pattern is </w:t>
      </w:r>
      <w:r w:rsidR="002868FD">
        <w:t>one of the</w:t>
      </w:r>
      <w:r w:rsidR="00F20C8E">
        <w:t xml:space="preserve"> following</w:t>
      </w:r>
      <w:r w:rsidR="002868FD">
        <w:t>:</w:t>
      </w:r>
    </w:p>
    <w:p w:rsidR="002868FD" w:rsidRDefault="00F20C8E" w:rsidP="002868FD">
      <w:pPr>
        <w:pStyle w:val="RefName"/>
      </w:pPr>
      <w:r>
        <w:t>Embedded diff viewer</w:t>
      </w:r>
    </w:p>
    <w:p w:rsidR="002868FD" w:rsidRDefault="00F20C8E" w:rsidP="002868FD">
      <w:pPr>
        <w:pStyle w:val="RefDescription"/>
      </w:pPr>
      <w:r>
        <w:t>(</w:t>
      </w:r>
      <w:proofErr w:type="gramStart"/>
      <w:r>
        <w:t>indicated</w:t>
      </w:r>
      <w:proofErr w:type="gramEnd"/>
      <w:r>
        <w:t xml:space="preserve"> by t</w:t>
      </w:r>
      <w:r w:rsidR="002868FD">
        <w:t>h</w:t>
      </w:r>
      <w:r>
        <w:t xml:space="preserve">e </w:t>
      </w:r>
      <w:r w:rsidR="002868FD">
        <w:t xml:space="preserve">keyword </w:t>
      </w:r>
      <w:r w:rsidRPr="00F20C8E">
        <w:rPr>
          <w:rStyle w:val="Strong"/>
        </w:rPr>
        <w:t>$</w:t>
      </w:r>
      <w:proofErr w:type="spellStart"/>
      <w:r w:rsidRPr="00F20C8E">
        <w:rPr>
          <w:rStyle w:val="Strong"/>
        </w:rPr>
        <w:t>internal_tool</w:t>
      </w:r>
      <w:proofErr w:type="spellEnd"/>
      <w:r>
        <w:t>) T</w:t>
      </w:r>
      <w:r w:rsidR="002868FD">
        <w:t>he GUI</w:t>
      </w:r>
      <w:r w:rsidR="009172C7">
        <w:t>’s</w:t>
      </w:r>
      <w:r w:rsidR="002868FD">
        <w:t xml:space="preserve"> built-in file-comparison routine</w:t>
      </w:r>
      <w:r w:rsidR="009172C7">
        <w:t xml:space="preserve"> will be invoked</w:t>
      </w:r>
      <w:r>
        <w:t xml:space="preserve">, </w:t>
      </w:r>
      <w:r w:rsidR="002868FD">
        <w:t>creat</w:t>
      </w:r>
      <w:r>
        <w:t>ing</w:t>
      </w:r>
      <w:r w:rsidR="002868FD">
        <w:t xml:space="preserve"> a view in the active workspace’s </w:t>
      </w:r>
      <w:r w:rsidR="002868FD" w:rsidRPr="002868FD">
        <w:rPr>
          <w:rStyle w:val="GlossaryTerm"/>
        </w:rPr>
        <w:t>work context</w:t>
      </w:r>
      <w:r w:rsidR="002868FD">
        <w:t xml:space="preserve"> area.</w:t>
      </w:r>
    </w:p>
    <w:p w:rsidR="002868FD" w:rsidRDefault="002868FD" w:rsidP="002868FD">
      <w:pPr>
        <w:pStyle w:val="RefName"/>
      </w:pPr>
      <w:r>
        <w:t>Plastic SCM diff tool</w:t>
      </w:r>
    </w:p>
    <w:p w:rsidR="002868FD" w:rsidRDefault="002868FD" w:rsidP="002868FD">
      <w:pPr>
        <w:pStyle w:val="RefDescription"/>
      </w:pPr>
      <w:r>
        <w:t xml:space="preserve">A </w:t>
      </w:r>
      <w:r w:rsidR="00F20C8E">
        <w:t xml:space="preserve">standard </w:t>
      </w:r>
      <w:proofErr w:type="spellStart"/>
      <w:r w:rsidRPr="002868FD">
        <w:rPr>
          <w:rStyle w:val="CommandName"/>
        </w:rPr>
        <w:t>mergetool</w:t>
      </w:r>
      <w:proofErr w:type="spellEnd"/>
      <w:r>
        <w:t xml:space="preserve"> command line </w:t>
      </w:r>
      <w:r w:rsidR="00F20C8E">
        <w:t xml:space="preserve">will be invoked for files of type </w:t>
      </w:r>
      <w:r w:rsidR="00F20C8E" w:rsidRPr="00F20C8E">
        <w:rPr>
          <w:rStyle w:val="CommandName"/>
        </w:rPr>
        <w:t>Text</w:t>
      </w:r>
      <w:r w:rsidR="00F20C8E">
        <w:t xml:space="preserve"> and for files with a matched filename extension. A standard </w:t>
      </w:r>
      <w:proofErr w:type="spellStart"/>
      <w:r w:rsidR="00F20C8E">
        <w:rPr>
          <w:rStyle w:val="CommandName"/>
        </w:rPr>
        <w:t>binm</w:t>
      </w:r>
      <w:r w:rsidR="00F20C8E" w:rsidRPr="002868FD">
        <w:rPr>
          <w:rStyle w:val="CommandName"/>
        </w:rPr>
        <w:t>ergetool</w:t>
      </w:r>
      <w:proofErr w:type="spellEnd"/>
      <w:r w:rsidR="00F20C8E">
        <w:t xml:space="preserve"> command line will be invoked for files of type </w:t>
      </w:r>
      <w:r w:rsidR="00F20C8E">
        <w:rPr>
          <w:rStyle w:val="CommandName"/>
        </w:rPr>
        <w:t>Binary</w:t>
      </w:r>
      <w:r w:rsidR="00F20C8E" w:rsidRPr="00F20C8E">
        <w:t>.</w:t>
      </w:r>
      <w:r w:rsidR="00F20C8E">
        <w:t xml:space="preserve"> This creates a separate top-level window on your desktop.</w:t>
      </w:r>
    </w:p>
    <w:p w:rsidR="0041546C" w:rsidRDefault="009172C7" w:rsidP="009172C7">
      <w:pPr>
        <w:pStyle w:val="RefName"/>
      </w:pPr>
      <w:r>
        <w:lastRenderedPageBreak/>
        <w:t>External diff tool</w:t>
      </w:r>
    </w:p>
    <w:p w:rsidR="009172C7" w:rsidRDefault="009172C7" w:rsidP="009172C7">
      <w:pPr>
        <w:pStyle w:val="RefDescription"/>
      </w:pPr>
      <w:proofErr w:type="gramStart"/>
      <w:r>
        <w:t>A</w:t>
      </w:r>
      <w:r w:rsidR="00ED72D3">
        <w:t xml:space="preserve"> command line to invoke any</w:t>
      </w:r>
      <w:r>
        <w:t xml:space="preserve"> file-comparison program</w:t>
      </w:r>
      <w:r w:rsidR="00ED72D3">
        <w:t>.</w:t>
      </w:r>
      <w:proofErr w:type="gramEnd"/>
      <w:r>
        <w:t xml:space="preserve"> You use </w:t>
      </w:r>
      <w:r w:rsidR="00ED72D3">
        <w:t>the following keywords to incorporate information about the revisions being compared into the command line:</w:t>
      </w:r>
    </w:p>
    <w:p w:rsidR="00ED72D3" w:rsidRDefault="00D8552C" w:rsidP="00D8552C">
      <w:pPr>
        <w:pStyle w:val="RefDescription"/>
        <w:keepNext/>
        <w:jc w:val="center"/>
      </w:pPr>
      <w:r>
        <w:rPr>
          <w:noProof/>
        </w:rPr>
        <w:drawing>
          <wp:inline distT="0" distB="0" distL="0" distR="0" wp14:anchorId="152AFA0C" wp14:editId="2CC76265">
            <wp:extent cx="4686300" cy="4305300"/>
            <wp:effectExtent l="1905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6"/>
                    <a:srcRect/>
                    <a:stretch>
                      <a:fillRect/>
                    </a:stretch>
                  </pic:blipFill>
                  <pic:spPr bwMode="auto">
                    <a:xfrm>
                      <a:off x="0" y="0"/>
                      <a:ext cx="4686300" cy="4305300"/>
                    </a:xfrm>
                    <a:prstGeom prst="rect">
                      <a:avLst/>
                    </a:prstGeom>
                    <a:noFill/>
                    <a:ln w="9525">
                      <a:noFill/>
                      <a:miter lim="800000"/>
                      <a:headEnd/>
                      <a:tailEnd/>
                    </a:ln>
                  </pic:spPr>
                </pic:pic>
              </a:graphicData>
            </a:graphic>
          </wp:inline>
        </w:drawing>
      </w:r>
    </w:p>
    <w:p w:rsidR="00C10164" w:rsidRPr="009172C7" w:rsidRDefault="00ED72D3" w:rsidP="00087AB5">
      <w:pPr>
        <w:pStyle w:val="Caption2"/>
      </w:pPr>
      <w:bookmarkStart w:id="551" w:name="_Toc338860788"/>
      <w:r>
        <w:t xml:space="preserve">Figure </w:t>
      </w:r>
      <w:fldSimple w:instr=" SEQ Figure \* ARABIC ">
        <w:r w:rsidR="00842BDC">
          <w:rPr>
            <w:noProof/>
          </w:rPr>
          <w:t>110</w:t>
        </w:r>
      </w:fldSimple>
      <w:r>
        <w:t>: Keywords for invoking an external diff tool</w:t>
      </w:r>
      <w:bookmarkEnd w:id="551"/>
    </w:p>
    <w:p w:rsidR="00286248" w:rsidRDefault="00286248" w:rsidP="00D3212B">
      <w:pPr>
        <w:pStyle w:val="Heading2"/>
      </w:pPr>
      <w:bookmarkStart w:id="552" w:name="_Toc338860674"/>
      <w:r>
        <w:t>The Merge tools Tab</w:t>
      </w:r>
      <w:bookmarkEnd w:id="552"/>
    </w:p>
    <w:p w:rsidR="0073691B" w:rsidRDefault="0073691B" w:rsidP="0073691B">
      <w:r>
        <w:t xml:space="preserve">This tab enables you to configure and customize the behavior of the Merge tool when it performs a 3-way merge of two contributor revisions and a common ancestor (base) revision. It contains a sequence of patterns (in the </w:t>
      </w:r>
      <w:r w:rsidRPr="009F6FC2">
        <w:rPr>
          <w:rStyle w:val="CommandName"/>
        </w:rPr>
        <w:t>Extension</w:t>
      </w:r>
      <w:r>
        <w:t xml:space="preserve"> column), which Plastic SCM matches, one after another, with an item’s file type or its filename. When it finds a match, Plastic SCM invokes the corresponding command in the </w:t>
      </w:r>
      <w:r w:rsidRPr="009F6FC2">
        <w:rPr>
          <w:rStyle w:val="CommandName"/>
        </w:rPr>
        <w:t>Tool</w:t>
      </w:r>
      <w:r>
        <w:t xml:space="preserve"> column.</w:t>
      </w:r>
    </w:p>
    <w:p w:rsidR="0073691B" w:rsidRDefault="0073691B" w:rsidP="0073691B">
      <w:r>
        <w:t xml:space="preserve">This tab is initialized with two special patterns that are matched against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5673ED" w:rsidRPr="005673ED">
        <w:rPr>
          <w:rStyle w:val="CrossRef"/>
        </w:rPr>
        <w:t>Items</w:t>
      </w:r>
      <w:r w:rsidR="008600C4">
        <w:fldChar w:fldCharType="end"/>
      </w:r>
      <w:r>
        <w:t xml:space="preserve"> view:</w:t>
      </w:r>
    </w:p>
    <w:p w:rsidR="0073691B" w:rsidRDefault="0073691B" w:rsidP="0073691B">
      <w:pPr>
        <w:pStyle w:val="RefName"/>
      </w:pPr>
      <w:r>
        <w:t>$text</w:t>
      </w:r>
    </w:p>
    <w:p w:rsidR="0073691B" w:rsidRPr="009F6FC2" w:rsidRDefault="0073691B" w:rsidP="0073691B">
      <w:pPr>
        <w:pStyle w:val="RefDescription"/>
      </w:pPr>
      <w:proofErr w:type="gramStart"/>
      <w:r>
        <w:t xml:space="preserve">Matches all items whose type is </w:t>
      </w:r>
      <w:r w:rsidRPr="009F6FC2">
        <w:rPr>
          <w:rStyle w:val="FileName"/>
        </w:rPr>
        <w:t>Text</w:t>
      </w:r>
      <w:r>
        <w:t>.</w:t>
      </w:r>
      <w:proofErr w:type="gramEnd"/>
    </w:p>
    <w:p w:rsidR="0073691B" w:rsidRDefault="0073691B" w:rsidP="0073691B">
      <w:pPr>
        <w:pStyle w:val="RefName"/>
      </w:pPr>
      <w:r>
        <w:t>$binary</w:t>
      </w:r>
    </w:p>
    <w:p w:rsidR="0073691B" w:rsidRPr="009F6FC2" w:rsidRDefault="0073691B" w:rsidP="0073691B">
      <w:pPr>
        <w:pStyle w:val="RefDescription"/>
      </w:pPr>
      <w:proofErr w:type="gramStart"/>
      <w:r>
        <w:t xml:space="preserve">Matches all items whose type is </w:t>
      </w:r>
      <w:r>
        <w:rPr>
          <w:rStyle w:val="FileName"/>
        </w:rPr>
        <w:t>Binary</w:t>
      </w:r>
      <w:r>
        <w:t>.</w:t>
      </w:r>
      <w:proofErr w:type="gramEnd"/>
    </w:p>
    <w:p w:rsidR="0073691B" w:rsidRDefault="0073691B" w:rsidP="0073691B">
      <w:r>
        <w:lastRenderedPageBreak/>
        <w:t xml:space="preserve">You can create additional entries for filename extensions, such as </w:t>
      </w:r>
      <w:r w:rsidRPr="00446CC4">
        <w:rPr>
          <w:rStyle w:val="FileName"/>
        </w:rPr>
        <w:t>.</w:t>
      </w:r>
      <w:proofErr w:type="spellStart"/>
      <w:r w:rsidRPr="00446CC4">
        <w:rPr>
          <w:rStyle w:val="FileName"/>
        </w:rPr>
        <w:t>docx</w:t>
      </w:r>
      <w:proofErr w:type="spellEnd"/>
      <w:r>
        <w:t xml:space="preserve">, </w:t>
      </w:r>
      <w:r w:rsidRPr="00446CC4">
        <w:rPr>
          <w:rStyle w:val="FileName"/>
        </w:rPr>
        <w:t>.</w:t>
      </w:r>
      <w:proofErr w:type="spellStart"/>
      <w:r w:rsidRPr="00446CC4">
        <w:rPr>
          <w:rStyle w:val="FileName"/>
        </w:rPr>
        <w:t>cs</w:t>
      </w:r>
      <w:proofErr w:type="spellEnd"/>
      <w:r>
        <w:t>, and so on.</w:t>
      </w:r>
      <w:r w:rsidR="00087AB5">
        <w:t xml:space="preserve"> </w:t>
      </w:r>
      <w:r>
        <w:t>In each entry, the command corresponding to the pattern is one of the following:</w:t>
      </w:r>
    </w:p>
    <w:p w:rsidR="0073691B" w:rsidRDefault="0073691B" w:rsidP="0073691B">
      <w:pPr>
        <w:pStyle w:val="RefName"/>
      </w:pPr>
      <w:r>
        <w:t>Plastic SCM merge tool</w:t>
      </w:r>
    </w:p>
    <w:p w:rsidR="0073691B" w:rsidRDefault="0073691B" w:rsidP="0073691B">
      <w:pPr>
        <w:pStyle w:val="RefDescription"/>
      </w:pPr>
      <w:r>
        <w:t xml:space="preserve">A standard </w:t>
      </w:r>
      <w:proofErr w:type="spellStart"/>
      <w:r w:rsidRPr="002868FD">
        <w:rPr>
          <w:rStyle w:val="CommandName"/>
        </w:rPr>
        <w:t>mergetool</w:t>
      </w:r>
      <w:proofErr w:type="spellEnd"/>
      <w:r>
        <w:t xml:space="preserve"> command line will be invoked for files of type </w:t>
      </w:r>
      <w:r w:rsidRPr="00F20C8E">
        <w:rPr>
          <w:rStyle w:val="CommandName"/>
        </w:rPr>
        <w:t>Text</w:t>
      </w:r>
      <w:r>
        <w:t xml:space="preserve"> and for files with a matched filename extension. A standard </w:t>
      </w:r>
      <w:proofErr w:type="spellStart"/>
      <w:r>
        <w:rPr>
          <w:rStyle w:val="CommandName"/>
        </w:rPr>
        <w:t>binm</w:t>
      </w:r>
      <w:r w:rsidRPr="002868FD">
        <w:rPr>
          <w:rStyle w:val="CommandName"/>
        </w:rPr>
        <w:t>ergetool</w:t>
      </w:r>
      <w:proofErr w:type="spellEnd"/>
      <w:r>
        <w:t xml:space="preserve"> command line will be invoked for files of type </w:t>
      </w:r>
      <w:r>
        <w:rPr>
          <w:rStyle w:val="CommandName"/>
        </w:rPr>
        <w:t>Binary</w:t>
      </w:r>
      <w:r w:rsidRPr="00F20C8E">
        <w:t>.</w:t>
      </w:r>
      <w:r>
        <w:t xml:space="preserve"> This creates a separate top-level window on your desktop.</w:t>
      </w:r>
    </w:p>
    <w:p w:rsidR="0073691B" w:rsidRDefault="0073691B" w:rsidP="0073691B">
      <w:pPr>
        <w:pStyle w:val="RefName"/>
      </w:pPr>
      <w:r>
        <w:t>External merge tool</w:t>
      </w:r>
    </w:p>
    <w:p w:rsidR="0073691B" w:rsidRDefault="00087AB5" w:rsidP="0073691B">
      <w:pPr>
        <w:pStyle w:val="RefDescription"/>
      </w:pPr>
      <w:proofErr w:type="gramStart"/>
      <w:r>
        <w:t>A command line to invoke any file-merge program.</w:t>
      </w:r>
      <w:proofErr w:type="gramEnd"/>
      <w:r>
        <w:t xml:space="preserve"> You use the following keywords to incorporate information about the revisions being merged into the command line:</w:t>
      </w:r>
    </w:p>
    <w:p w:rsidR="00087AB5" w:rsidRDefault="00D8552C" w:rsidP="00D8552C">
      <w:pPr>
        <w:pStyle w:val="RefDescription"/>
        <w:keepNext/>
        <w:jc w:val="center"/>
      </w:pPr>
      <w:r>
        <w:rPr>
          <w:noProof/>
        </w:rPr>
        <w:drawing>
          <wp:inline distT="0" distB="0" distL="0" distR="0" wp14:anchorId="781693D4" wp14:editId="153235BD">
            <wp:extent cx="4724400" cy="4019550"/>
            <wp:effectExtent l="1905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7"/>
                    <a:srcRect/>
                    <a:stretch>
                      <a:fillRect/>
                    </a:stretch>
                  </pic:blipFill>
                  <pic:spPr bwMode="auto">
                    <a:xfrm>
                      <a:off x="0" y="0"/>
                      <a:ext cx="4724400" cy="4019550"/>
                    </a:xfrm>
                    <a:prstGeom prst="rect">
                      <a:avLst/>
                    </a:prstGeom>
                    <a:noFill/>
                    <a:ln w="9525">
                      <a:noFill/>
                      <a:miter lim="800000"/>
                      <a:headEnd/>
                      <a:tailEnd/>
                    </a:ln>
                  </pic:spPr>
                </pic:pic>
              </a:graphicData>
            </a:graphic>
          </wp:inline>
        </w:drawing>
      </w:r>
    </w:p>
    <w:p w:rsidR="00087AB5" w:rsidRDefault="00087AB5" w:rsidP="00181FA9">
      <w:pPr>
        <w:pStyle w:val="Caption2"/>
      </w:pPr>
      <w:bookmarkStart w:id="553" w:name="_Toc338860789"/>
      <w:r>
        <w:t xml:space="preserve">Figure </w:t>
      </w:r>
      <w:fldSimple w:instr=" SEQ Figure \* ARABIC ">
        <w:r w:rsidR="00842BDC">
          <w:rPr>
            <w:noProof/>
          </w:rPr>
          <w:t>111</w:t>
        </w:r>
      </w:fldSimple>
      <w:r>
        <w:t>: Keywords for invoking an external merge tool</w:t>
      </w:r>
      <w:bookmarkEnd w:id="553"/>
    </w:p>
    <w:p w:rsidR="00286248" w:rsidRDefault="00286248" w:rsidP="00D3212B">
      <w:pPr>
        <w:pStyle w:val="Heading2"/>
      </w:pPr>
      <w:bookmarkStart w:id="554" w:name="_Ref283584009"/>
      <w:bookmarkStart w:id="555" w:name="_Toc338860675"/>
      <w:r>
        <w:t>The Comments Tab</w:t>
      </w:r>
      <w:bookmarkEnd w:id="554"/>
      <w:bookmarkEnd w:id="555"/>
    </w:p>
    <w:p w:rsidR="00A408C0" w:rsidRDefault="00D520AC" w:rsidP="00A408C0">
      <w:r>
        <w:t>This tab provides some control over when and how Plastic SCM displays the Comments dialog. You use this dialog to a comment string to be associated with one or more new revisions.</w:t>
      </w:r>
    </w:p>
    <w:p w:rsidR="00D520AC" w:rsidRDefault="00D8552C" w:rsidP="00D520AC">
      <w:pPr>
        <w:pStyle w:val="RefName"/>
      </w:pPr>
      <w:r>
        <w:t>Maximum number of recent comments</w:t>
      </w:r>
    </w:p>
    <w:p w:rsidR="00D520AC" w:rsidRPr="00D520AC" w:rsidRDefault="00D520AC" w:rsidP="00D520AC">
      <w:pPr>
        <w:pStyle w:val="RefDescription"/>
      </w:pPr>
      <w:r>
        <w:t xml:space="preserve">The maximum </w:t>
      </w:r>
      <w:r w:rsidR="00E510EF">
        <w:t>capacity of the list</w:t>
      </w:r>
      <w:r>
        <w:t xml:space="preserve"> of </w:t>
      </w:r>
      <w:r w:rsidR="00E510EF">
        <w:t xml:space="preserve">your </w:t>
      </w:r>
      <w:r>
        <w:t>previously specified comment strings</w:t>
      </w:r>
      <w:r w:rsidR="00E510EF">
        <w:t>,</w:t>
      </w:r>
      <w:r>
        <w:t xml:space="preserve"> </w:t>
      </w:r>
      <w:r w:rsidR="00E510EF">
        <w:t xml:space="preserve">which </w:t>
      </w:r>
      <w:r>
        <w:t xml:space="preserve">appears when you click the </w:t>
      </w:r>
      <w:proofErr w:type="gramStart"/>
      <w:r w:rsidRPr="00D520AC">
        <w:rPr>
          <w:rStyle w:val="CommandName"/>
        </w:rPr>
        <w:t>Recent</w:t>
      </w:r>
      <w:proofErr w:type="gramEnd"/>
      <w:r w:rsidRPr="00D520AC">
        <w:rPr>
          <w:rStyle w:val="CommandName"/>
        </w:rPr>
        <w:t xml:space="preserve"> comments</w:t>
      </w:r>
      <w:r>
        <w:t xml:space="preserve"> button in a Comments dialog</w:t>
      </w:r>
      <w:r w:rsidR="006273B0">
        <w:t xml:space="preserve"> or in a </w:t>
      </w:r>
      <w:r w:rsidR="006273B0">
        <w:lastRenderedPageBreak/>
        <w:t>Pending Changes view</w:t>
      </w:r>
      <w:r w:rsidR="00E510EF">
        <w:t>. When the capacity is reached, new comments are pushed onto the top of the list, and old comments fall off the bottom.</w:t>
      </w:r>
    </w:p>
    <w:p w:rsidR="00D520AC" w:rsidRDefault="00D8552C" w:rsidP="00D520AC">
      <w:pPr>
        <w:pStyle w:val="RefName"/>
      </w:pPr>
      <w:r>
        <w:t>Show comments dialog in Add command</w:t>
      </w:r>
    </w:p>
    <w:p w:rsidR="00D8552C" w:rsidRDefault="00871824" w:rsidP="00D8552C">
      <w:pPr>
        <w:pStyle w:val="RefDescription"/>
      </w:pPr>
      <w:r>
        <w:t xml:space="preserve">If this option is set, a dialog box will appear when adding items to the repository in order to enter the comments associated to the operation. This is normally useful since the added items are by default checked in directly, so if this option is not set, that changeset will have an empty comment. (Note that the changeset comment can be edited later in the extended options panel, in the changesets view). </w:t>
      </w:r>
    </w:p>
    <w:p w:rsidR="00D8552C" w:rsidRDefault="00D8552C" w:rsidP="00D8552C">
      <w:pPr>
        <w:pStyle w:val="RefName"/>
      </w:pPr>
      <w:r>
        <w:t>Warn about empty comment in Pending Changes view</w:t>
      </w:r>
    </w:p>
    <w:p w:rsidR="006273B0" w:rsidRPr="00D67449" w:rsidRDefault="00E559F7" w:rsidP="00D67449">
      <w:pPr>
        <w:pStyle w:val="RefDescription"/>
      </w:pPr>
      <w:r>
        <w:t xml:space="preserve">Display a warning message when checking in from </w:t>
      </w:r>
      <w:r w:rsidR="004121B5">
        <w:fldChar w:fldCharType="begin"/>
      </w:r>
      <w:r w:rsidR="004121B5">
        <w:instrText xml:space="preserve"> REF _Ref314142591 \h  \* MERGEFORMAT </w:instrText>
      </w:r>
      <w:r w:rsidR="004121B5">
        <w:fldChar w:fldCharType="separate"/>
      </w:r>
      <w:r w:rsidR="005673ED" w:rsidRPr="005673ED">
        <w:rPr>
          <w:rStyle w:val="CrossRef"/>
        </w:rPr>
        <w:t>The Pending Changes View</w:t>
      </w:r>
      <w:r w:rsidR="004121B5">
        <w:fldChar w:fldCharType="end"/>
      </w:r>
      <w:r>
        <w:t xml:space="preserve"> if the comment is left empty. </w:t>
      </w:r>
    </w:p>
    <w:p w:rsidR="00D520AC" w:rsidRDefault="00D520AC" w:rsidP="00D520AC">
      <w:pPr>
        <w:pStyle w:val="RefName"/>
      </w:pPr>
      <w:r>
        <w:t>Comments auto-text</w:t>
      </w:r>
    </w:p>
    <w:p w:rsidR="00725B61" w:rsidRPr="00A408C0" w:rsidRDefault="008527DE" w:rsidP="008527DE">
      <w:pPr>
        <w:pStyle w:val="RefDescription"/>
      </w:pPr>
      <w:proofErr w:type="gramStart"/>
      <w:r>
        <w:t>Specifies the text, if any, which is automatically entered into each in</w:t>
      </w:r>
      <w:r w:rsidR="00725B61">
        <w:t>stance of the Comments dialog.</w:t>
      </w:r>
      <w:proofErr w:type="gramEnd"/>
      <w:r w:rsidR="00725B61">
        <w:t xml:space="preserve"> Plastic SCM can automatically fill in the user name that performed the operation and the date they were performed. Keep in mind, however, that this information is also recorded in the Plastic SCM repository even if not detailed in the comment. </w:t>
      </w:r>
    </w:p>
    <w:p w:rsidR="00286248" w:rsidRDefault="00286248" w:rsidP="00D3212B">
      <w:pPr>
        <w:pStyle w:val="Heading2"/>
      </w:pPr>
      <w:bookmarkStart w:id="556" w:name="_Ref280879513"/>
      <w:bookmarkStart w:id="557" w:name="_Toc338860676"/>
      <w:r>
        <w:t>The Other Options Tab</w:t>
      </w:r>
      <w:bookmarkEnd w:id="556"/>
      <w:bookmarkEnd w:id="557"/>
    </w:p>
    <w:p w:rsidR="00D05DFC" w:rsidRDefault="00E559F7" w:rsidP="00D05DFC">
      <w:pPr>
        <w:pStyle w:val="RefName"/>
      </w:pPr>
      <w:r>
        <w:t>Check for</w:t>
      </w:r>
      <w:r w:rsidR="00D05DFC">
        <w:t xml:space="preserve"> pending changes when switching </w:t>
      </w:r>
      <w:r>
        <w:t xml:space="preserve">workspace </w:t>
      </w:r>
      <w:r w:rsidR="00D05DFC">
        <w:t xml:space="preserve">to </w:t>
      </w:r>
      <w:r>
        <w:t xml:space="preserve">a </w:t>
      </w:r>
      <w:r w:rsidR="00D05DFC">
        <w:t>branch or label</w:t>
      </w:r>
    </w:p>
    <w:p w:rsidR="00D05DFC" w:rsidRPr="00D05DFC" w:rsidRDefault="0098631A" w:rsidP="00D05DFC">
      <w:pPr>
        <w:pStyle w:val="RefDescription"/>
      </w:pPr>
      <w:r>
        <w:t>Controls whether a warning box appears</w:t>
      </w:r>
      <w:r w:rsidR="00D354F8">
        <w:t xml:space="preserve"> </w:t>
      </w:r>
      <w:r w:rsidR="0077076D">
        <w:t>if you are about to change a workspace’s configuration and one or more items are checked-out.</w:t>
      </w:r>
    </w:p>
    <w:p w:rsidR="00D05DFC" w:rsidRDefault="008743E1" w:rsidP="00D05DFC">
      <w:pPr>
        <w:pStyle w:val="RefName"/>
      </w:pPr>
      <w:r>
        <w:t>Warn about permissions on M</w:t>
      </w:r>
      <w:r w:rsidR="00D05DFC">
        <w:t>ove operations</w:t>
      </w:r>
    </w:p>
    <w:p w:rsidR="00D05DFC" w:rsidRPr="00D05DFC" w:rsidRDefault="009F2257" w:rsidP="00D05DFC">
      <w:pPr>
        <w:pStyle w:val="RefDescription"/>
      </w:pPr>
      <w:r>
        <w:t xml:space="preserve">Controls whether a warning box appears when </w:t>
      </w:r>
      <w:r w:rsidRPr="009F2257">
        <w:t xml:space="preserve">moving </w:t>
      </w:r>
      <w:r>
        <w:t xml:space="preserve">an </w:t>
      </w:r>
      <w:r w:rsidRPr="009F2257">
        <w:t xml:space="preserve">item </w:t>
      </w:r>
      <w:r w:rsidR="0099499D">
        <w:t xml:space="preserve">between </w:t>
      </w:r>
      <w:r>
        <w:t>director</w:t>
      </w:r>
      <w:r w:rsidR="0099499D">
        <w:t>ies</w:t>
      </w:r>
      <w:r w:rsidRPr="009F2257">
        <w:t xml:space="preserve"> </w:t>
      </w:r>
      <w:proofErr w:type="gramStart"/>
      <w:r w:rsidR="0099499D">
        <w:t>whose</w:t>
      </w:r>
      <w:proofErr w:type="gramEnd"/>
      <w:r w:rsidR="0099499D">
        <w:t xml:space="preserve"> ACLs </w:t>
      </w:r>
      <w:r w:rsidR="0099499D" w:rsidRPr="009F2257">
        <w:t>differ</w:t>
      </w:r>
      <w:r w:rsidR="0099499D">
        <w:t>;</w:t>
      </w:r>
      <w:r>
        <w:t xml:space="preserve"> </w:t>
      </w:r>
      <w:r w:rsidRPr="009F2257">
        <w:t xml:space="preserve">the </w:t>
      </w:r>
      <w:r>
        <w:t xml:space="preserve">moved </w:t>
      </w:r>
      <w:r w:rsidRPr="009F2257">
        <w:t xml:space="preserve">item will still inherit its </w:t>
      </w:r>
      <w:r>
        <w:t xml:space="preserve">permissions </w:t>
      </w:r>
      <w:r w:rsidRPr="009F2257">
        <w:t>from its original parent directory.</w:t>
      </w:r>
    </w:p>
    <w:p w:rsidR="00D05DFC" w:rsidRDefault="00D05DFC" w:rsidP="00D05DFC">
      <w:pPr>
        <w:pStyle w:val="RefName"/>
      </w:pPr>
      <w:r>
        <w:t>‘Update’ and ‘</w:t>
      </w:r>
      <w:proofErr w:type="spellStart"/>
      <w:r>
        <w:t>Checkin</w:t>
      </w:r>
      <w:proofErr w:type="spellEnd"/>
      <w:r>
        <w:t>’ operations set files as read-only</w:t>
      </w:r>
    </w:p>
    <w:p w:rsidR="00D05DFC" w:rsidRDefault="0099499D" w:rsidP="00D05DFC">
      <w:pPr>
        <w:pStyle w:val="RefDescription"/>
      </w:pPr>
      <w:r>
        <w:t xml:space="preserve">Check this checkbox to use the </w:t>
      </w:r>
      <w:r w:rsidRPr="00557C69">
        <w:rPr>
          <w:rStyle w:val="GlossaryTerm"/>
        </w:rPr>
        <w:t>checkout-modify-</w:t>
      </w:r>
      <w:proofErr w:type="spellStart"/>
      <w:r w:rsidRPr="00557C69">
        <w:rPr>
          <w:rStyle w:val="GlossaryTerm"/>
        </w:rPr>
        <w:t>checkin</w:t>
      </w:r>
      <w:proofErr w:type="spellEnd"/>
      <w:r>
        <w:t xml:space="preserve"> methodology to work with source-controlled files.</w:t>
      </w:r>
      <w:r w:rsidR="00557C69">
        <w:t xml:space="preserve"> Files remain read-only until they are checked-out. (Some IDEs require this methodology.)</w:t>
      </w:r>
    </w:p>
    <w:p w:rsidR="00557C69" w:rsidRDefault="00557C69" w:rsidP="00557C69">
      <w:pPr>
        <w:pStyle w:val="RefDescription"/>
      </w:pPr>
      <w:r>
        <w:t xml:space="preserve">Clear this checkbox to use the </w:t>
      </w:r>
      <w:r w:rsidRPr="00557C69">
        <w:rPr>
          <w:rStyle w:val="GlossaryTerm"/>
        </w:rPr>
        <w:t>modify-</w:t>
      </w:r>
      <w:r>
        <w:rPr>
          <w:rStyle w:val="GlossaryTerm"/>
        </w:rPr>
        <w:t>commit</w:t>
      </w:r>
      <w:r>
        <w:t xml:space="preserve"> methodology to work with source-controlled files. Files are writable at all times.</w:t>
      </w:r>
    </w:p>
    <w:p w:rsidR="0099499D" w:rsidRPr="00D05DFC" w:rsidRDefault="00557C69" w:rsidP="00D05DFC">
      <w:pPr>
        <w:pStyle w:val="RefDescription"/>
      </w:pPr>
      <w:r>
        <w:t xml:space="preserve">If you change this setting, you can use the </w:t>
      </w:r>
      <w:r w:rsidRPr="00557C69">
        <w:rPr>
          <w:rStyle w:val="CommandName"/>
        </w:rPr>
        <w:t>Update forced</w:t>
      </w:r>
      <w:r>
        <w:t xml:space="preserve"> command to change the </w:t>
      </w:r>
      <w:proofErr w:type="spellStart"/>
      <w:r>
        <w:t>writability</w:t>
      </w:r>
      <w:proofErr w:type="spellEnd"/>
      <w:r>
        <w:t xml:space="preserve"> of the workspace’s source-controlled files. Before using this command, use the </w:t>
      </w:r>
      <w:r w:rsidR="008600C4">
        <w:fldChar w:fldCharType="begin"/>
      </w:r>
      <w:r>
        <w:instrText xml:space="preserve"> </w:instrText>
      </w:r>
      <w:r w:rsidRPr="00854BC0">
        <w:rPr>
          <w:rStyle w:val="CrossRef"/>
        </w:rPr>
        <w:instrText>R</w:instrText>
      </w:r>
      <w:r>
        <w:instrText xml:space="preserve">EF view_pendingchanges </w:instrText>
      </w:r>
      <w:r w:rsidR="002E2077">
        <w:instrText>\* Charformat \h</w:instrText>
      </w:r>
      <w:r>
        <w:instrText xml:space="preserve"> </w:instrText>
      </w:r>
      <w:r w:rsidR="008600C4">
        <w:fldChar w:fldCharType="separate"/>
      </w:r>
      <w:r w:rsidR="005673ED" w:rsidRPr="005673ED">
        <w:rPr>
          <w:rStyle w:val="CrossRef"/>
        </w:rPr>
        <w:t>Pending Changes</w:t>
      </w:r>
      <w:r w:rsidR="008600C4">
        <w:fldChar w:fldCharType="end"/>
      </w:r>
      <w:r>
        <w:t xml:space="preserve"> view to resolve the status of all files with </w:t>
      </w:r>
      <w:r w:rsidRPr="00557C69">
        <w:rPr>
          <w:rStyle w:val="Status"/>
        </w:rPr>
        <w:t>Checked out</w:t>
      </w:r>
      <w:r>
        <w:t xml:space="preserve"> or </w:t>
      </w:r>
      <w:r w:rsidRPr="00557C69">
        <w:rPr>
          <w:rStyle w:val="Status"/>
        </w:rPr>
        <w:t>Changed</w:t>
      </w:r>
      <w:r>
        <w:t xml:space="preserve"> status.</w:t>
      </w:r>
    </w:p>
    <w:p w:rsidR="00D05DFC" w:rsidRDefault="00D05DFC" w:rsidP="00D05DFC">
      <w:pPr>
        <w:pStyle w:val="RefName"/>
      </w:pPr>
      <w:bookmarkStart w:id="558" w:name="cmd_comparefilescontents"/>
      <w:r>
        <w:t>Co</w:t>
      </w:r>
      <w:r w:rsidR="008743E1">
        <w:t xml:space="preserve">mpare files contents instead </w:t>
      </w:r>
      <w:r>
        <w:t>timestamp</w:t>
      </w:r>
      <w:r w:rsidR="008743E1">
        <w:t>s</w:t>
      </w:r>
      <w:r>
        <w:t xml:space="preserve"> </w:t>
      </w:r>
      <w:bookmarkEnd w:id="558"/>
      <w:r w:rsidR="008743E1">
        <w:t>when determining “Changed” status</w:t>
      </w:r>
    </w:p>
    <w:p w:rsidR="00D05DFC" w:rsidRPr="00D05DFC" w:rsidRDefault="007149B0" w:rsidP="00D05DFC">
      <w:pPr>
        <w:pStyle w:val="RefDescription"/>
      </w:pPr>
      <w:r>
        <w:t xml:space="preserve">Controls how Plastic SCM determines whether a source-controlled file has </w:t>
      </w:r>
      <w:proofErr w:type="gramStart"/>
      <w:r w:rsidRPr="007149B0">
        <w:rPr>
          <w:rStyle w:val="Status"/>
        </w:rPr>
        <w:t>Changed</w:t>
      </w:r>
      <w:proofErr w:type="gramEnd"/>
      <w:r>
        <w:t xml:space="preserve"> status. </w:t>
      </w:r>
      <w:r w:rsidR="008743E1">
        <w:t xml:space="preserve">When this option is not set, Plastic SCM uses the timestamps of the files. When </w:t>
      </w:r>
      <w:r w:rsidR="008743E1">
        <w:lastRenderedPageBreak/>
        <w:t xml:space="preserve">the option is set, the content of the files that have a changed timestamp is hashed to see if has really changed. The latter option is slower but completely accurate, while the first is faster but may mark a file as changed when it actually is not. </w:t>
      </w:r>
    </w:p>
    <w:p w:rsidR="00D05DFC" w:rsidRDefault="00D05DFC" w:rsidP="00D05DFC">
      <w:pPr>
        <w:pStyle w:val="RefName"/>
      </w:pPr>
      <w:bookmarkStart w:id="559" w:name="cmd_updateoperationsetsrepository"/>
      <w:r>
        <w:t>‘Update’ operation sets repository file dates on disk</w:t>
      </w:r>
      <w:bookmarkEnd w:id="559"/>
    </w:p>
    <w:p w:rsidR="00E263D1" w:rsidRDefault="00E263D1" w:rsidP="00E263D1">
      <w:pPr>
        <w:pStyle w:val="RefDescription"/>
      </w:pPr>
      <w:r>
        <w:t xml:space="preserve">When </w:t>
      </w:r>
      <w:r w:rsidRPr="00E263D1">
        <w:rPr>
          <w:rStyle w:val="CommandName"/>
        </w:rPr>
        <w:t>Update</w:t>
      </w:r>
      <w:r>
        <w:t xml:space="preserve"> creates a file in the workspace by copying a revision from the repository:</w:t>
      </w:r>
    </w:p>
    <w:p w:rsidR="00E263D1" w:rsidRDefault="00E263D1" w:rsidP="00E263D1">
      <w:pPr>
        <w:pStyle w:val="Bullet2"/>
      </w:pPr>
      <w:r>
        <w:t xml:space="preserve">If this </w:t>
      </w:r>
      <w:r w:rsidR="008743E1">
        <w:t>option</w:t>
      </w:r>
      <w:r>
        <w:t xml:space="preserve"> is</w:t>
      </w:r>
      <w:r w:rsidRPr="00E263D1">
        <w:t xml:space="preserve"> </w:t>
      </w:r>
      <w:r w:rsidR="008743E1">
        <w:t>set</w:t>
      </w:r>
      <w:r>
        <w:t>, the file’s timestamp is set to the revision’s creation time.</w:t>
      </w:r>
    </w:p>
    <w:p w:rsidR="00E263D1" w:rsidRDefault="00E263D1" w:rsidP="00E263D1">
      <w:pPr>
        <w:pStyle w:val="Bullet2"/>
      </w:pPr>
      <w:r>
        <w:t xml:space="preserve">If this </w:t>
      </w:r>
      <w:r w:rsidR="008743E1">
        <w:t>option</w:t>
      </w:r>
      <w:r>
        <w:t xml:space="preserve"> is </w:t>
      </w:r>
      <w:r w:rsidR="008743E1">
        <w:t>not set</w:t>
      </w:r>
      <w:r>
        <w:t>, the file’s timestamp is set to the current time.</w:t>
      </w:r>
    </w:p>
    <w:p w:rsidR="008743E1" w:rsidRDefault="008743E1" w:rsidP="008743E1">
      <w:pPr>
        <w:pStyle w:val="RefName"/>
      </w:pPr>
      <w:r>
        <w:t>Try to run quick update (Do not update if the workspace changeset is up to date)</w:t>
      </w:r>
    </w:p>
    <w:p w:rsidR="008743E1" w:rsidRDefault="008743E1" w:rsidP="008743E1">
      <w:pPr>
        <w:pStyle w:val="RefDescription"/>
      </w:pPr>
      <w:proofErr w:type="gramStart"/>
      <w:r>
        <w:t>Controls the behavior of the Update Workspace command.</w:t>
      </w:r>
      <w:proofErr w:type="gramEnd"/>
      <w:r>
        <w:t xml:space="preserve"> </w:t>
      </w:r>
    </w:p>
    <w:p w:rsidR="008743E1" w:rsidRDefault="008743E1" w:rsidP="003F26D3">
      <w:pPr>
        <w:pStyle w:val="RefDescription"/>
        <w:numPr>
          <w:ilvl w:val="0"/>
          <w:numId w:val="15"/>
        </w:numPr>
      </w:pPr>
      <w:r>
        <w:t xml:space="preserve">If this option is set, the update command will check the current changeset in the workspace and compare it to the changeset that should be loaded in the workspace (according to the workspace configuration). Only the changed items are downloaded from the repository. The workspace directory is not read, so </w:t>
      </w:r>
      <w:proofErr w:type="gramStart"/>
      <w:r>
        <w:t>If</w:t>
      </w:r>
      <w:proofErr w:type="gramEnd"/>
      <w:r>
        <w:t xml:space="preserve"> any file is locally deleted, it won’t be downloaded from the repository.</w:t>
      </w:r>
    </w:p>
    <w:p w:rsidR="008743E1" w:rsidRDefault="008743E1" w:rsidP="003F26D3">
      <w:pPr>
        <w:pStyle w:val="RefDescription"/>
        <w:numPr>
          <w:ilvl w:val="0"/>
          <w:numId w:val="15"/>
        </w:numPr>
      </w:pPr>
      <w:r>
        <w:t xml:space="preserve">If this option is not set, the Update command behaves as described above, but in addition it will traverse the workspace directory to see if any file has been deleted locally and then download it so that the workspace contains the same configuration as the changeset it is pointing to. This is the default behavior. </w:t>
      </w:r>
    </w:p>
    <w:p w:rsidR="008743E1" w:rsidRDefault="008743E1" w:rsidP="009062FD">
      <w:pPr>
        <w:pStyle w:val="RefDescription"/>
      </w:pPr>
      <w:r>
        <w:t xml:space="preserve">While the first option (quick update) is faster, there are some cases where the workspace might not be left in </w:t>
      </w:r>
      <w:r w:rsidRPr="009062FD">
        <w:t>consistent</w:t>
      </w:r>
      <w:r>
        <w:t xml:space="preserve"> state and the user has to be aware of that</w:t>
      </w:r>
      <w:r w:rsidR="009062FD">
        <w:t xml:space="preserve">. The default behavior is to have this option unset, so that the Update command leaves the workspace in a consistent state, although is a bit slower.  </w:t>
      </w:r>
    </w:p>
    <w:p w:rsidR="009062FD" w:rsidRDefault="009062FD" w:rsidP="009062FD">
      <w:pPr>
        <w:pStyle w:val="RefName"/>
      </w:pPr>
      <w:proofErr w:type="spellStart"/>
      <w:r>
        <w:t>Checkin</w:t>
      </w:r>
      <w:proofErr w:type="spellEnd"/>
      <w:r>
        <w:t xml:space="preserve"> files and directories when adding them to source control</w:t>
      </w:r>
    </w:p>
    <w:p w:rsidR="009062FD" w:rsidRDefault="009062FD" w:rsidP="009062FD">
      <w:pPr>
        <w:pStyle w:val="RefDescription"/>
      </w:pPr>
      <w:r>
        <w:t xml:space="preserve">When this option is set (default) the “Add to source control” commands also </w:t>
      </w:r>
      <w:proofErr w:type="spellStart"/>
      <w:r>
        <w:t>checkin</w:t>
      </w:r>
      <w:proofErr w:type="spellEnd"/>
      <w:r>
        <w:t xml:space="preserve"> the items. When it is not set, the added items are left in “Added” state and have to be checked in using the </w:t>
      </w:r>
      <w:proofErr w:type="spellStart"/>
      <w:r>
        <w:t>Checkin</w:t>
      </w:r>
      <w:proofErr w:type="spellEnd"/>
      <w:r>
        <w:t xml:space="preserve"> command on the Pending Changes view or the Item’s view context menu. </w:t>
      </w:r>
    </w:p>
    <w:p w:rsidR="009062FD" w:rsidRDefault="009062FD" w:rsidP="009062FD">
      <w:pPr>
        <w:pStyle w:val="RefName"/>
      </w:pPr>
      <w:r>
        <w:t xml:space="preserve">Display error for same file with different case (from </w:t>
      </w:r>
      <w:proofErr w:type="gramStart"/>
      <w:r>
        <w:t>Unix</w:t>
      </w:r>
      <w:proofErr w:type="gramEnd"/>
      <w:r>
        <w:t xml:space="preserve"> </w:t>
      </w:r>
      <w:proofErr w:type="spellStart"/>
      <w:r>
        <w:t>filesystems</w:t>
      </w:r>
      <w:proofErr w:type="spellEnd"/>
      <w:r>
        <w:t>) on Windows</w:t>
      </w:r>
    </w:p>
    <w:p w:rsidR="009062FD" w:rsidRDefault="009062FD" w:rsidP="009062FD">
      <w:pPr>
        <w:pStyle w:val="RefDescription"/>
      </w:pPr>
      <w:r>
        <w:t xml:space="preserve">If this option is set, an error is displayed in the Update report when two files with the same name but different case are present on the same directory. This is supported in case-sensitive file systems, commonly found on </w:t>
      </w:r>
      <w:proofErr w:type="gramStart"/>
      <w:r>
        <w:t>Unix</w:t>
      </w:r>
      <w:proofErr w:type="gramEnd"/>
      <w:r>
        <w:t xml:space="preserve"> platforms, but it is not supported in Windows file systems. It is possible to add items with same name and different case in Linux and Update a workspace in Windows to download those files. However, in Windows only one of the files will be downloaded. When this option is set, the Update operation will warn about this. If it is not set, the case is ignored, but only one file is downloaded anyway. </w:t>
      </w:r>
    </w:p>
    <w:p w:rsidR="00D72791" w:rsidRDefault="00092E54">
      <w:pPr>
        <w:pStyle w:val="RefDescription"/>
        <w:ind w:left="0"/>
      </w:pPr>
      <w:r>
        <w:rPr>
          <w:b/>
        </w:rPr>
        <w:t>Show current Plastic SCM user in the window title</w:t>
      </w:r>
    </w:p>
    <w:p w:rsidR="00092E54" w:rsidRDefault="00092E54" w:rsidP="00092E54">
      <w:pPr>
        <w:pStyle w:val="RefDescription"/>
      </w:pPr>
      <w:r>
        <w:t>This preference is unchecked by default, but can easily be changed to show the current Plastic SCM user in the window title. This will also tell you if the current user is the administrator of the repository server.</w:t>
      </w:r>
    </w:p>
    <w:p w:rsidR="00934CB3" w:rsidRDefault="00D72791" w:rsidP="00934CB3">
      <w:pPr>
        <w:pStyle w:val="RefDescription"/>
        <w:keepNext/>
        <w:jc w:val="center"/>
      </w:pPr>
      <w:r>
        <w:rPr>
          <w:noProof/>
        </w:rPr>
        <w:lastRenderedPageBreak/>
        <w:drawing>
          <wp:inline distT="0" distB="0" distL="0" distR="0" wp14:anchorId="42444197" wp14:editId="4F9524F5">
            <wp:extent cx="5943600" cy="443865"/>
            <wp:effectExtent l="19050" t="0" r="0" b="0"/>
            <wp:docPr id="15" name="Picture 14" descr="sn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png"/>
                    <pic:cNvPicPr/>
                  </pic:nvPicPr>
                  <pic:blipFill>
                    <a:blip r:embed="rId228"/>
                    <a:stretch>
                      <a:fillRect/>
                    </a:stretch>
                  </pic:blipFill>
                  <pic:spPr>
                    <a:xfrm>
                      <a:off x="0" y="0"/>
                      <a:ext cx="5943600" cy="443865"/>
                    </a:xfrm>
                    <a:prstGeom prst="rect">
                      <a:avLst/>
                    </a:prstGeom>
                  </pic:spPr>
                </pic:pic>
              </a:graphicData>
            </a:graphic>
          </wp:inline>
        </w:drawing>
      </w:r>
    </w:p>
    <w:p w:rsidR="00092E54" w:rsidRPr="00092E54" w:rsidRDefault="00934CB3" w:rsidP="00934CB3">
      <w:pPr>
        <w:pStyle w:val="Caption"/>
      </w:pPr>
      <w:bookmarkStart w:id="560" w:name="_Toc338860790"/>
      <w:r>
        <w:t xml:space="preserve">Figure </w:t>
      </w:r>
      <w:fldSimple w:instr=" SEQ Figure \* ARABIC ">
        <w:r w:rsidR="00842BDC">
          <w:rPr>
            <w:noProof/>
          </w:rPr>
          <w:t>112</w:t>
        </w:r>
      </w:fldSimple>
      <w:r>
        <w:t>: Title bar displaying the user name.</w:t>
      </w:r>
      <w:bookmarkEnd w:id="560"/>
    </w:p>
    <w:p w:rsidR="00D72791" w:rsidRDefault="00D72791">
      <w:pPr>
        <w:pStyle w:val="RefDescription"/>
        <w:ind w:left="0"/>
      </w:pPr>
    </w:p>
    <w:p w:rsidR="00286248" w:rsidRDefault="00286248" w:rsidP="00D3212B">
      <w:pPr>
        <w:pStyle w:val="Heading2"/>
      </w:pPr>
      <w:bookmarkStart w:id="561" w:name="_Ref282516219"/>
      <w:bookmarkStart w:id="562" w:name="_Toc338860677"/>
      <w:r>
        <w:t>The Issue Tracking Tab</w:t>
      </w:r>
      <w:bookmarkEnd w:id="561"/>
      <w:bookmarkEnd w:id="562"/>
    </w:p>
    <w:p w:rsidR="006F1E81" w:rsidRDefault="00B770DB" w:rsidP="00BC475C">
      <w:r>
        <w:t>T</w:t>
      </w:r>
      <w:r w:rsidR="006F1E81">
        <w:t>his tab configure</w:t>
      </w:r>
      <w:r>
        <w:t>s</w:t>
      </w:r>
      <w:r w:rsidR="006F1E81">
        <w:t xml:space="preserve"> </w:t>
      </w:r>
      <w:proofErr w:type="gramStart"/>
      <w:r w:rsidR="00962860">
        <w:t>an integration</w:t>
      </w:r>
      <w:proofErr w:type="gramEnd"/>
      <w:r w:rsidR="006F1E81">
        <w:t xml:space="preserve"> between Plastic SCM and an issue tracking system (ITS).</w:t>
      </w:r>
    </w:p>
    <w:p w:rsidR="00B770DB" w:rsidRDefault="00962860" w:rsidP="00962860">
      <w:pPr>
        <w:keepNext/>
        <w:jc w:val="center"/>
      </w:pPr>
      <w:r>
        <w:rPr>
          <w:noProof/>
        </w:rPr>
        <w:drawing>
          <wp:inline distT="0" distB="0" distL="0" distR="0" wp14:anchorId="27B7A272" wp14:editId="4ADFC847">
            <wp:extent cx="5943600" cy="3962400"/>
            <wp:effectExtent l="1905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9"/>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6F1E81" w:rsidRDefault="00B770DB" w:rsidP="00B770DB">
      <w:pPr>
        <w:pStyle w:val="Caption"/>
      </w:pPr>
      <w:bookmarkStart w:id="563" w:name="_Toc338860791"/>
      <w:r>
        <w:t xml:space="preserve">Figure </w:t>
      </w:r>
      <w:fldSimple w:instr=" SEQ Figure \* ARABIC ">
        <w:r w:rsidR="00842BDC">
          <w:rPr>
            <w:noProof/>
          </w:rPr>
          <w:t>113</w:t>
        </w:r>
      </w:fldSimple>
      <w:r>
        <w:t>: Configuring an ITS integration</w:t>
      </w:r>
      <w:bookmarkEnd w:id="563"/>
    </w:p>
    <w:p w:rsidR="006F1E81" w:rsidRDefault="006F1E81" w:rsidP="00BC475C">
      <w:r>
        <w:t xml:space="preserve">For details on individual ITS integrations, see the </w:t>
      </w:r>
      <w:r w:rsidRPr="006F1E81">
        <w:rPr>
          <w:rStyle w:val="BookTitle"/>
        </w:rPr>
        <w:t>Plastic SCM Integrations</w:t>
      </w:r>
      <w:r>
        <w:t xml:space="preserve"> manual.</w:t>
      </w:r>
    </w:p>
    <w:p w:rsidR="00286248" w:rsidRDefault="00286248" w:rsidP="00D3212B">
      <w:pPr>
        <w:pStyle w:val="Heading2"/>
      </w:pPr>
      <w:bookmarkStart w:id="564" w:name="_Ref283973913"/>
      <w:bookmarkStart w:id="565" w:name="_Toc338860678"/>
      <w:r>
        <w:t xml:space="preserve">The </w:t>
      </w:r>
      <w:bookmarkStart w:id="566" w:name="prefs_profiles"/>
      <w:r>
        <w:t>Profiles</w:t>
      </w:r>
      <w:bookmarkEnd w:id="566"/>
      <w:r>
        <w:t xml:space="preserve"> Tab</w:t>
      </w:r>
      <w:bookmarkEnd w:id="564"/>
      <w:bookmarkEnd w:id="565"/>
    </w:p>
    <w:p w:rsidR="008741CA" w:rsidRDefault="005A67CB" w:rsidP="006B693B">
      <w:r>
        <w:t xml:space="preserve">This tab manages any number of named </w:t>
      </w:r>
      <w:r w:rsidR="0064211A">
        <w:rPr>
          <w:rStyle w:val="GlossaryTerm"/>
        </w:rPr>
        <w:t>connection</w:t>
      </w:r>
      <w:r w:rsidRPr="005A67CB">
        <w:rPr>
          <w:rStyle w:val="GlossaryTerm"/>
        </w:rPr>
        <w:t xml:space="preserve"> profiles</w:t>
      </w:r>
      <w:r>
        <w:t>, which can be used in replication operations instead of your day-to-day user profile.</w:t>
      </w:r>
    </w:p>
    <w:p w:rsidR="008741CA" w:rsidRDefault="005A67CB" w:rsidP="006B693B">
      <w:r>
        <w:t>Each replication profile specifies</w:t>
      </w:r>
      <w:r w:rsidR="008741CA">
        <w:t xml:space="preserve"> a remote repository server, a user-authentication mode, and in some cases a username-password combination. You enter the specifications using a wizard that is essentially the same as </w:t>
      </w:r>
      <w:r w:rsidR="008600C4">
        <w:fldChar w:fldCharType="begin"/>
      </w:r>
      <w:r w:rsidR="008741CA">
        <w:instrText xml:space="preserve"> </w:instrText>
      </w:r>
      <w:r w:rsidR="008741CA" w:rsidRPr="008741CA">
        <w:rPr>
          <w:rStyle w:val="CrossRef"/>
        </w:rPr>
        <w:instrText>R</w:instrText>
      </w:r>
      <w:r w:rsidR="008741CA">
        <w:instrText xml:space="preserve">EF _Ref283973418 \* Charformat \h </w:instrText>
      </w:r>
      <w:r w:rsidR="008600C4">
        <w:fldChar w:fldCharType="separate"/>
      </w:r>
      <w:r w:rsidR="005673ED" w:rsidRPr="005673ED">
        <w:rPr>
          <w:rStyle w:val="CrossRef"/>
        </w:rPr>
        <w:t>The General Preferences Wizard</w:t>
      </w:r>
      <w:r w:rsidR="008600C4">
        <w:fldChar w:fldCharType="end"/>
      </w:r>
      <w:r w:rsidR="008741CA">
        <w:t>.</w:t>
      </w:r>
    </w:p>
    <w:p w:rsidR="005A67CB" w:rsidRDefault="00962860" w:rsidP="00962860">
      <w:pPr>
        <w:keepNext/>
        <w:jc w:val="center"/>
      </w:pPr>
      <w:r>
        <w:rPr>
          <w:noProof/>
        </w:rPr>
        <w:lastRenderedPageBreak/>
        <w:drawing>
          <wp:inline distT="0" distB="0" distL="0" distR="0" wp14:anchorId="061335F8" wp14:editId="2A0A2D55">
            <wp:extent cx="5000625" cy="3333750"/>
            <wp:effectExtent l="1905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0"/>
                    <a:srcRect/>
                    <a:stretch>
                      <a:fillRect/>
                    </a:stretch>
                  </pic:blipFill>
                  <pic:spPr bwMode="auto">
                    <a:xfrm>
                      <a:off x="0" y="0"/>
                      <a:ext cx="5000625" cy="3333750"/>
                    </a:xfrm>
                    <a:prstGeom prst="rect">
                      <a:avLst/>
                    </a:prstGeom>
                    <a:noFill/>
                    <a:ln w="9525">
                      <a:noFill/>
                      <a:miter lim="800000"/>
                      <a:headEnd/>
                      <a:tailEnd/>
                    </a:ln>
                  </pic:spPr>
                </pic:pic>
              </a:graphicData>
            </a:graphic>
          </wp:inline>
        </w:drawing>
      </w:r>
    </w:p>
    <w:p w:rsidR="005A67CB" w:rsidRDefault="005A67CB" w:rsidP="005A67CB">
      <w:pPr>
        <w:pStyle w:val="Caption"/>
      </w:pPr>
      <w:bookmarkStart w:id="567" w:name="_Toc338860792"/>
      <w:r>
        <w:t xml:space="preserve">Figure </w:t>
      </w:r>
      <w:fldSimple w:instr=" SEQ Figure \* ARABIC ">
        <w:r w:rsidR="00842BDC">
          <w:rPr>
            <w:noProof/>
          </w:rPr>
          <w:t>114</w:t>
        </w:r>
      </w:fldSimple>
      <w:r>
        <w:t xml:space="preserve">: </w:t>
      </w:r>
      <w:r w:rsidR="00962860">
        <w:t>Connection</w:t>
      </w:r>
      <w:r>
        <w:t xml:space="preserve"> profile</w:t>
      </w:r>
      <w:r w:rsidR="008741CA">
        <w:t>s</w:t>
      </w:r>
      <w:bookmarkEnd w:id="567"/>
    </w:p>
    <w:p w:rsidR="00441387" w:rsidRDefault="00192EE4" w:rsidP="00441387">
      <w:r>
        <w:t xml:space="preserve">The first page of the wizard presents a new option, however. The connection type determines the availability of the server whose connection profile is being defined. </w:t>
      </w:r>
    </w:p>
    <w:p w:rsidR="00F4710C" w:rsidRDefault="00F4710C" w:rsidP="00F4710C">
      <w:pPr>
        <w:keepNext/>
        <w:jc w:val="center"/>
      </w:pPr>
      <w:r>
        <w:rPr>
          <w:noProof/>
        </w:rPr>
        <w:drawing>
          <wp:inline distT="0" distB="0" distL="0" distR="0" wp14:anchorId="6379DF3B" wp14:editId="5575D3F7">
            <wp:extent cx="4695825" cy="3119604"/>
            <wp:effectExtent l="19050" t="0" r="9525" b="0"/>
            <wp:docPr id="24"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1"/>
                    <a:srcRect/>
                    <a:stretch>
                      <a:fillRect/>
                    </a:stretch>
                  </pic:blipFill>
                  <pic:spPr bwMode="auto">
                    <a:xfrm>
                      <a:off x="0" y="0"/>
                      <a:ext cx="4695825" cy="3119604"/>
                    </a:xfrm>
                    <a:prstGeom prst="rect">
                      <a:avLst/>
                    </a:prstGeom>
                    <a:noFill/>
                    <a:ln w="9525">
                      <a:noFill/>
                      <a:miter lim="800000"/>
                      <a:headEnd/>
                      <a:tailEnd/>
                    </a:ln>
                  </pic:spPr>
                </pic:pic>
              </a:graphicData>
            </a:graphic>
          </wp:inline>
        </w:drawing>
      </w:r>
    </w:p>
    <w:p w:rsidR="00F4710C" w:rsidRDefault="00F4710C" w:rsidP="00F4710C">
      <w:pPr>
        <w:pStyle w:val="Caption"/>
      </w:pPr>
      <w:bookmarkStart w:id="568" w:name="_Toc338860793"/>
      <w:r>
        <w:t xml:space="preserve">Figure </w:t>
      </w:r>
      <w:fldSimple w:instr=" SEQ Figure \* ARABIC ">
        <w:r w:rsidR="00842BDC">
          <w:rPr>
            <w:noProof/>
          </w:rPr>
          <w:t>115</w:t>
        </w:r>
      </w:fldSimple>
      <w:r>
        <w:t>: new profile window</w:t>
      </w:r>
      <w:bookmarkEnd w:id="568"/>
    </w:p>
    <w:p w:rsidR="00192EE4" w:rsidRDefault="00192EE4" w:rsidP="003F26D3">
      <w:pPr>
        <w:pStyle w:val="ListParagraph"/>
        <w:numPr>
          <w:ilvl w:val="0"/>
          <w:numId w:val="16"/>
        </w:numPr>
      </w:pPr>
      <w:r w:rsidRPr="00192EE4">
        <w:rPr>
          <w:b/>
        </w:rPr>
        <w:t>On demand</w:t>
      </w:r>
      <w:r>
        <w:t xml:space="preserve">: the server is not always reachable from this client and Plastic SCM will not try to connect to it unless explicitly told so (for instance, from the Branch Explorer replication sources “Show remote data” checkbox, or from the “List </w:t>
      </w:r>
      <w:r>
        <w:lastRenderedPageBreak/>
        <w:t xml:space="preserve">repositories” button on the replication dialog. Maybe you are configuring Plastic SCM on a Laptop and when you leave the office, this server is not reachable but you still want to connect to it when you get back. </w:t>
      </w:r>
    </w:p>
    <w:p w:rsidR="00192EE4" w:rsidRDefault="00192EE4" w:rsidP="003F26D3">
      <w:pPr>
        <w:pStyle w:val="ListParagraph"/>
        <w:numPr>
          <w:ilvl w:val="0"/>
          <w:numId w:val="16"/>
        </w:numPr>
      </w:pPr>
      <w:r>
        <w:rPr>
          <w:b/>
        </w:rPr>
        <w:t>Automatic</w:t>
      </w:r>
      <w:r w:rsidRPr="00192EE4">
        <w:t>:</w:t>
      </w:r>
      <w:r>
        <w:t xml:space="preserve"> the server is always online (maybe on the same local network, when connecting from a desktop machine). For instance, the repositories view will try to connect to this server when displaying the list of repositories if the connection type is set to “Automatic”. </w:t>
      </w:r>
    </w:p>
    <w:p w:rsidR="00192EE4" w:rsidRDefault="00192EE4" w:rsidP="00192EE4">
      <w:r>
        <w:t xml:space="preserve">If a server is set as “Automatic” and for some reason it is not reachable, Plastic SCM may show a delay in some operations. This is because it has to wait until the network timeout is reached (normally between 20 seconds and several minutes). </w:t>
      </w:r>
    </w:p>
    <w:p w:rsidR="00441387" w:rsidRDefault="00441387" w:rsidP="00441387"/>
    <w:p w:rsidR="00F4710C" w:rsidRDefault="00F4710C">
      <w:pPr>
        <w:spacing w:before="0" w:after="200"/>
        <w:jc w:val="left"/>
      </w:pPr>
      <w:r>
        <w:br w:type="page"/>
      </w:r>
    </w:p>
    <w:p w:rsidR="00F4710C" w:rsidRPr="00441387" w:rsidRDefault="00F4710C" w:rsidP="00441387"/>
    <w:sectPr w:rsidR="00F4710C" w:rsidRPr="00441387" w:rsidSect="002F7634">
      <w:footerReference w:type="default" r:id="rId232"/>
      <w:type w:val="continuous"/>
      <w:pgSz w:w="12240" w:h="15840" w:code="1"/>
      <w:pgMar w:top="144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E">
      <wne:acd wne:acdName="acd1"/>
    </wne:keymap>
    <wne:keymap wne:kcmPrimary="0250">
      <wne:fci wne:fciName="InsertPicture" wne:swArg="0000"/>
    </wne:keymap>
    <wne:keymap wne:kcmPrimary="0251">
      <wne:acd wne:acdName="acd0"/>
    </wne:keymap>
    <wne:keymap wne:kcmPrimary="0442">
      <wne:fci wne:fciName="EditBookmark" wne:swArg="0000"/>
    </wne:keymap>
    <wne:keymap wne:kcmPrimary="0443">
      <wne:fci wne:fciName="InsertCrossReference" wne:swArg="0000"/>
    </wne:keymap>
  </wne:keymaps>
  <wne:toolbars>
    <wne:acdManifest>
      <wne:acdEntry wne:acdName="acd0"/>
      <wne:acdEntry wne:acdName="acd1"/>
    </wne:acdManifest>
  </wne:toolbars>
  <wne:acds>
    <wne:acd wne:argValue="AgBTAHQAYQB0AHUAcwA=" wne:acdName="acd0" wne:fciIndexBasedOn="0065"/>
    <wne:acd wne:argValue="AgBGAGkAbABlAE4AYQBtAGUALABCAHIAYQBuAGMAaABOAGEAbQBlACwATwBiAGoATgBhAG0AZQ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613A" w:rsidRDefault="00F0613A" w:rsidP="00671C1B">
      <w:pPr>
        <w:spacing w:before="0" w:line="240" w:lineRule="auto"/>
      </w:pPr>
      <w:r>
        <w:separator/>
      </w:r>
    </w:p>
  </w:endnote>
  <w:endnote w:type="continuationSeparator" w:id="0">
    <w:p w:rsidR="00F0613A" w:rsidRDefault="00F0613A" w:rsidP="00671C1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yriad Pro">
    <w:altName w:val="Arial"/>
    <w:panose1 w:val="00000000000000000000"/>
    <w:charset w:val="00"/>
    <w:family w:val="swiss"/>
    <w:notTrueType/>
    <w:pitch w:val="variable"/>
    <w:sig w:usb0="A00002AF" w:usb1="5000204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4AA" w:rsidRDefault="001764AA">
    <w:pPr>
      <w:pStyle w:val="Footer"/>
    </w:pPr>
    <w:r>
      <w:ptab w:relativeTo="margin" w:alignment="center" w:leader="none"/>
    </w:r>
    <w:r>
      <w:fldChar w:fldCharType="begin"/>
    </w:r>
    <w:r>
      <w:instrText xml:space="preserve"> PAGE   \* MERGEFORMAT </w:instrText>
    </w:r>
    <w:r>
      <w:fldChar w:fldCharType="separate"/>
    </w:r>
    <w:r w:rsidR="007F2916">
      <w:rPr>
        <w:noProof/>
      </w:rPr>
      <w:t>xiii</w:t>
    </w:r>
    <w:r>
      <w:rPr>
        <w:noProof/>
      </w:rPr>
      <w:fldChar w:fldCharType="end"/>
    </w:r>
  </w:p>
  <w:p w:rsidR="001764AA" w:rsidRDefault="001764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4AA" w:rsidRDefault="001764AA">
    <w:pPr>
      <w:pStyle w:val="Footer"/>
    </w:pPr>
  </w:p>
  <w:p w:rsidR="001764AA" w:rsidRPr="003E7BFB" w:rsidRDefault="001764AA" w:rsidP="003E7B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46363"/>
      <w:docPartObj>
        <w:docPartGallery w:val="Page Numbers (Bottom of Page)"/>
        <w:docPartUnique/>
      </w:docPartObj>
    </w:sdtPr>
    <w:sdtContent>
      <w:p w:rsidR="001764AA" w:rsidRDefault="001764AA">
        <w:pPr>
          <w:pStyle w:val="Footer"/>
          <w:jc w:val="center"/>
        </w:pPr>
        <w:r>
          <w:fldChar w:fldCharType="begin"/>
        </w:r>
        <w:r>
          <w:instrText xml:space="preserve"> PAGE   \* MERGEFORMAT </w:instrText>
        </w:r>
        <w:r>
          <w:fldChar w:fldCharType="separate"/>
        </w:r>
        <w:r w:rsidR="002A5B1E">
          <w:rPr>
            <w:noProof/>
          </w:rPr>
          <w:t>43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613A" w:rsidRDefault="00F0613A" w:rsidP="00671C1B">
      <w:pPr>
        <w:spacing w:before="0" w:line="240" w:lineRule="auto"/>
      </w:pPr>
      <w:r>
        <w:separator/>
      </w:r>
    </w:p>
  </w:footnote>
  <w:footnote w:type="continuationSeparator" w:id="0">
    <w:p w:rsidR="00F0613A" w:rsidRDefault="00F0613A" w:rsidP="00671C1B">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77D90"/>
    <w:multiLevelType w:val="hybridMultilevel"/>
    <w:tmpl w:val="D31EC736"/>
    <w:lvl w:ilvl="0" w:tplc="D8BC4AB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821D6"/>
    <w:multiLevelType w:val="hybridMultilevel"/>
    <w:tmpl w:val="9D1EF0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F5B4FF9"/>
    <w:multiLevelType w:val="hybridMultilevel"/>
    <w:tmpl w:val="2EC6EA04"/>
    <w:lvl w:ilvl="0" w:tplc="6D84BA18">
      <w:start w:val="1"/>
      <w:numFmt w:val="decimal"/>
      <w:pStyle w:val="Numbered"/>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881617"/>
    <w:multiLevelType w:val="hybridMultilevel"/>
    <w:tmpl w:val="5C1C17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430286E"/>
    <w:multiLevelType w:val="hybridMultilevel"/>
    <w:tmpl w:val="9F1A1C3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nsid w:val="16C54065"/>
    <w:multiLevelType w:val="hybridMultilevel"/>
    <w:tmpl w:val="5F1C16A2"/>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B0AFC"/>
    <w:multiLevelType w:val="hybridMultilevel"/>
    <w:tmpl w:val="4412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6F210E"/>
    <w:multiLevelType w:val="hybridMultilevel"/>
    <w:tmpl w:val="4F98C9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26914C19"/>
    <w:multiLevelType w:val="hybridMultilevel"/>
    <w:tmpl w:val="3F5A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D27ED8"/>
    <w:multiLevelType w:val="multilevel"/>
    <w:tmpl w:val="74A8EA1E"/>
    <w:lvl w:ilvl="0">
      <w:start w:val="1"/>
      <w:numFmt w:val="decimal"/>
      <w:pStyle w:val="Heading1"/>
      <w:suff w:val="nothing"/>
      <w:lvlText w:val="Chapter %1"/>
      <w:lvlJc w:val="left"/>
      <w:pPr>
        <w:ind w:left="6030" w:firstLine="0"/>
      </w:pPr>
      <w:rPr>
        <w:rFonts w:hint="default"/>
        <w:b/>
        <w:i w:val="0"/>
      </w:rPr>
    </w:lvl>
    <w:lvl w:ilvl="1">
      <w:start w:val="1"/>
      <w:numFmt w:val="decimal"/>
      <w:pStyle w:val="Heading2"/>
      <w:lvlText w:val="%1.%2"/>
      <w:lvlJc w:val="left"/>
      <w:pPr>
        <w:tabs>
          <w:tab w:val="num" w:pos="1296"/>
        </w:tabs>
        <w:ind w:left="720" w:hanging="720"/>
      </w:pPr>
      <w:rPr>
        <w:rFonts w:hint="default"/>
      </w:rPr>
    </w:lvl>
    <w:lvl w:ilvl="2">
      <w:start w:val="1"/>
      <w:numFmt w:val="decimal"/>
      <w:pStyle w:val="Heading3"/>
      <w:lvlText w:val="%1.%2.%3"/>
      <w:lvlJc w:val="left"/>
      <w:pPr>
        <w:tabs>
          <w:tab w:val="num" w:pos="864"/>
        </w:tabs>
        <w:ind w:left="864" w:hanging="864"/>
      </w:pPr>
      <w:rPr>
        <w:rFonts w:hint="default"/>
      </w:rPr>
    </w:lvl>
    <w:lvl w:ilvl="3">
      <w:start w:val="1"/>
      <w:numFmt w:val="none"/>
      <w:pStyle w:val="Heading4"/>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16C3041"/>
    <w:multiLevelType w:val="hybridMultilevel"/>
    <w:tmpl w:val="B6DA48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2C85421"/>
    <w:multiLevelType w:val="hybridMultilevel"/>
    <w:tmpl w:val="57A000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3A377E13"/>
    <w:multiLevelType w:val="hybridMultilevel"/>
    <w:tmpl w:val="06D6B044"/>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52642B"/>
    <w:multiLevelType w:val="hybridMultilevel"/>
    <w:tmpl w:val="409649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481B0035"/>
    <w:multiLevelType w:val="hybridMultilevel"/>
    <w:tmpl w:val="423A1EC2"/>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nsid w:val="49562594"/>
    <w:multiLevelType w:val="hybridMultilevel"/>
    <w:tmpl w:val="E4F40404"/>
    <w:lvl w:ilvl="0" w:tplc="58BA3BB2">
      <w:start w:val="1"/>
      <w:numFmt w:val="bullet"/>
      <w:pStyle w:val="Bullet2"/>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D532113"/>
    <w:multiLevelType w:val="hybridMultilevel"/>
    <w:tmpl w:val="102CE07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4E5137CF"/>
    <w:multiLevelType w:val="hybridMultilevel"/>
    <w:tmpl w:val="85F0AA4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50CE2D52"/>
    <w:multiLevelType w:val="hybridMultilevel"/>
    <w:tmpl w:val="BCFE10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55BF50B6"/>
    <w:multiLevelType w:val="hybridMultilevel"/>
    <w:tmpl w:val="1C9CF6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D2D458E"/>
    <w:multiLevelType w:val="hybridMultilevel"/>
    <w:tmpl w:val="37D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684021D"/>
    <w:multiLevelType w:val="hybridMultilevel"/>
    <w:tmpl w:val="A4443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84E0776"/>
    <w:multiLevelType w:val="hybridMultilevel"/>
    <w:tmpl w:val="EB468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5"/>
  </w:num>
  <w:num w:numId="3">
    <w:abstractNumId w:val="9"/>
  </w:num>
  <w:num w:numId="4">
    <w:abstractNumId w:val="2"/>
  </w:num>
  <w:num w:numId="5">
    <w:abstractNumId w:val="2"/>
    <w:lvlOverride w:ilvl="0">
      <w:startOverride w:val="1"/>
    </w:lvlOverride>
  </w:num>
  <w:num w:numId="6">
    <w:abstractNumId w:val="21"/>
  </w:num>
  <w:num w:numId="7">
    <w:abstractNumId w:val="16"/>
  </w:num>
  <w:num w:numId="8">
    <w:abstractNumId w:val="4"/>
  </w:num>
  <w:num w:numId="9">
    <w:abstractNumId w:val="1"/>
  </w:num>
  <w:num w:numId="10">
    <w:abstractNumId w:val="7"/>
  </w:num>
  <w:num w:numId="11">
    <w:abstractNumId w:val="18"/>
  </w:num>
  <w:num w:numId="12">
    <w:abstractNumId w:val="19"/>
  </w:num>
  <w:num w:numId="13">
    <w:abstractNumId w:val="17"/>
  </w:num>
  <w:num w:numId="14">
    <w:abstractNumId w:val="14"/>
  </w:num>
  <w:num w:numId="15">
    <w:abstractNumId w:val="11"/>
  </w:num>
  <w:num w:numId="16">
    <w:abstractNumId w:val="13"/>
  </w:num>
  <w:num w:numId="17">
    <w:abstractNumId w:val="6"/>
  </w:num>
  <w:num w:numId="18">
    <w:abstractNumId w:val="8"/>
  </w:num>
  <w:num w:numId="19">
    <w:abstractNumId w:val="3"/>
  </w:num>
  <w:num w:numId="20">
    <w:abstractNumId w:val="10"/>
  </w:num>
  <w:num w:numId="21">
    <w:abstractNumId w:val="12"/>
  </w:num>
  <w:num w:numId="22">
    <w:abstractNumId w:val="5"/>
  </w:num>
  <w:num w:numId="23">
    <w:abstractNumId w:val="22"/>
  </w:num>
  <w:num w:numId="24">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trackRevisions/>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F80"/>
    <w:rsid w:val="00000984"/>
    <w:rsid w:val="000009B9"/>
    <w:rsid w:val="00000BF7"/>
    <w:rsid w:val="00000FB1"/>
    <w:rsid w:val="000012AF"/>
    <w:rsid w:val="00001D18"/>
    <w:rsid w:val="00003033"/>
    <w:rsid w:val="00003EC3"/>
    <w:rsid w:val="0000658E"/>
    <w:rsid w:val="0000666F"/>
    <w:rsid w:val="00006EDF"/>
    <w:rsid w:val="000075C7"/>
    <w:rsid w:val="00007843"/>
    <w:rsid w:val="000079D8"/>
    <w:rsid w:val="00011717"/>
    <w:rsid w:val="00011C41"/>
    <w:rsid w:val="00011DCF"/>
    <w:rsid w:val="00012E2F"/>
    <w:rsid w:val="0001365F"/>
    <w:rsid w:val="0001548F"/>
    <w:rsid w:val="000155C9"/>
    <w:rsid w:val="00015697"/>
    <w:rsid w:val="00017D51"/>
    <w:rsid w:val="00021110"/>
    <w:rsid w:val="0002225C"/>
    <w:rsid w:val="000222DE"/>
    <w:rsid w:val="00022D8E"/>
    <w:rsid w:val="00022E33"/>
    <w:rsid w:val="0002364A"/>
    <w:rsid w:val="00024504"/>
    <w:rsid w:val="00024DD7"/>
    <w:rsid w:val="00026D6C"/>
    <w:rsid w:val="00026EFB"/>
    <w:rsid w:val="00026F52"/>
    <w:rsid w:val="00026FBC"/>
    <w:rsid w:val="00027696"/>
    <w:rsid w:val="000303D9"/>
    <w:rsid w:val="00031E99"/>
    <w:rsid w:val="0003259F"/>
    <w:rsid w:val="00032B39"/>
    <w:rsid w:val="000331DD"/>
    <w:rsid w:val="000340F4"/>
    <w:rsid w:val="00034CDB"/>
    <w:rsid w:val="0003510A"/>
    <w:rsid w:val="000352E5"/>
    <w:rsid w:val="000360CD"/>
    <w:rsid w:val="000379E6"/>
    <w:rsid w:val="00037BED"/>
    <w:rsid w:val="00040030"/>
    <w:rsid w:val="000407A8"/>
    <w:rsid w:val="00040E05"/>
    <w:rsid w:val="00041A09"/>
    <w:rsid w:val="00042105"/>
    <w:rsid w:val="0004226B"/>
    <w:rsid w:val="00042907"/>
    <w:rsid w:val="00042F06"/>
    <w:rsid w:val="000441F1"/>
    <w:rsid w:val="00044E09"/>
    <w:rsid w:val="00044E1D"/>
    <w:rsid w:val="00045400"/>
    <w:rsid w:val="00046550"/>
    <w:rsid w:val="000468B3"/>
    <w:rsid w:val="000472BD"/>
    <w:rsid w:val="00050519"/>
    <w:rsid w:val="00053D00"/>
    <w:rsid w:val="00055080"/>
    <w:rsid w:val="0005571D"/>
    <w:rsid w:val="00055F83"/>
    <w:rsid w:val="00055FD7"/>
    <w:rsid w:val="00057628"/>
    <w:rsid w:val="000579FF"/>
    <w:rsid w:val="0006044B"/>
    <w:rsid w:val="00060B1E"/>
    <w:rsid w:val="00061875"/>
    <w:rsid w:val="0006188E"/>
    <w:rsid w:val="00061D42"/>
    <w:rsid w:val="00062504"/>
    <w:rsid w:val="00065053"/>
    <w:rsid w:val="00066BC9"/>
    <w:rsid w:val="000673DF"/>
    <w:rsid w:val="0006770F"/>
    <w:rsid w:val="0006775B"/>
    <w:rsid w:val="00067C1A"/>
    <w:rsid w:val="00070613"/>
    <w:rsid w:val="00070CC4"/>
    <w:rsid w:val="0007131D"/>
    <w:rsid w:val="00072341"/>
    <w:rsid w:val="0007236C"/>
    <w:rsid w:val="0007269B"/>
    <w:rsid w:val="00073DA5"/>
    <w:rsid w:val="00074429"/>
    <w:rsid w:val="000750A8"/>
    <w:rsid w:val="000774D7"/>
    <w:rsid w:val="00077FB3"/>
    <w:rsid w:val="000803D1"/>
    <w:rsid w:val="000804DB"/>
    <w:rsid w:val="00080D48"/>
    <w:rsid w:val="00082C5C"/>
    <w:rsid w:val="00083D5B"/>
    <w:rsid w:val="000843ED"/>
    <w:rsid w:val="00085B3B"/>
    <w:rsid w:val="00087AB5"/>
    <w:rsid w:val="00087DBB"/>
    <w:rsid w:val="00087E54"/>
    <w:rsid w:val="00087EDE"/>
    <w:rsid w:val="00090035"/>
    <w:rsid w:val="00090EE7"/>
    <w:rsid w:val="00092371"/>
    <w:rsid w:val="00092E54"/>
    <w:rsid w:val="00093641"/>
    <w:rsid w:val="00094A17"/>
    <w:rsid w:val="000950EC"/>
    <w:rsid w:val="00096B36"/>
    <w:rsid w:val="00096D43"/>
    <w:rsid w:val="000974A4"/>
    <w:rsid w:val="000975F6"/>
    <w:rsid w:val="000979CE"/>
    <w:rsid w:val="000A0949"/>
    <w:rsid w:val="000A0B5C"/>
    <w:rsid w:val="000A11A9"/>
    <w:rsid w:val="000A1C3A"/>
    <w:rsid w:val="000A1FB5"/>
    <w:rsid w:val="000A2243"/>
    <w:rsid w:val="000A3702"/>
    <w:rsid w:val="000A446F"/>
    <w:rsid w:val="000A4E78"/>
    <w:rsid w:val="000A5548"/>
    <w:rsid w:val="000A5DC8"/>
    <w:rsid w:val="000A6B86"/>
    <w:rsid w:val="000B24FF"/>
    <w:rsid w:val="000B2882"/>
    <w:rsid w:val="000B30F5"/>
    <w:rsid w:val="000B3163"/>
    <w:rsid w:val="000B325C"/>
    <w:rsid w:val="000B3819"/>
    <w:rsid w:val="000B486E"/>
    <w:rsid w:val="000B48D1"/>
    <w:rsid w:val="000B534B"/>
    <w:rsid w:val="000B6087"/>
    <w:rsid w:val="000B6498"/>
    <w:rsid w:val="000B7105"/>
    <w:rsid w:val="000C01CD"/>
    <w:rsid w:val="000C1E7A"/>
    <w:rsid w:val="000C25C7"/>
    <w:rsid w:val="000C2B08"/>
    <w:rsid w:val="000C2CC8"/>
    <w:rsid w:val="000C2CF5"/>
    <w:rsid w:val="000C4160"/>
    <w:rsid w:val="000C6F43"/>
    <w:rsid w:val="000D0262"/>
    <w:rsid w:val="000D064C"/>
    <w:rsid w:val="000D0ACB"/>
    <w:rsid w:val="000D0FDC"/>
    <w:rsid w:val="000D152C"/>
    <w:rsid w:val="000D18BF"/>
    <w:rsid w:val="000D19C8"/>
    <w:rsid w:val="000D304C"/>
    <w:rsid w:val="000D3BF2"/>
    <w:rsid w:val="000D3ED0"/>
    <w:rsid w:val="000D4349"/>
    <w:rsid w:val="000D5344"/>
    <w:rsid w:val="000D55FF"/>
    <w:rsid w:val="000D6692"/>
    <w:rsid w:val="000D6B75"/>
    <w:rsid w:val="000D6FEC"/>
    <w:rsid w:val="000D7A97"/>
    <w:rsid w:val="000E16DA"/>
    <w:rsid w:val="000E16DC"/>
    <w:rsid w:val="000E1EF5"/>
    <w:rsid w:val="000E2460"/>
    <w:rsid w:val="000E3A3B"/>
    <w:rsid w:val="000E3D1C"/>
    <w:rsid w:val="000E3E02"/>
    <w:rsid w:val="000E4E58"/>
    <w:rsid w:val="000E59A0"/>
    <w:rsid w:val="000E68E8"/>
    <w:rsid w:val="000E71B7"/>
    <w:rsid w:val="000F1339"/>
    <w:rsid w:val="000F16E7"/>
    <w:rsid w:val="000F29EF"/>
    <w:rsid w:val="000F34EC"/>
    <w:rsid w:val="000F39E7"/>
    <w:rsid w:val="000F4967"/>
    <w:rsid w:val="000F4AFD"/>
    <w:rsid w:val="000F5A76"/>
    <w:rsid w:val="000F5ED9"/>
    <w:rsid w:val="000F68C0"/>
    <w:rsid w:val="000F74D7"/>
    <w:rsid w:val="000F7F12"/>
    <w:rsid w:val="0010074B"/>
    <w:rsid w:val="00100C06"/>
    <w:rsid w:val="00102017"/>
    <w:rsid w:val="00102E16"/>
    <w:rsid w:val="0010367C"/>
    <w:rsid w:val="00103821"/>
    <w:rsid w:val="0010423D"/>
    <w:rsid w:val="0010469F"/>
    <w:rsid w:val="00104DD7"/>
    <w:rsid w:val="0010511A"/>
    <w:rsid w:val="001051DD"/>
    <w:rsid w:val="001053F6"/>
    <w:rsid w:val="00105B1F"/>
    <w:rsid w:val="00106087"/>
    <w:rsid w:val="00106A9B"/>
    <w:rsid w:val="001077B8"/>
    <w:rsid w:val="00107EA5"/>
    <w:rsid w:val="001105BA"/>
    <w:rsid w:val="00110C38"/>
    <w:rsid w:val="00110F51"/>
    <w:rsid w:val="0011107E"/>
    <w:rsid w:val="00111B53"/>
    <w:rsid w:val="00111D36"/>
    <w:rsid w:val="0011253E"/>
    <w:rsid w:val="00112AFB"/>
    <w:rsid w:val="0011481A"/>
    <w:rsid w:val="00117665"/>
    <w:rsid w:val="00121F7D"/>
    <w:rsid w:val="0012272F"/>
    <w:rsid w:val="001227A4"/>
    <w:rsid w:val="00122A70"/>
    <w:rsid w:val="00124302"/>
    <w:rsid w:val="00125862"/>
    <w:rsid w:val="00126594"/>
    <w:rsid w:val="00126BF3"/>
    <w:rsid w:val="00131F89"/>
    <w:rsid w:val="00132799"/>
    <w:rsid w:val="001328B9"/>
    <w:rsid w:val="00132945"/>
    <w:rsid w:val="00132988"/>
    <w:rsid w:val="00132F5C"/>
    <w:rsid w:val="001342C5"/>
    <w:rsid w:val="0013571B"/>
    <w:rsid w:val="00135897"/>
    <w:rsid w:val="00135F94"/>
    <w:rsid w:val="0013676E"/>
    <w:rsid w:val="00136B25"/>
    <w:rsid w:val="00137C5E"/>
    <w:rsid w:val="001402AD"/>
    <w:rsid w:val="00141C37"/>
    <w:rsid w:val="00141DCC"/>
    <w:rsid w:val="00142F1F"/>
    <w:rsid w:val="00143C63"/>
    <w:rsid w:val="00144112"/>
    <w:rsid w:val="0014471B"/>
    <w:rsid w:val="001456A8"/>
    <w:rsid w:val="001465D2"/>
    <w:rsid w:val="0015017F"/>
    <w:rsid w:val="00150349"/>
    <w:rsid w:val="00150957"/>
    <w:rsid w:val="00152040"/>
    <w:rsid w:val="0015243A"/>
    <w:rsid w:val="0015255B"/>
    <w:rsid w:val="00153999"/>
    <w:rsid w:val="00155838"/>
    <w:rsid w:val="00157879"/>
    <w:rsid w:val="0016079D"/>
    <w:rsid w:val="001611EF"/>
    <w:rsid w:val="001619A5"/>
    <w:rsid w:val="0016214B"/>
    <w:rsid w:val="0016277F"/>
    <w:rsid w:val="00162CDE"/>
    <w:rsid w:val="001649FA"/>
    <w:rsid w:val="00165935"/>
    <w:rsid w:val="00166F95"/>
    <w:rsid w:val="00167BBA"/>
    <w:rsid w:val="00167C2E"/>
    <w:rsid w:val="00170006"/>
    <w:rsid w:val="00170BBA"/>
    <w:rsid w:val="001713BF"/>
    <w:rsid w:val="0017178A"/>
    <w:rsid w:val="00171897"/>
    <w:rsid w:val="00171BBD"/>
    <w:rsid w:val="00172F26"/>
    <w:rsid w:val="00173221"/>
    <w:rsid w:val="00173BEF"/>
    <w:rsid w:val="00173E07"/>
    <w:rsid w:val="00175213"/>
    <w:rsid w:val="0017606D"/>
    <w:rsid w:val="001764AA"/>
    <w:rsid w:val="00177458"/>
    <w:rsid w:val="00177911"/>
    <w:rsid w:val="001809B5"/>
    <w:rsid w:val="0018114E"/>
    <w:rsid w:val="00181FA9"/>
    <w:rsid w:val="001831E5"/>
    <w:rsid w:val="001833A6"/>
    <w:rsid w:val="00183A3D"/>
    <w:rsid w:val="001840AA"/>
    <w:rsid w:val="00185FAF"/>
    <w:rsid w:val="001873DA"/>
    <w:rsid w:val="001877AC"/>
    <w:rsid w:val="001879F7"/>
    <w:rsid w:val="0019001E"/>
    <w:rsid w:val="001908B7"/>
    <w:rsid w:val="001910B1"/>
    <w:rsid w:val="001914BE"/>
    <w:rsid w:val="00192198"/>
    <w:rsid w:val="00192AEC"/>
    <w:rsid w:val="00192EE4"/>
    <w:rsid w:val="00193335"/>
    <w:rsid w:val="00193EA8"/>
    <w:rsid w:val="00195F10"/>
    <w:rsid w:val="00196DA1"/>
    <w:rsid w:val="00196E40"/>
    <w:rsid w:val="001A036D"/>
    <w:rsid w:val="001A0F4E"/>
    <w:rsid w:val="001A37C3"/>
    <w:rsid w:val="001A380C"/>
    <w:rsid w:val="001A4373"/>
    <w:rsid w:val="001A5294"/>
    <w:rsid w:val="001A59D2"/>
    <w:rsid w:val="001A6CFD"/>
    <w:rsid w:val="001A7934"/>
    <w:rsid w:val="001B01CC"/>
    <w:rsid w:val="001B06BC"/>
    <w:rsid w:val="001B0C52"/>
    <w:rsid w:val="001B177B"/>
    <w:rsid w:val="001B4C69"/>
    <w:rsid w:val="001B50E0"/>
    <w:rsid w:val="001B6755"/>
    <w:rsid w:val="001B6E28"/>
    <w:rsid w:val="001B7450"/>
    <w:rsid w:val="001B747B"/>
    <w:rsid w:val="001B76EA"/>
    <w:rsid w:val="001C157A"/>
    <w:rsid w:val="001C18E6"/>
    <w:rsid w:val="001C2245"/>
    <w:rsid w:val="001C3157"/>
    <w:rsid w:val="001C4B7C"/>
    <w:rsid w:val="001C60D6"/>
    <w:rsid w:val="001C6EE5"/>
    <w:rsid w:val="001C71B8"/>
    <w:rsid w:val="001C73B0"/>
    <w:rsid w:val="001C75FC"/>
    <w:rsid w:val="001C7FE5"/>
    <w:rsid w:val="001D0026"/>
    <w:rsid w:val="001D079B"/>
    <w:rsid w:val="001D0E78"/>
    <w:rsid w:val="001D2234"/>
    <w:rsid w:val="001D2F76"/>
    <w:rsid w:val="001D3342"/>
    <w:rsid w:val="001D47B3"/>
    <w:rsid w:val="001D4B76"/>
    <w:rsid w:val="001D5BFD"/>
    <w:rsid w:val="001D6A4A"/>
    <w:rsid w:val="001D707C"/>
    <w:rsid w:val="001E0859"/>
    <w:rsid w:val="001E09C1"/>
    <w:rsid w:val="001E1D85"/>
    <w:rsid w:val="001E2062"/>
    <w:rsid w:val="001E2D19"/>
    <w:rsid w:val="001E3F4B"/>
    <w:rsid w:val="001E3F77"/>
    <w:rsid w:val="001E414F"/>
    <w:rsid w:val="001E44B9"/>
    <w:rsid w:val="001E494F"/>
    <w:rsid w:val="001E5368"/>
    <w:rsid w:val="001E5D6E"/>
    <w:rsid w:val="001E65A4"/>
    <w:rsid w:val="001E6647"/>
    <w:rsid w:val="001F017F"/>
    <w:rsid w:val="001F0408"/>
    <w:rsid w:val="001F0EEB"/>
    <w:rsid w:val="001F1D70"/>
    <w:rsid w:val="001F2D1B"/>
    <w:rsid w:val="001F3B4B"/>
    <w:rsid w:val="001F4080"/>
    <w:rsid w:val="001F5E39"/>
    <w:rsid w:val="001F6C55"/>
    <w:rsid w:val="001F6D74"/>
    <w:rsid w:val="002006A0"/>
    <w:rsid w:val="002014FD"/>
    <w:rsid w:val="00201A76"/>
    <w:rsid w:val="00201C82"/>
    <w:rsid w:val="0020329F"/>
    <w:rsid w:val="002045CE"/>
    <w:rsid w:val="00204866"/>
    <w:rsid w:val="002052F6"/>
    <w:rsid w:val="002057A2"/>
    <w:rsid w:val="00205FF6"/>
    <w:rsid w:val="00206176"/>
    <w:rsid w:val="00206BEF"/>
    <w:rsid w:val="00206C1F"/>
    <w:rsid w:val="00207341"/>
    <w:rsid w:val="002076DD"/>
    <w:rsid w:val="00210654"/>
    <w:rsid w:val="00210E4A"/>
    <w:rsid w:val="00212496"/>
    <w:rsid w:val="0021406D"/>
    <w:rsid w:val="0021410B"/>
    <w:rsid w:val="00214E9E"/>
    <w:rsid w:val="00215925"/>
    <w:rsid w:val="00215BB7"/>
    <w:rsid w:val="002169A8"/>
    <w:rsid w:val="00217A58"/>
    <w:rsid w:val="002218C0"/>
    <w:rsid w:val="002227E8"/>
    <w:rsid w:val="002236F2"/>
    <w:rsid w:val="00224F57"/>
    <w:rsid w:val="00225035"/>
    <w:rsid w:val="00225585"/>
    <w:rsid w:val="00225997"/>
    <w:rsid w:val="00225F35"/>
    <w:rsid w:val="00226320"/>
    <w:rsid w:val="0022687C"/>
    <w:rsid w:val="00226D08"/>
    <w:rsid w:val="00226FCC"/>
    <w:rsid w:val="00227234"/>
    <w:rsid w:val="00227400"/>
    <w:rsid w:val="0022743E"/>
    <w:rsid w:val="00230E92"/>
    <w:rsid w:val="00232C62"/>
    <w:rsid w:val="00234476"/>
    <w:rsid w:val="00237562"/>
    <w:rsid w:val="0023761F"/>
    <w:rsid w:val="00237A02"/>
    <w:rsid w:val="002408CD"/>
    <w:rsid w:val="0024110D"/>
    <w:rsid w:val="00241177"/>
    <w:rsid w:val="00241DC1"/>
    <w:rsid w:val="002421BF"/>
    <w:rsid w:val="00243041"/>
    <w:rsid w:val="00244012"/>
    <w:rsid w:val="00244DE2"/>
    <w:rsid w:val="00244EDD"/>
    <w:rsid w:val="002456EA"/>
    <w:rsid w:val="00247068"/>
    <w:rsid w:val="002473CD"/>
    <w:rsid w:val="00251339"/>
    <w:rsid w:val="002517E2"/>
    <w:rsid w:val="0025187B"/>
    <w:rsid w:val="00253EA1"/>
    <w:rsid w:val="0025447C"/>
    <w:rsid w:val="00254D0E"/>
    <w:rsid w:val="002558A5"/>
    <w:rsid w:val="00255A43"/>
    <w:rsid w:val="00256223"/>
    <w:rsid w:val="00256C3C"/>
    <w:rsid w:val="00257317"/>
    <w:rsid w:val="00260C03"/>
    <w:rsid w:val="00261AA1"/>
    <w:rsid w:val="00263525"/>
    <w:rsid w:val="00265701"/>
    <w:rsid w:val="0026572A"/>
    <w:rsid w:val="00265B23"/>
    <w:rsid w:val="00265CE6"/>
    <w:rsid w:val="0026752D"/>
    <w:rsid w:val="00267576"/>
    <w:rsid w:val="0026776F"/>
    <w:rsid w:val="00272B07"/>
    <w:rsid w:val="00273143"/>
    <w:rsid w:val="00273531"/>
    <w:rsid w:val="002757C1"/>
    <w:rsid w:val="00275B37"/>
    <w:rsid w:val="00276235"/>
    <w:rsid w:val="002767E9"/>
    <w:rsid w:val="00276FC8"/>
    <w:rsid w:val="00277409"/>
    <w:rsid w:val="002801ED"/>
    <w:rsid w:val="00281793"/>
    <w:rsid w:val="0028206A"/>
    <w:rsid w:val="0028257E"/>
    <w:rsid w:val="00282FBB"/>
    <w:rsid w:val="002835AC"/>
    <w:rsid w:val="00283E2C"/>
    <w:rsid w:val="0028488A"/>
    <w:rsid w:val="00285629"/>
    <w:rsid w:val="002861B0"/>
    <w:rsid w:val="002861CF"/>
    <w:rsid w:val="00286248"/>
    <w:rsid w:val="00286533"/>
    <w:rsid w:val="002868FD"/>
    <w:rsid w:val="00286B02"/>
    <w:rsid w:val="0028708C"/>
    <w:rsid w:val="0028724F"/>
    <w:rsid w:val="00291D1C"/>
    <w:rsid w:val="00291FF9"/>
    <w:rsid w:val="00293E5D"/>
    <w:rsid w:val="00293F20"/>
    <w:rsid w:val="002947D0"/>
    <w:rsid w:val="00295276"/>
    <w:rsid w:val="002952B7"/>
    <w:rsid w:val="002955BB"/>
    <w:rsid w:val="00295F05"/>
    <w:rsid w:val="00296222"/>
    <w:rsid w:val="00296FF3"/>
    <w:rsid w:val="00297756"/>
    <w:rsid w:val="00297A13"/>
    <w:rsid w:val="002A0013"/>
    <w:rsid w:val="002A001A"/>
    <w:rsid w:val="002A08A4"/>
    <w:rsid w:val="002A12B9"/>
    <w:rsid w:val="002A1E93"/>
    <w:rsid w:val="002A27C1"/>
    <w:rsid w:val="002A2F2D"/>
    <w:rsid w:val="002A3886"/>
    <w:rsid w:val="002A3CA3"/>
    <w:rsid w:val="002A3E34"/>
    <w:rsid w:val="002A4F54"/>
    <w:rsid w:val="002A5B1E"/>
    <w:rsid w:val="002A5E9E"/>
    <w:rsid w:val="002A5ECE"/>
    <w:rsid w:val="002A63AA"/>
    <w:rsid w:val="002A6F9A"/>
    <w:rsid w:val="002B154D"/>
    <w:rsid w:val="002B1938"/>
    <w:rsid w:val="002B2B05"/>
    <w:rsid w:val="002B4217"/>
    <w:rsid w:val="002B4804"/>
    <w:rsid w:val="002B5BF8"/>
    <w:rsid w:val="002B640C"/>
    <w:rsid w:val="002B664C"/>
    <w:rsid w:val="002C0A55"/>
    <w:rsid w:val="002C203D"/>
    <w:rsid w:val="002C2046"/>
    <w:rsid w:val="002C26ED"/>
    <w:rsid w:val="002C42C4"/>
    <w:rsid w:val="002C47AE"/>
    <w:rsid w:val="002C5565"/>
    <w:rsid w:val="002C6051"/>
    <w:rsid w:val="002C6058"/>
    <w:rsid w:val="002C6901"/>
    <w:rsid w:val="002C71ED"/>
    <w:rsid w:val="002C7675"/>
    <w:rsid w:val="002C7FCC"/>
    <w:rsid w:val="002D01DD"/>
    <w:rsid w:val="002D0506"/>
    <w:rsid w:val="002D079D"/>
    <w:rsid w:val="002D0F78"/>
    <w:rsid w:val="002D0FAB"/>
    <w:rsid w:val="002D12A6"/>
    <w:rsid w:val="002D1F56"/>
    <w:rsid w:val="002D1F8C"/>
    <w:rsid w:val="002D266B"/>
    <w:rsid w:val="002D41CA"/>
    <w:rsid w:val="002D41E8"/>
    <w:rsid w:val="002D4867"/>
    <w:rsid w:val="002D4D5B"/>
    <w:rsid w:val="002D704F"/>
    <w:rsid w:val="002E00FB"/>
    <w:rsid w:val="002E068F"/>
    <w:rsid w:val="002E2077"/>
    <w:rsid w:val="002E209C"/>
    <w:rsid w:val="002E30F5"/>
    <w:rsid w:val="002E31BB"/>
    <w:rsid w:val="002E4289"/>
    <w:rsid w:val="002E5D6C"/>
    <w:rsid w:val="002E72F9"/>
    <w:rsid w:val="002E76F6"/>
    <w:rsid w:val="002E79CD"/>
    <w:rsid w:val="002E7A15"/>
    <w:rsid w:val="002E7F0C"/>
    <w:rsid w:val="002F033D"/>
    <w:rsid w:val="002F0544"/>
    <w:rsid w:val="002F1037"/>
    <w:rsid w:val="002F30B8"/>
    <w:rsid w:val="002F3A1C"/>
    <w:rsid w:val="002F5BFC"/>
    <w:rsid w:val="002F5F00"/>
    <w:rsid w:val="002F7634"/>
    <w:rsid w:val="002F7D57"/>
    <w:rsid w:val="0030067D"/>
    <w:rsid w:val="003007F7"/>
    <w:rsid w:val="00301944"/>
    <w:rsid w:val="00301BF9"/>
    <w:rsid w:val="0030257F"/>
    <w:rsid w:val="003039C9"/>
    <w:rsid w:val="0030592C"/>
    <w:rsid w:val="00305BAB"/>
    <w:rsid w:val="00306031"/>
    <w:rsid w:val="00306848"/>
    <w:rsid w:val="003102BF"/>
    <w:rsid w:val="003104DB"/>
    <w:rsid w:val="00310AA8"/>
    <w:rsid w:val="003114D5"/>
    <w:rsid w:val="00311DFE"/>
    <w:rsid w:val="003126C3"/>
    <w:rsid w:val="00312EDD"/>
    <w:rsid w:val="0031303C"/>
    <w:rsid w:val="00313179"/>
    <w:rsid w:val="00313795"/>
    <w:rsid w:val="003153D7"/>
    <w:rsid w:val="00315C30"/>
    <w:rsid w:val="00315DBB"/>
    <w:rsid w:val="00316054"/>
    <w:rsid w:val="003161D3"/>
    <w:rsid w:val="003161DD"/>
    <w:rsid w:val="003164C1"/>
    <w:rsid w:val="003172B7"/>
    <w:rsid w:val="0031745B"/>
    <w:rsid w:val="00317AC0"/>
    <w:rsid w:val="0032053B"/>
    <w:rsid w:val="0032233C"/>
    <w:rsid w:val="003229E3"/>
    <w:rsid w:val="00322EB0"/>
    <w:rsid w:val="00323D52"/>
    <w:rsid w:val="00327A56"/>
    <w:rsid w:val="00327E3B"/>
    <w:rsid w:val="00327FAB"/>
    <w:rsid w:val="00330027"/>
    <w:rsid w:val="00330C41"/>
    <w:rsid w:val="00331188"/>
    <w:rsid w:val="0033185A"/>
    <w:rsid w:val="003319C3"/>
    <w:rsid w:val="00331ACA"/>
    <w:rsid w:val="00332BD1"/>
    <w:rsid w:val="0033417B"/>
    <w:rsid w:val="003344FA"/>
    <w:rsid w:val="00334E06"/>
    <w:rsid w:val="00334F14"/>
    <w:rsid w:val="00335411"/>
    <w:rsid w:val="00335D11"/>
    <w:rsid w:val="003362B4"/>
    <w:rsid w:val="00336D63"/>
    <w:rsid w:val="00337884"/>
    <w:rsid w:val="003400F0"/>
    <w:rsid w:val="00342539"/>
    <w:rsid w:val="00343ABB"/>
    <w:rsid w:val="0034410A"/>
    <w:rsid w:val="003445E5"/>
    <w:rsid w:val="003450B7"/>
    <w:rsid w:val="00345822"/>
    <w:rsid w:val="00345BA9"/>
    <w:rsid w:val="003474B1"/>
    <w:rsid w:val="0034763A"/>
    <w:rsid w:val="003505D4"/>
    <w:rsid w:val="00350EED"/>
    <w:rsid w:val="00351110"/>
    <w:rsid w:val="00351F82"/>
    <w:rsid w:val="003527C8"/>
    <w:rsid w:val="003532C8"/>
    <w:rsid w:val="00354D2E"/>
    <w:rsid w:val="00356D3B"/>
    <w:rsid w:val="00357511"/>
    <w:rsid w:val="00357DCD"/>
    <w:rsid w:val="00360011"/>
    <w:rsid w:val="0036120F"/>
    <w:rsid w:val="00361290"/>
    <w:rsid w:val="00361ED8"/>
    <w:rsid w:val="003622C9"/>
    <w:rsid w:val="003639DD"/>
    <w:rsid w:val="00364EBC"/>
    <w:rsid w:val="00364F2D"/>
    <w:rsid w:val="00365976"/>
    <w:rsid w:val="00365F32"/>
    <w:rsid w:val="00366386"/>
    <w:rsid w:val="00370370"/>
    <w:rsid w:val="003715DB"/>
    <w:rsid w:val="00372723"/>
    <w:rsid w:val="00372F01"/>
    <w:rsid w:val="003754D2"/>
    <w:rsid w:val="00375557"/>
    <w:rsid w:val="00375CEA"/>
    <w:rsid w:val="00375F9B"/>
    <w:rsid w:val="003765ED"/>
    <w:rsid w:val="00376FC4"/>
    <w:rsid w:val="00380043"/>
    <w:rsid w:val="00380AAA"/>
    <w:rsid w:val="00380F23"/>
    <w:rsid w:val="003817D2"/>
    <w:rsid w:val="00381B79"/>
    <w:rsid w:val="003824FA"/>
    <w:rsid w:val="003825AA"/>
    <w:rsid w:val="00383338"/>
    <w:rsid w:val="00383440"/>
    <w:rsid w:val="00384D2E"/>
    <w:rsid w:val="00384D7D"/>
    <w:rsid w:val="00385330"/>
    <w:rsid w:val="00385910"/>
    <w:rsid w:val="00386A1A"/>
    <w:rsid w:val="00387D81"/>
    <w:rsid w:val="0039062F"/>
    <w:rsid w:val="003908AD"/>
    <w:rsid w:val="00391186"/>
    <w:rsid w:val="0039168B"/>
    <w:rsid w:val="00392833"/>
    <w:rsid w:val="00392E67"/>
    <w:rsid w:val="00393679"/>
    <w:rsid w:val="00393C2F"/>
    <w:rsid w:val="0039445A"/>
    <w:rsid w:val="00395905"/>
    <w:rsid w:val="00396263"/>
    <w:rsid w:val="003963F5"/>
    <w:rsid w:val="003A07D4"/>
    <w:rsid w:val="003A0AA8"/>
    <w:rsid w:val="003A19E4"/>
    <w:rsid w:val="003A38D7"/>
    <w:rsid w:val="003A3B67"/>
    <w:rsid w:val="003A571B"/>
    <w:rsid w:val="003A64BB"/>
    <w:rsid w:val="003A6CC8"/>
    <w:rsid w:val="003A7D38"/>
    <w:rsid w:val="003B0945"/>
    <w:rsid w:val="003B09F7"/>
    <w:rsid w:val="003B0CEF"/>
    <w:rsid w:val="003B1361"/>
    <w:rsid w:val="003B1641"/>
    <w:rsid w:val="003B34A1"/>
    <w:rsid w:val="003B36BF"/>
    <w:rsid w:val="003B46A3"/>
    <w:rsid w:val="003B4B2B"/>
    <w:rsid w:val="003B4D02"/>
    <w:rsid w:val="003B4D65"/>
    <w:rsid w:val="003B56D1"/>
    <w:rsid w:val="003B5975"/>
    <w:rsid w:val="003B6486"/>
    <w:rsid w:val="003B7071"/>
    <w:rsid w:val="003C12DC"/>
    <w:rsid w:val="003C12EA"/>
    <w:rsid w:val="003C1D93"/>
    <w:rsid w:val="003C24EE"/>
    <w:rsid w:val="003C39AB"/>
    <w:rsid w:val="003C3EAB"/>
    <w:rsid w:val="003C426F"/>
    <w:rsid w:val="003C4854"/>
    <w:rsid w:val="003C4E08"/>
    <w:rsid w:val="003C4FC6"/>
    <w:rsid w:val="003C5F19"/>
    <w:rsid w:val="003C7079"/>
    <w:rsid w:val="003C7B22"/>
    <w:rsid w:val="003D06A9"/>
    <w:rsid w:val="003D1C82"/>
    <w:rsid w:val="003D235A"/>
    <w:rsid w:val="003D25C1"/>
    <w:rsid w:val="003D2B05"/>
    <w:rsid w:val="003D3E7F"/>
    <w:rsid w:val="003D4078"/>
    <w:rsid w:val="003D73F7"/>
    <w:rsid w:val="003D7496"/>
    <w:rsid w:val="003D7A9E"/>
    <w:rsid w:val="003E0237"/>
    <w:rsid w:val="003E1CAD"/>
    <w:rsid w:val="003E2627"/>
    <w:rsid w:val="003E321D"/>
    <w:rsid w:val="003E378A"/>
    <w:rsid w:val="003E3DBE"/>
    <w:rsid w:val="003E3E12"/>
    <w:rsid w:val="003E4183"/>
    <w:rsid w:val="003E4294"/>
    <w:rsid w:val="003E45EE"/>
    <w:rsid w:val="003E4A9D"/>
    <w:rsid w:val="003E5397"/>
    <w:rsid w:val="003E552D"/>
    <w:rsid w:val="003E5F0E"/>
    <w:rsid w:val="003E6EE1"/>
    <w:rsid w:val="003E71A6"/>
    <w:rsid w:val="003E7BFB"/>
    <w:rsid w:val="003F1169"/>
    <w:rsid w:val="003F14B7"/>
    <w:rsid w:val="003F2034"/>
    <w:rsid w:val="003F2401"/>
    <w:rsid w:val="003F26D3"/>
    <w:rsid w:val="003F3029"/>
    <w:rsid w:val="003F423E"/>
    <w:rsid w:val="003F5BC4"/>
    <w:rsid w:val="003F7767"/>
    <w:rsid w:val="003F7EBE"/>
    <w:rsid w:val="004001F8"/>
    <w:rsid w:val="00400BD7"/>
    <w:rsid w:val="004013E8"/>
    <w:rsid w:val="00401A51"/>
    <w:rsid w:val="00403153"/>
    <w:rsid w:val="00404936"/>
    <w:rsid w:val="00405846"/>
    <w:rsid w:val="00406F2C"/>
    <w:rsid w:val="004076C1"/>
    <w:rsid w:val="00407DCA"/>
    <w:rsid w:val="00410065"/>
    <w:rsid w:val="00410A11"/>
    <w:rsid w:val="00410D5B"/>
    <w:rsid w:val="004121B5"/>
    <w:rsid w:val="0041270C"/>
    <w:rsid w:val="00412B3B"/>
    <w:rsid w:val="00413AE5"/>
    <w:rsid w:val="00414E50"/>
    <w:rsid w:val="004151AA"/>
    <w:rsid w:val="0041546C"/>
    <w:rsid w:val="004157A8"/>
    <w:rsid w:val="00415BF3"/>
    <w:rsid w:val="0041671F"/>
    <w:rsid w:val="00416DF7"/>
    <w:rsid w:val="00420887"/>
    <w:rsid w:val="00420D75"/>
    <w:rsid w:val="00420DD6"/>
    <w:rsid w:val="00421146"/>
    <w:rsid w:val="004236F3"/>
    <w:rsid w:val="00423879"/>
    <w:rsid w:val="00423B21"/>
    <w:rsid w:val="004244F4"/>
    <w:rsid w:val="004251C5"/>
    <w:rsid w:val="00425803"/>
    <w:rsid w:val="00425814"/>
    <w:rsid w:val="004259F1"/>
    <w:rsid w:val="00426551"/>
    <w:rsid w:val="004268F1"/>
    <w:rsid w:val="0042714D"/>
    <w:rsid w:val="00427656"/>
    <w:rsid w:val="004278C6"/>
    <w:rsid w:val="004279AB"/>
    <w:rsid w:val="00427E4A"/>
    <w:rsid w:val="00430452"/>
    <w:rsid w:val="00431108"/>
    <w:rsid w:val="004311E2"/>
    <w:rsid w:val="0043124D"/>
    <w:rsid w:val="00432093"/>
    <w:rsid w:val="004321B1"/>
    <w:rsid w:val="00432457"/>
    <w:rsid w:val="00432AF7"/>
    <w:rsid w:val="004345F8"/>
    <w:rsid w:val="00434ACE"/>
    <w:rsid w:val="00434CA2"/>
    <w:rsid w:val="004379CE"/>
    <w:rsid w:val="00441387"/>
    <w:rsid w:val="00441428"/>
    <w:rsid w:val="00442D78"/>
    <w:rsid w:val="00443623"/>
    <w:rsid w:val="00444228"/>
    <w:rsid w:val="00444C0D"/>
    <w:rsid w:val="004450D0"/>
    <w:rsid w:val="004451F1"/>
    <w:rsid w:val="004457A1"/>
    <w:rsid w:val="00445E50"/>
    <w:rsid w:val="00446278"/>
    <w:rsid w:val="00446CC4"/>
    <w:rsid w:val="00447655"/>
    <w:rsid w:val="0045013C"/>
    <w:rsid w:val="00452A1B"/>
    <w:rsid w:val="00453C66"/>
    <w:rsid w:val="00453E6B"/>
    <w:rsid w:val="00455E70"/>
    <w:rsid w:val="00457025"/>
    <w:rsid w:val="0045707F"/>
    <w:rsid w:val="00457CBD"/>
    <w:rsid w:val="00460A66"/>
    <w:rsid w:val="00460D25"/>
    <w:rsid w:val="004612E8"/>
    <w:rsid w:val="004616D3"/>
    <w:rsid w:val="0046177E"/>
    <w:rsid w:val="00462F2B"/>
    <w:rsid w:val="004638AE"/>
    <w:rsid w:val="00463BBB"/>
    <w:rsid w:val="00464565"/>
    <w:rsid w:val="004653CB"/>
    <w:rsid w:val="004655F5"/>
    <w:rsid w:val="004657E1"/>
    <w:rsid w:val="00466AED"/>
    <w:rsid w:val="004678A3"/>
    <w:rsid w:val="00470EAA"/>
    <w:rsid w:val="00471842"/>
    <w:rsid w:val="0047257B"/>
    <w:rsid w:val="00473135"/>
    <w:rsid w:val="004743A8"/>
    <w:rsid w:val="00474E89"/>
    <w:rsid w:val="00476AAD"/>
    <w:rsid w:val="00477656"/>
    <w:rsid w:val="0047790F"/>
    <w:rsid w:val="00480671"/>
    <w:rsid w:val="00480890"/>
    <w:rsid w:val="00480A48"/>
    <w:rsid w:val="00480C96"/>
    <w:rsid w:val="00480EF6"/>
    <w:rsid w:val="00482B78"/>
    <w:rsid w:val="004833C2"/>
    <w:rsid w:val="004834EA"/>
    <w:rsid w:val="00483E74"/>
    <w:rsid w:val="00483ECD"/>
    <w:rsid w:val="0048546D"/>
    <w:rsid w:val="00485531"/>
    <w:rsid w:val="00486106"/>
    <w:rsid w:val="00490699"/>
    <w:rsid w:val="00490903"/>
    <w:rsid w:val="00490B5F"/>
    <w:rsid w:val="00490BC6"/>
    <w:rsid w:val="00491861"/>
    <w:rsid w:val="00491F99"/>
    <w:rsid w:val="00493447"/>
    <w:rsid w:val="00494200"/>
    <w:rsid w:val="004943CB"/>
    <w:rsid w:val="00494ACA"/>
    <w:rsid w:val="00494FD1"/>
    <w:rsid w:val="0049563F"/>
    <w:rsid w:val="00495BF1"/>
    <w:rsid w:val="00495E8A"/>
    <w:rsid w:val="004967B1"/>
    <w:rsid w:val="00496BCD"/>
    <w:rsid w:val="00497330"/>
    <w:rsid w:val="004A01D4"/>
    <w:rsid w:val="004A057D"/>
    <w:rsid w:val="004A1705"/>
    <w:rsid w:val="004A3D71"/>
    <w:rsid w:val="004A3F80"/>
    <w:rsid w:val="004A5A0A"/>
    <w:rsid w:val="004A5BAB"/>
    <w:rsid w:val="004A6F3F"/>
    <w:rsid w:val="004B0DC2"/>
    <w:rsid w:val="004B0FD5"/>
    <w:rsid w:val="004B1381"/>
    <w:rsid w:val="004B3279"/>
    <w:rsid w:val="004B3E89"/>
    <w:rsid w:val="004B54F5"/>
    <w:rsid w:val="004B648E"/>
    <w:rsid w:val="004C1497"/>
    <w:rsid w:val="004C1563"/>
    <w:rsid w:val="004C1619"/>
    <w:rsid w:val="004C173C"/>
    <w:rsid w:val="004C1EC7"/>
    <w:rsid w:val="004C2449"/>
    <w:rsid w:val="004C2633"/>
    <w:rsid w:val="004C2890"/>
    <w:rsid w:val="004C2F6D"/>
    <w:rsid w:val="004C3BAE"/>
    <w:rsid w:val="004C48E4"/>
    <w:rsid w:val="004C49C0"/>
    <w:rsid w:val="004C5906"/>
    <w:rsid w:val="004C6476"/>
    <w:rsid w:val="004C6BF2"/>
    <w:rsid w:val="004C7291"/>
    <w:rsid w:val="004D0803"/>
    <w:rsid w:val="004D133E"/>
    <w:rsid w:val="004D18C1"/>
    <w:rsid w:val="004D18CC"/>
    <w:rsid w:val="004D2AF7"/>
    <w:rsid w:val="004D3A26"/>
    <w:rsid w:val="004D422B"/>
    <w:rsid w:val="004D50C4"/>
    <w:rsid w:val="004D60BA"/>
    <w:rsid w:val="004D68DF"/>
    <w:rsid w:val="004D766B"/>
    <w:rsid w:val="004E07B0"/>
    <w:rsid w:val="004E0F31"/>
    <w:rsid w:val="004E2F0C"/>
    <w:rsid w:val="004E3B7D"/>
    <w:rsid w:val="004E472C"/>
    <w:rsid w:val="004E4F10"/>
    <w:rsid w:val="004E5202"/>
    <w:rsid w:val="004E5B0E"/>
    <w:rsid w:val="004E77C5"/>
    <w:rsid w:val="004E7B70"/>
    <w:rsid w:val="004E7DF4"/>
    <w:rsid w:val="004F01BE"/>
    <w:rsid w:val="004F0799"/>
    <w:rsid w:val="004F2768"/>
    <w:rsid w:val="004F2C41"/>
    <w:rsid w:val="004F3784"/>
    <w:rsid w:val="004F3B5B"/>
    <w:rsid w:val="004F451A"/>
    <w:rsid w:val="004F5882"/>
    <w:rsid w:val="004F5D58"/>
    <w:rsid w:val="004F77D0"/>
    <w:rsid w:val="004F7CAD"/>
    <w:rsid w:val="005002F2"/>
    <w:rsid w:val="00500609"/>
    <w:rsid w:val="0050073A"/>
    <w:rsid w:val="00500C4A"/>
    <w:rsid w:val="0050238C"/>
    <w:rsid w:val="0050375D"/>
    <w:rsid w:val="00503766"/>
    <w:rsid w:val="00503A21"/>
    <w:rsid w:val="005044D2"/>
    <w:rsid w:val="005049F5"/>
    <w:rsid w:val="005067AE"/>
    <w:rsid w:val="00507F5B"/>
    <w:rsid w:val="00511A78"/>
    <w:rsid w:val="00511B11"/>
    <w:rsid w:val="005136D0"/>
    <w:rsid w:val="00514296"/>
    <w:rsid w:val="00514728"/>
    <w:rsid w:val="00514BB7"/>
    <w:rsid w:val="00515EF3"/>
    <w:rsid w:val="00516DEC"/>
    <w:rsid w:val="005202B3"/>
    <w:rsid w:val="005204D3"/>
    <w:rsid w:val="00520817"/>
    <w:rsid w:val="00520FA8"/>
    <w:rsid w:val="00523554"/>
    <w:rsid w:val="00524FB2"/>
    <w:rsid w:val="005260CF"/>
    <w:rsid w:val="005262B7"/>
    <w:rsid w:val="005263CA"/>
    <w:rsid w:val="00526A18"/>
    <w:rsid w:val="00527073"/>
    <w:rsid w:val="00527141"/>
    <w:rsid w:val="0053115A"/>
    <w:rsid w:val="00532ADF"/>
    <w:rsid w:val="00532ED8"/>
    <w:rsid w:val="00533290"/>
    <w:rsid w:val="0053344F"/>
    <w:rsid w:val="005337A7"/>
    <w:rsid w:val="00536EB3"/>
    <w:rsid w:val="00537386"/>
    <w:rsid w:val="00537B5A"/>
    <w:rsid w:val="00537C61"/>
    <w:rsid w:val="00540017"/>
    <w:rsid w:val="00540248"/>
    <w:rsid w:val="005403BE"/>
    <w:rsid w:val="00540FD1"/>
    <w:rsid w:val="005413E4"/>
    <w:rsid w:val="005421D8"/>
    <w:rsid w:val="00542908"/>
    <w:rsid w:val="00542B70"/>
    <w:rsid w:val="005435F3"/>
    <w:rsid w:val="00543DA2"/>
    <w:rsid w:val="00543E03"/>
    <w:rsid w:val="00543E69"/>
    <w:rsid w:val="005447C0"/>
    <w:rsid w:val="005451CD"/>
    <w:rsid w:val="00547799"/>
    <w:rsid w:val="00547C19"/>
    <w:rsid w:val="005506B2"/>
    <w:rsid w:val="00551BFC"/>
    <w:rsid w:val="00554301"/>
    <w:rsid w:val="00557943"/>
    <w:rsid w:val="00557C69"/>
    <w:rsid w:val="005600F3"/>
    <w:rsid w:val="0056079A"/>
    <w:rsid w:val="005614D7"/>
    <w:rsid w:val="0056173F"/>
    <w:rsid w:val="00562917"/>
    <w:rsid w:val="00563344"/>
    <w:rsid w:val="00563638"/>
    <w:rsid w:val="00565D22"/>
    <w:rsid w:val="00566F94"/>
    <w:rsid w:val="005673ED"/>
    <w:rsid w:val="00567FAF"/>
    <w:rsid w:val="00570640"/>
    <w:rsid w:val="005710A5"/>
    <w:rsid w:val="00572493"/>
    <w:rsid w:val="00573049"/>
    <w:rsid w:val="005733C7"/>
    <w:rsid w:val="0057668A"/>
    <w:rsid w:val="00576AE4"/>
    <w:rsid w:val="00577930"/>
    <w:rsid w:val="00580C40"/>
    <w:rsid w:val="0058186A"/>
    <w:rsid w:val="00582070"/>
    <w:rsid w:val="005820FA"/>
    <w:rsid w:val="005834DE"/>
    <w:rsid w:val="005836B9"/>
    <w:rsid w:val="00583939"/>
    <w:rsid w:val="00584038"/>
    <w:rsid w:val="005842FB"/>
    <w:rsid w:val="0058439D"/>
    <w:rsid w:val="0058521C"/>
    <w:rsid w:val="0058575E"/>
    <w:rsid w:val="00586116"/>
    <w:rsid w:val="005867C6"/>
    <w:rsid w:val="00587026"/>
    <w:rsid w:val="0059057F"/>
    <w:rsid w:val="00590C89"/>
    <w:rsid w:val="005913F6"/>
    <w:rsid w:val="005924DA"/>
    <w:rsid w:val="005927FD"/>
    <w:rsid w:val="00592C88"/>
    <w:rsid w:val="0059472C"/>
    <w:rsid w:val="00594D8A"/>
    <w:rsid w:val="00595E4F"/>
    <w:rsid w:val="00596543"/>
    <w:rsid w:val="005A014F"/>
    <w:rsid w:val="005A01E9"/>
    <w:rsid w:val="005A08BA"/>
    <w:rsid w:val="005A0B4C"/>
    <w:rsid w:val="005A15E9"/>
    <w:rsid w:val="005A2309"/>
    <w:rsid w:val="005A42C7"/>
    <w:rsid w:val="005A54E3"/>
    <w:rsid w:val="005A5B5B"/>
    <w:rsid w:val="005A6282"/>
    <w:rsid w:val="005A67CB"/>
    <w:rsid w:val="005A793E"/>
    <w:rsid w:val="005B0B13"/>
    <w:rsid w:val="005B0E19"/>
    <w:rsid w:val="005B187A"/>
    <w:rsid w:val="005B1AE8"/>
    <w:rsid w:val="005B20D4"/>
    <w:rsid w:val="005B359D"/>
    <w:rsid w:val="005B39A0"/>
    <w:rsid w:val="005B50F0"/>
    <w:rsid w:val="005B5AC3"/>
    <w:rsid w:val="005B6BB3"/>
    <w:rsid w:val="005B738F"/>
    <w:rsid w:val="005C0260"/>
    <w:rsid w:val="005C1185"/>
    <w:rsid w:val="005C1CB3"/>
    <w:rsid w:val="005C1F44"/>
    <w:rsid w:val="005C2BE9"/>
    <w:rsid w:val="005C3811"/>
    <w:rsid w:val="005C4189"/>
    <w:rsid w:val="005C42D1"/>
    <w:rsid w:val="005C4A4B"/>
    <w:rsid w:val="005C4A82"/>
    <w:rsid w:val="005C6134"/>
    <w:rsid w:val="005C7059"/>
    <w:rsid w:val="005C74C2"/>
    <w:rsid w:val="005C78BA"/>
    <w:rsid w:val="005C7BED"/>
    <w:rsid w:val="005D0759"/>
    <w:rsid w:val="005D07B6"/>
    <w:rsid w:val="005D1DCA"/>
    <w:rsid w:val="005D3B35"/>
    <w:rsid w:val="005D4045"/>
    <w:rsid w:val="005D4EDB"/>
    <w:rsid w:val="005D55D2"/>
    <w:rsid w:val="005D61EC"/>
    <w:rsid w:val="005D7416"/>
    <w:rsid w:val="005E0C05"/>
    <w:rsid w:val="005E0EB4"/>
    <w:rsid w:val="005E10FC"/>
    <w:rsid w:val="005E2007"/>
    <w:rsid w:val="005E3F2E"/>
    <w:rsid w:val="005E46E1"/>
    <w:rsid w:val="005E4BEF"/>
    <w:rsid w:val="005E5338"/>
    <w:rsid w:val="005E56CD"/>
    <w:rsid w:val="005E6DAA"/>
    <w:rsid w:val="005E7B86"/>
    <w:rsid w:val="005E7BDF"/>
    <w:rsid w:val="005F0621"/>
    <w:rsid w:val="005F1A80"/>
    <w:rsid w:val="005F418E"/>
    <w:rsid w:val="005F438C"/>
    <w:rsid w:val="005F4751"/>
    <w:rsid w:val="005F4896"/>
    <w:rsid w:val="005F5413"/>
    <w:rsid w:val="005F60EB"/>
    <w:rsid w:val="005F7CA1"/>
    <w:rsid w:val="00601D44"/>
    <w:rsid w:val="00601F76"/>
    <w:rsid w:val="006020C6"/>
    <w:rsid w:val="00602C48"/>
    <w:rsid w:val="00603C22"/>
    <w:rsid w:val="00603D75"/>
    <w:rsid w:val="006048B7"/>
    <w:rsid w:val="0060549F"/>
    <w:rsid w:val="006065F1"/>
    <w:rsid w:val="00607141"/>
    <w:rsid w:val="006074C4"/>
    <w:rsid w:val="00607AD9"/>
    <w:rsid w:val="0061105E"/>
    <w:rsid w:val="00611766"/>
    <w:rsid w:val="00611B6F"/>
    <w:rsid w:val="0061208C"/>
    <w:rsid w:val="00613099"/>
    <w:rsid w:val="00613382"/>
    <w:rsid w:val="00613C41"/>
    <w:rsid w:val="006142F8"/>
    <w:rsid w:val="00614632"/>
    <w:rsid w:val="006149AC"/>
    <w:rsid w:val="00614AFF"/>
    <w:rsid w:val="00614F0C"/>
    <w:rsid w:val="00614F57"/>
    <w:rsid w:val="00614F5E"/>
    <w:rsid w:val="006151AB"/>
    <w:rsid w:val="0061617A"/>
    <w:rsid w:val="00616E1D"/>
    <w:rsid w:val="00620A3E"/>
    <w:rsid w:val="00620D0D"/>
    <w:rsid w:val="00622577"/>
    <w:rsid w:val="00622DE0"/>
    <w:rsid w:val="00622E94"/>
    <w:rsid w:val="006237FD"/>
    <w:rsid w:val="0062409B"/>
    <w:rsid w:val="006253DB"/>
    <w:rsid w:val="006273B0"/>
    <w:rsid w:val="006277C4"/>
    <w:rsid w:val="0062799B"/>
    <w:rsid w:val="006306C5"/>
    <w:rsid w:val="00630EDB"/>
    <w:rsid w:val="00631B8D"/>
    <w:rsid w:val="006329CE"/>
    <w:rsid w:val="0063419A"/>
    <w:rsid w:val="00635A94"/>
    <w:rsid w:val="00636998"/>
    <w:rsid w:val="00640551"/>
    <w:rsid w:val="00640E09"/>
    <w:rsid w:val="00640E2B"/>
    <w:rsid w:val="00641279"/>
    <w:rsid w:val="006413E0"/>
    <w:rsid w:val="0064211A"/>
    <w:rsid w:val="0064248C"/>
    <w:rsid w:val="00643230"/>
    <w:rsid w:val="00644115"/>
    <w:rsid w:val="006446F0"/>
    <w:rsid w:val="00644B3D"/>
    <w:rsid w:val="0064513B"/>
    <w:rsid w:val="0064562D"/>
    <w:rsid w:val="0064583E"/>
    <w:rsid w:val="00645F3A"/>
    <w:rsid w:val="00646246"/>
    <w:rsid w:val="00646411"/>
    <w:rsid w:val="00647D1A"/>
    <w:rsid w:val="00650BD0"/>
    <w:rsid w:val="00650F67"/>
    <w:rsid w:val="006514C7"/>
    <w:rsid w:val="006517FC"/>
    <w:rsid w:val="0065239B"/>
    <w:rsid w:val="00652D8B"/>
    <w:rsid w:val="00653300"/>
    <w:rsid w:val="00653CC4"/>
    <w:rsid w:val="00653E94"/>
    <w:rsid w:val="00654CF3"/>
    <w:rsid w:val="006554B5"/>
    <w:rsid w:val="0065563F"/>
    <w:rsid w:val="00655B1A"/>
    <w:rsid w:val="00655BAF"/>
    <w:rsid w:val="00655F90"/>
    <w:rsid w:val="00661D11"/>
    <w:rsid w:val="00662499"/>
    <w:rsid w:val="00662864"/>
    <w:rsid w:val="006628B0"/>
    <w:rsid w:val="00663124"/>
    <w:rsid w:val="0066360C"/>
    <w:rsid w:val="00663B27"/>
    <w:rsid w:val="006640FD"/>
    <w:rsid w:val="00664B7F"/>
    <w:rsid w:val="006651EE"/>
    <w:rsid w:val="00666CB1"/>
    <w:rsid w:val="0066733B"/>
    <w:rsid w:val="00670984"/>
    <w:rsid w:val="00671498"/>
    <w:rsid w:val="00671C1B"/>
    <w:rsid w:val="00672868"/>
    <w:rsid w:val="00672A63"/>
    <w:rsid w:val="00674557"/>
    <w:rsid w:val="006747BE"/>
    <w:rsid w:val="00676150"/>
    <w:rsid w:val="0067645C"/>
    <w:rsid w:val="00676D4A"/>
    <w:rsid w:val="00677701"/>
    <w:rsid w:val="006777B7"/>
    <w:rsid w:val="006803B9"/>
    <w:rsid w:val="00681168"/>
    <w:rsid w:val="00681499"/>
    <w:rsid w:val="00681A24"/>
    <w:rsid w:val="00681ADA"/>
    <w:rsid w:val="00683958"/>
    <w:rsid w:val="00683D18"/>
    <w:rsid w:val="00683D4D"/>
    <w:rsid w:val="0068410E"/>
    <w:rsid w:val="0068450D"/>
    <w:rsid w:val="006856C0"/>
    <w:rsid w:val="00686400"/>
    <w:rsid w:val="00686A2B"/>
    <w:rsid w:val="00687D97"/>
    <w:rsid w:val="00687F3F"/>
    <w:rsid w:val="00687FC4"/>
    <w:rsid w:val="0069088A"/>
    <w:rsid w:val="00692341"/>
    <w:rsid w:val="006926CC"/>
    <w:rsid w:val="00693154"/>
    <w:rsid w:val="00693456"/>
    <w:rsid w:val="006936EA"/>
    <w:rsid w:val="006938C9"/>
    <w:rsid w:val="00693C75"/>
    <w:rsid w:val="00693F6E"/>
    <w:rsid w:val="00694D22"/>
    <w:rsid w:val="00695188"/>
    <w:rsid w:val="006957DD"/>
    <w:rsid w:val="00695F28"/>
    <w:rsid w:val="006973E7"/>
    <w:rsid w:val="0069747A"/>
    <w:rsid w:val="00697BBF"/>
    <w:rsid w:val="00697F2B"/>
    <w:rsid w:val="006A045F"/>
    <w:rsid w:val="006A1427"/>
    <w:rsid w:val="006A1D5B"/>
    <w:rsid w:val="006A2F2D"/>
    <w:rsid w:val="006A43D1"/>
    <w:rsid w:val="006A455F"/>
    <w:rsid w:val="006A4908"/>
    <w:rsid w:val="006A4969"/>
    <w:rsid w:val="006A55A0"/>
    <w:rsid w:val="006A61A7"/>
    <w:rsid w:val="006A6B59"/>
    <w:rsid w:val="006A7DD4"/>
    <w:rsid w:val="006B0231"/>
    <w:rsid w:val="006B0570"/>
    <w:rsid w:val="006B0670"/>
    <w:rsid w:val="006B0E28"/>
    <w:rsid w:val="006B1E01"/>
    <w:rsid w:val="006B29E6"/>
    <w:rsid w:val="006B38D0"/>
    <w:rsid w:val="006B3ADA"/>
    <w:rsid w:val="006B3EE8"/>
    <w:rsid w:val="006B44E8"/>
    <w:rsid w:val="006B46D8"/>
    <w:rsid w:val="006B482F"/>
    <w:rsid w:val="006B693B"/>
    <w:rsid w:val="006B712B"/>
    <w:rsid w:val="006B7634"/>
    <w:rsid w:val="006B7866"/>
    <w:rsid w:val="006B79BC"/>
    <w:rsid w:val="006C0334"/>
    <w:rsid w:val="006C224A"/>
    <w:rsid w:val="006C26A2"/>
    <w:rsid w:val="006C2C5C"/>
    <w:rsid w:val="006C4A79"/>
    <w:rsid w:val="006C4D43"/>
    <w:rsid w:val="006C4F97"/>
    <w:rsid w:val="006C558C"/>
    <w:rsid w:val="006C569C"/>
    <w:rsid w:val="006C5FEB"/>
    <w:rsid w:val="006C6F69"/>
    <w:rsid w:val="006C70F7"/>
    <w:rsid w:val="006C71DE"/>
    <w:rsid w:val="006C72C0"/>
    <w:rsid w:val="006D13AE"/>
    <w:rsid w:val="006D13E6"/>
    <w:rsid w:val="006D2488"/>
    <w:rsid w:val="006D364B"/>
    <w:rsid w:val="006D4E84"/>
    <w:rsid w:val="006D583C"/>
    <w:rsid w:val="006D5D90"/>
    <w:rsid w:val="006D6402"/>
    <w:rsid w:val="006D69B4"/>
    <w:rsid w:val="006E06D0"/>
    <w:rsid w:val="006E138E"/>
    <w:rsid w:val="006E199E"/>
    <w:rsid w:val="006E1D8D"/>
    <w:rsid w:val="006E3016"/>
    <w:rsid w:val="006E4777"/>
    <w:rsid w:val="006E792A"/>
    <w:rsid w:val="006F06F9"/>
    <w:rsid w:val="006F07BF"/>
    <w:rsid w:val="006F1E81"/>
    <w:rsid w:val="006F2DF9"/>
    <w:rsid w:val="006F439F"/>
    <w:rsid w:val="006F45C3"/>
    <w:rsid w:val="006F499A"/>
    <w:rsid w:val="006F4E2D"/>
    <w:rsid w:val="006F50D5"/>
    <w:rsid w:val="006F51BC"/>
    <w:rsid w:val="006F5A25"/>
    <w:rsid w:val="006F5B9A"/>
    <w:rsid w:val="006F650B"/>
    <w:rsid w:val="006F712A"/>
    <w:rsid w:val="006F759B"/>
    <w:rsid w:val="006F7F8D"/>
    <w:rsid w:val="007003F7"/>
    <w:rsid w:val="00700FCC"/>
    <w:rsid w:val="007018B7"/>
    <w:rsid w:val="007039EB"/>
    <w:rsid w:val="00703C07"/>
    <w:rsid w:val="00703EF9"/>
    <w:rsid w:val="00704ABF"/>
    <w:rsid w:val="00705457"/>
    <w:rsid w:val="007062A7"/>
    <w:rsid w:val="00706B19"/>
    <w:rsid w:val="00706DF5"/>
    <w:rsid w:val="00707349"/>
    <w:rsid w:val="007102E5"/>
    <w:rsid w:val="00710775"/>
    <w:rsid w:val="00710803"/>
    <w:rsid w:val="00710B0F"/>
    <w:rsid w:val="00710C7F"/>
    <w:rsid w:val="00711C02"/>
    <w:rsid w:val="0071209B"/>
    <w:rsid w:val="00712187"/>
    <w:rsid w:val="00712E37"/>
    <w:rsid w:val="0071361B"/>
    <w:rsid w:val="007149B0"/>
    <w:rsid w:val="00714CD2"/>
    <w:rsid w:val="00715211"/>
    <w:rsid w:val="00715BC8"/>
    <w:rsid w:val="00716DB0"/>
    <w:rsid w:val="0071744C"/>
    <w:rsid w:val="00717555"/>
    <w:rsid w:val="00717989"/>
    <w:rsid w:val="00720C47"/>
    <w:rsid w:val="00722E28"/>
    <w:rsid w:val="00722EC7"/>
    <w:rsid w:val="00724F2D"/>
    <w:rsid w:val="00725B61"/>
    <w:rsid w:val="00725CB1"/>
    <w:rsid w:val="00726DE8"/>
    <w:rsid w:val="00727430"/>
    <w:rsid w:val="00727496"/>
    <w:rsid w:val="007275D1"/>
    <w:rsid w:val="0073177D"/>
    <w:rsid w:val="007318A1"/>
    <w:rsid w:val="00732A2D"/>
    <w:rsid w:val="00732EE4"/>
    <w:rsid w:val="0073332B"/>
    <w:rsid w:val="00733DF9"/>
    <w:rsid w:val="0073472C"/>
    <w:rsid w:val="0073489E"/>
    <w:rsid w:val="007348F6"/>
    <w:rsid w:val="00734C1F"/>
    <w:rsid w:val="00735340"/>
    <w:rsid w:val="00735A62"/>
    <w:rsid w:val="0073691B"/>
    <w:rsid w:val="007369E6"/>
    <w:rsid w:val="00736E98"/>
    <w:rsid w:val="00740684"/>
    <w:rsid w:val="007415B3"/>
    <w:rsid w:val="00741D3C"/>
    <w:rsid w:val="007422D5"/>
    <w:rsid w:val="007444AE"/>
    <w:rsid w:val="00745159"/>
    <w:rsid w:val="007454ED"/>
    <w:rsid w:val="00745AC8"/>
    <w:rsid w:val="00746C50"/>
    <w:rsid w:val="007472EF"/>
    <w:rsid w:val="00750AD2"/>
    <w:rsid w:val="0075107F"/>
    <w:rsid w:val="00751859"/>
    <w:rsid w:val="00751BC2"/>
    <w:rsid w:val="007521E9"/>
    <w:rsid w:val="00753421"/>
    <w:rsid w:val="007559CD"/>
    <w:rsid w:val="00755AC9"/>
    <w:rsid w:val="00755F9D"/>
    <w:rsid w:val="00757D29"/>
    <w:rsid w:val="00761AC9"/>
    <w:rsid w:val="00761BB9"/>
    <w:rsid w:val="00762719"/>
    <w:rsid w:val="00762995"/>
    <w:rsid w:val="007630A6"/>
    <w:rsid w:val="007643E8"/>
    <w:rsid w:val="007653C8"/>
    <w:rsid w:val="00767BC6"/>
    <w:rsid w:val="0077053D"/>
    <w:rsid w:val="0077076D"/>
    <w:rsid w:val="00771080"/>
    <w:rsid w:val="00771679"/>
    <w:rsid w:val="00771F8C"/>
    <w:rsid w:val="007725B1"/>
    <w:rsid w:val="0077264F"/>
    <w:rsid w:val="00772B14"/>
    <w:rsid w:val="0077360F"/>
    <w:rsid w:val="00773627"/>
    <w:rsid w:val="007740BF"/>
    <w:rsid w:val="007740C6"/>
    <w:rsid w:val="00774B27"/>
    <w:rsid w:val="0077528D"/>
    <w:rsid w:val="00775D5B"/>
    <w:rsid w:val="007761F1"/>
    <w:rsid w:val="00777B6D"/>
    <w:rsid w:val="00777E90"/>
    <w:rsid w:val="00781325"/>
    <w:rsid w:val="00783363"/>
    <w:rsid w:val="007838D4"/>
    <w:rsid w:val="00784071"/>
    <w:rsid w:val="00784BD3"/>
    <w:rsid w:val="007863FA"/>
    <w:rsid w:val="0078685D"/>
    <w:rsid w:val="0078719C"/>
    <w:rsid w:val="007874C3"/>
    <w:rsid w:val="00790C9B"/>
    <w:rsid w:val="00794254"/>
    <w:rsid w:val="00794379"/>
    <w:rsid w:val="007955F8"/>
    <w:rsid w:val="00795D0F"/>
    <w:rsid w:val="00796B4A"/>
    <w:rsid w:val="00797203"/>
    <w:rsid w:val="00797C3C"/>
    <w:rsid w:val="007A023E"/>
    <w:rsid w:val="007A032E"/>
    <w:rsid w:val="007A0333"/>
    <w:rsid w:val="007A0B89"/>
    <w:rsid w:val="007A265F"/>
    <w:rsid w:val="007A2766"/>
    <w:rsid w:val="007A3C4C"/>
    <w:rsid w:val="007A3FA3"/>
    <w:rsid w:val="007A43F4"/>
    <w:rsid w:val="007A468E"/>
    <w:rsid w:val="007A602B"/>
    <w:rsid w:val="007A6519"/>
    <w:rsid w:val="007A654C"/>
    <w:rsid w:val="007A65A2"/>
    <w:rsid w:val="007A67CF"/>
    <w:rsid w:val="007A6E1A"/>
    <w:rsid w:val="007A7A91"/>
    <w:rsid w:val="007B060E"/>
    <w:rsid w:val="007B1546"/>
    <w:rsid w:val="007B1DA5"/>
    <w:rsid w:val="007B3246"/>
    <w:rsid w:val="007B3511"/>
    <w:rsid w:val="007B3D19"/>
    <w:rsid w:val="007B3E44"/>
    <w:rsid w:val="007B3F36"/>
    <w:rsid w:val="007B458E"/>
    <w:rsid w:val="007B55CE"/>
    <w:rsid w:val="007B566D"/>
    <w:rsid w:val="007B5B57"/>
    <w:rsid w:val="007B65B4"/>
    <w:rsid w:val="007C02AD"/>
    <w:rsid w:val="007C0968"/>
    <w:rsid w:val="007C1520"/>
    <w:rsid w:val="007C16D2"/>
    <w:rsid w:val="007C2FEA"/>
    <w:rsid w:val="007C4069"/>
    <w:rsid w:val="007C50CD"/>
    <w:rsid w:val="007C657D"/>
    <w:rsid w:val="007C76D7"/>
    <w:rsid w:val="007D1965"/>
    <w:rsid w:val="007D1F0B"/>
    <w:rsid w:val="007D271D"/>
    <w:rsid w:val="007D2BB4"/>
    <w:rsid w:val="007D2C84"/>
    <w:rsid w:val="007D36A0"/>
    <w:rsid w:val="007D3B96"/>
    <w:rsid w:val="007D3DED"/>
    <w:rsid w:val="007D439C"/>
    <w:rsid w:val="007D6C44"/>
    <w:rsid w:val="007D6F30"/>
    <w:rsid w:val="007D7362"/>
    <w:rsid w:val="007D74E5"/>
    <w:rsid w:val="007D750C"/>
    <w:rsid w:val="007D7620"/>
    <w:rsid w:val="007D7748"/>
    <w:rsid w:val="007E0388"/>
    <w:rsid w:val="007E1D17"/>
    <w:rsid w:val="007E2595"/>
    <w:rsid w:val="007E2C43"/>
    <w:rsid w:val="007E4266"/>
    <w:rsid w:val="007E5908"/>
    <w:rsid w:val="007E59B7"/>
    <w:rsid w:val="007E5D41"/>
    <w:rsid w:val="007E61B3"/>
    <w:rsid w:val="007E62E6"/>
    <w:rsid w:val="007E72CB"/>
    <w:rsid w:val="007E7869"/>
    <w:rsid w:val="007E7B31"/>
    <w:rsid w:val="007F0C31"/>
    <w:rsid w:val="007F183F"/>
    <w:rsid w:val="007F202A"/>
    <w:rsid w:val="007F2916"/>
    <w:rsid w:val="007F3695"/>
    <w:rsid w:val="007F45E1"/>
    <w:rsid w:val="007F4B2A"/>
    <w:rsid w:val="007F608F"/>
    <w:rsid w:val="007F6E5D"/>
    <w:rsid w:val="007F7ED6"/>
    <w:rsid w:val="008004AF"/>
    <w:rsid w:val="00801698"/>
    <w:rsid w:val="00801A0A"/>
    <w:rsid w:val="00801D0E"/>
    <w:rsid w:val="00802561"/>
    <w:rsid w:val="008027F3"/>
    <w:rsid w:val="00803DF1"/>
    <w:rsid w:val="0080581E"/>
    <w:rsid w:val="008060E0"/>
    <w:rsid w:val="00807B33"/>
    <w:rsid w:val="0081043E"/>
    <w:rsid w:val="00810BC0"/>
    <w:rsid w:val="00810EA8"/>
    <w:rsid w:val="00812732"/>
    <w:rsid w:val="00812D24"/>
    <w:rsid w:val="00813122"/>
    <w:rsid w:val="008137DB"/>
    <w:rsid w:val="00813A85"/>
    <w:rsid w:val="00813E30"/>
    <w:rsid w:val="008141C4"/>
    <w:rsid w:val="00814B42"/>
    <w:rsid w:val="00814F2C"/>
    <w:rsid w:val="0081569A"/>
    <w:rsid w:val="00815ACF"/>
    <w:rsid w:val="0081673B"/>
    <w:rsid w:val="008173A0"/>
    <w:rsid w:val="008173F0"/>
    <w:rsid w:val="008173FB"/>
    <w:rsid w:val="0081746F"/>
    <w:rsid w:val="00817CF1"/>
    <w:rsid w:val="008204A2"/>
    <w:rsid w:val="0082078B"/>
    <w:rsid w:val="00820DF9"/>
    <w:rsid w:val="00823595"/>
    <w:rsid w:val="008258B9"/>
    <w:rsid w:val="00825E61"/>
    <w:rsid w:val="00826091"/>
    <w:rsid w:val="008262C6"/>
    <w:rsid w:val="008267E8"/>
    <w:rsid w:val="00827130"/>
    <w:rsid w:val="00827B55"/>
    <w:rsid w:val="00827C1D"/>
    <w:rsid w:val="0083076A"/>
    <w:rsid w:val="00830A33"/>
    <w:rsid w:val="008319C9"/>
    <w:rsid w:val="00832E64"/>
    <w:rsid w:val="0083321E"/>
    <w:rsid w:val="00835506"/>
    <w:rsid w:val="008359AF"/>
    <w:rsid w:val="00835CF8"/>
    <w:rsid w:val="00835E62"/>
    <w:rsid w:val="00836579"/>
    <w:rsid w:val="0083768F"/>
    <w:rsid w:val="00840794"/>
    <w:rsid w:val="008409EB"/>
    <w:rsid w:val="00841DD3"/>
    <w:rsid w:val="0084296B"/>
    <w:rsid w:val="00842BDC"/>
    <w:rsid w:val="008434C6"/>
    <w:rsid w:val="008435DA"/>
    <w:rsid w:val="0084534A"/>
    <w:rsid w:val="0084584C"/>
    <w:rsid w:val="00846A25"/>
    <w:rsid w:val="008504CB"/>
    <w:rsid w:val="008511D2"/>
    <w:rsid w:val="008527DE"/>
    <w:rsid w:val="00852922"/>
    <w:rsid w:val="00852B06"/>
    <w:rsid w:val="00852C72"/>
    <w:rsid w:val="0085459A"/>
    <w:rsid w:val="00854BC0"/>
    <w:rsid w:val="00854F34"/>
    <w:rsid w:val="008567A9"/>
    <w:rsid w:val="00857511"/>
    <w:rsid w:val="0085766A"/>
    <w:rsid w:val="008600C4"/>
    <w:rsid w:val="0086019C"/>
    <w:rsid w:val="008601F7"/>
    <w:rsid w:val="00860286"/>
    <w:rsid w:val="008602E7"/>
    <w:rsid w:val="008613B8"/>
    <w:rsid w:val="00861473"/>
    <w:rsid w:val="008617AD"/>
    <w:rsid w:val="008643B8"/>
    <w:rsid w:val="00864D35"/>
    <w:rsid w:val="00865217"/>
    <w:rsid w:val="008653D9"/>
    <w:rsid w:val="008702D9"/>
    <w:rsid w:val="00870C8C"/>
    <w:rsid w:val="0087127F"/>
    <w:rsid w:val="00871760"/>
    <w:rsid w:val="00871824"/>
    <w:rsid w:val="008718B7"/>
    <w:rsid w:val="00871B5D"/>
    <w:rsid w:val="00871CDF"/>
    <w:rsid w:val="00871D4E"/>
    <w:rsid w:val="00872CF1"/>
    <w:rsid w:val="00873761"/>
    <w:rsid w:val="00873953"/>
    <w:rsid w:val="008741CA"/>
    <w:rsid w:val="008741FC"/>
    <w:rsid w:val="008743E1"/>
    <w:rsid w:val="00875BBC"/>
    <w:rsid w:val="00875E8D"/>
    <w:rsid w:val="00876540"/>
    <w:rsid w:val="00877FA1"/>
    <w:rsid w:val="00880EBB"/>
    <w:rsid w:val="008810E9"/>
    <w:rsid w:val="008813DD"/>
    <w:rsid w:val="00881513"/>
    <w:rsid w:val="00881C97"/>
    <w:rsid w:val="00882058"/>
    <w:rsid w:val="00883221"/>
    <w:rsid w:val="00883C24"/>
    <w:rsid w:val="00883C8B"/>
    <w:rsid w:val="00884F81"/>
    <w:rsid w:val="008853D3"/>
    <w:rsid w:val="00887891"/>
    <w:rsid w:val="00887897"/>
    <w:rsid w:val="00890120"/>
    <w:rsid w:val="00890475"/>
    <w:rsid w:val="00890DE8"/>
    <w:rsid w:val="00891EA7"/>
    <w:rsid w:val="00892A87"/>
    <w:rsid w:val="008931DF"/>
    <w:rsid w:val="0089331F"/>
    <w:rsid w:val="008935BD"/>
    <w:rsid w:val="008957BF"/>
    <w:rsid w:val="00895865"/>
    <w:rsid w:val="00895B17"/>
    <w:rsid w:val="008963A0"/>
    <w:rsid w:val="00896A74"/>
    <w:rsid w:val="00896E5E"/>
    <w:rsid w:val="0089701A"/>
    <w:rsid w:val="0089767D"/>
    <w:rsid w:val="00897A63"/>
    <w:rsid w:val="00897FB3"/>
    <w:rsid w:val="008A02FD"/>
    <w:rsid w:val="008A0794"/>
    <w:rsid w:val="008A1588"/>
    <w:rsid w:val="008A18BC"/>
    <w:rsid w:val="008A1CC6"/>
    <w:rsid w:val="008A1F8A"/>
    <w:rsid w:val="008A2EC6"/>
    <w:rsid w:val="008A3617"/>
    <w:rsid w:val="008A36D4"/>
    <w:rsid w:val="008A3A86"/>
    <w:rsid w:val="008A4768"/>
    <w:rsid w:val="008A4805"/>
    <w:rsid w:val="008A52A1"/>
    <w:rsid w:val="008B081C"/>
    <w:rsid w:val="008B0FAC"/>
    <w:rsid w:val="008B2087"/>
    <w:rsid w:val="008B2B26"/>
    <w:rsid w:val="008B32CB"/>
    <w:rsid w:val="008B41E1"/>
    <w:rsid w:val="008B4E1A"/>
    <w:rsid w:val="008B5C3F"/>
    <w:rsid w:val="008B6B0F"/>
    <w:rsid w:val="008B7726"/>
    <w:rsid w:val="008B799C"/>
    <w:rsid w:val="008B7E7F"/>
    <w:rsid w:val="008C097B"/>
    <w:rsid w:val="008C0BB3"/>
    <w:rsid w:val="008C0EE2"/>
    <w:rsid w:val="008C15D0"/>
    <w:rsid w:val="008C201D"/>
    <w:rsid w:val="008C2092"/>
    <w:rsid w:val="008C3BD9"/>
    <w:rsid w:val="008C3CC6"/>
    <w:rsid w:val="008C41D2"/>
    <w:rsid w:val="008C48D4"/>
    <w:rsid w:val="008C62EB"/>
    <w:rsid w:val="008C6500"/>
    <w:rsid w:val="008C69BA"/>
    <w:rsid w:val="008C7027"/>
    <w:rsid w:val="008C7D3F"/>
    <w:rsid w:val="008D1E63"/>
    <w:rsid w:val="008D268D"/>
    <w:rsid w:val="008D2D4C"/>
    <w:rsid w:val="008D5D70"/>
    <w:rsid w:val="008D65F4"/>
    <w:rsid w:val="008D6A61"/>
    <w:rsid w:val="008E082B"/>
    <w:rsid w:val="008E142B"/>
    <w:rsid w:val="008E18DA"/>
    <w:rsid w:val="008E1CB5"/>
    <w:rsid w:val="008E2593"/>
    <w:rsid w:val="008E26C3"/>
    <w:rsid w:val="008E3F0C"/>
    <w:rsid w:val="008E3FD3"/>
    <w:rsid w:val="008E5B80"/>
    <w:rsid w:val="008E5C11"/>
    <w:rsid w:val="008E650E"/>
    <w:rsid w:val="008E682D"/>
    <w:rsid w:val="008E685D"/>
    <w:rsid w:val="008E6F19"/>
    <w:rsid w:val="008E749E"/>
    <w:rsid w:val="008E7A1E"/>
    <w:rsid w:val="008F02BD"/>
    <w:rsid w:val="008F1088"/>
    <w:rsid w:val="008F16F2"/>
    <w:rsid w:val="008F1EDB"/>
    <w:rsid w:val="008F2264"/>
    <w:rsid w:val="008F2BB8"/>
    <w:rsid w:val="008F2FCB"/>
    <w:rsid w:val="008F3E3D"/>
    <w:rsid w:val="008F59EF"/>
    <w:rsid w:val="008F5B89"/>
    <w:rsid w:val="008F5BE0"/>
    <w:rsid w:val="008F5E20"/>
    <w:rsid w:val="008F6812"/>
    <w:rsid w:val="008F7279"/>
    <w:rsid w:val="008F7455"/>
    <w:rsid w:val="008F7B74"/>
    <w:rsid w:val="0090266E"/>
    <w:rsid w:val="00903DB5"/>
    <w:rsid w:val="00904FC4"/>
    <w:rsid w:val="00905B1E"/>
    <w:rsid w:val="00905D9B"/>
    <w:rsid w:val="009060D1"/>
    <w:rsid w:val="009062FD"/>
    <w:rsid w:val="0091204D"/>
    <w:rsid w:val="0091294E"/>
    <w:rsid w:val="0091564A"/>
    <w:rsid w:val="009164B8"/>
    <w:rsid w:val="00916BB5"/>
    <w:rsid w:val="009172C7"/>
    <w:rsid w:val="00917ADC"/>
    <w:rsid w:val="009200A7"/>
    <w:rsid w:val="00921580"/>
    <w:rsid w:val="00921873"/>
    <w:rsid w:val="00922B83"/>
    <w:rsid w:val="00923E17"/>
    <w:rsid w:val="009243EE"/>
    <w:rsid w:val="00924DF9"/>
    <w:rsid w:val="00925180"/>
    <w:rsid w:val="00925D66"/>
    <w:rsid w:val="0092700C"/>
    <w:rsid w:val="0092726C"/>
    <w:rsid w:val="009272BE"/>
    <w:rsid w:val="0092778D"/>
    <w:rsid w:val="0093051E"/>
    <w:rsid w:val="00930C2E"/>
    <w:rsid w:val="00931543"/>
    <w:rsid w:val="0093185A"/>
    <w:rsid w:val="00932035"/>
    <w:rsid w:val="009327D1"/>
    <w:rsid w:val="009345DB"/>
    <w:rsid w:val="00934CB3"/>
    <w:rsid w:val="00935AEF"/>
    <w:rsid w:val="00936928"/>
    <w:rsid w:val="00937049"/>
    <w:rsid w:val="00937F01"/>
    <w:rsid w:val="00941BB3"/>
    <w:rsid w:val="00941BE6"/>
    <w:rsid w:val="009425F1"/>
    <w:rsid w:val="00942D00"/>
    <w:rsid w:val="009457AF"/>
    <w:rsid w:val="00945B38"/>
    <w:rsid w:val="00945B4E"/>
    <w:rsid w:val="009473CE"/>
    <w:rsid w:val="00950D24"/>
    <w:rsid w:val="009511CC"/>
    <w:rsid w:val="00951BD2"/>
    <w:rsid w:val="00952DB0"/>
    <w:rsid w:val="00953879"/>
    <w:rsid w:val="00953DF0"/>
    <w:rsid w:val="00955189"/>
    <w:rsid w:val="00955229"/>
    <w:rsid w:val="00955849"/>
    <w:rsid w:val="009565C2"/>
    <w:rsid w:val="0095756B"/>
    <w:rsid w:val="0095777A"/>
    <w:rsid w:val="00957B57"/>
    <w:rsid w:val="00957F52"/>
    <w:rsid w:val="009605E9"/>
    <w:rsid w:val="0096166C"/>
    <w:rsid w:val="00961687"/>
    <w:rsid w:val="0096243C"/>
    <w:rsid w:val="00962860"/>
    <w:rsid w:val="00967DBA"/>
    <w:rsid w:val="00967E45"/>
    <w:rsid w:val="00974F5C"/>
    <w:rsid w:val="0097527C"/>
    <w:rsid w:val="00975769"/>
    <w:rsid w:val="009775DA"/>
    <w:rsid w:val="00980508"/>
    <w:rsid w:val="00980758"/>
    <w:rsid w:val="00980B41"/>
    <w:rsid w:val="00980F52"/>
    <w:rsid w:val="009810FD"/>
    <w:rsid w:val="00981B6A"/>
    <w:rsid w:val="00981EB0"/>
    <w:rsid w:val="00982877"/>
    <w:rsid w:val="00983B6F"/>
    <w:rsid w:val="0098468C"/>
    <w:rsid w:val="009846FA"/>
    <w:rsid w:val="00985405"/>
    <w:rsid w:val="009855F1"/>
    <w:rsid w:val="009858A6"/>
    <w:rsid w:val="0098631A"/>
    <w:rsid w:val="0098776F"/>
    <w:rsid w:val="00987A4A"/>
    <w:rsid w:val="0099037D"/>
    <w:rsid w:val="009907BC"/>
    <w:rsid w:val="00990999"/>
    <w:rsid w:val="00990B09"/>
    <w:rsid w:val="00990C85"/>
    <w:rsid w:val="00991111"/>
    <w:rsid w:val="009912EF"/>
    <w:rsid w:val="00991493"/>
    <w:rsid w:val="00991544"/>
    <w:rsid w:val="00992510"/>
    <w:rsid w:val="00992EDE"/>
    <w:rsid w:val="0099499D"/>
    <w:rsid w:val="009956F8"/>
    <w:rsid w:val="009957B9"/>
    <w:rsid w:val="00995DA9"/>
    <w:rsid w:val="00996176"/>
    <w:rsid w:val="00997154"/>
    <w:rsid w:val="00997D83"/>
    <w:rsid w:val="009A00AD"/>
    <w:rsid w:val="009A103C"/>
    <w:rsid w:val="009A128F"/>
    <w:rsid w:val="009A13AC"/>
    <w:rsid w:val="009A195E"/>
    <w:rsid w:val="009A3DFF"/>
    <w:rsid w:val="009A4828"/>
    <w:rsid w:val="009A4C00"/>
    <w:rsid w:val="009A50FB"/>
    <w:rsid w:val="009A523B"/>
    <w:rsid w:val="009A5243"/>
    <w:rsid w:val="009A56D4"/>
    <w:rsid w:val="009A6B11"/>
    <w:rsid w:val="009A6BAB"/>
    <w:rsid w:val="009A6E1D"/>
    <w:rsid w:val="009A6EE1"/>
    <w:rsid w:val="009A7644"/>
    <w:rsid w:val="009A7FC1"/>
    <w:rsid w:val="009B09B3"/>
    <w:rsid w:val="009B0B9D"/>
    <w:rsid w:val="009B3037"/>
    <w:rsid w:val="009B34F1"/>
    <w:rsid w:val="009B365B"/>
    <w:rsid w:val="009B401D"/>
    <w:rsid w:val="009B4E82"/>
    <w:rsid w:val="009B6AE5"/>
    <w:rsid w:val="009B6C26"/>
    <w:rsid w:val="009B73CC"/>
    <w:rsid w:val="009B798C"/>
    <w:rsid w:val="009B79B4"/>
    <w:rsid w:val="009C04C7"/>
    <w:rsid w:val="009C0D1D"/>
    <w:rsid w:val="009C0D65"/>
    <w:rsid w:val="009C2BDD"/>
    <w:rsid w:val="009C303F"/>
    <w:rsid w:val="009C36C8"/>
    <w:rsid w:val="009C3EBB"/>
    <w:rsid w:val="009C4C10"/>
    <w:rsid w:val="009C4D58"/>
    <w:rsid w:val="009C558A"/>
    <w:rsid w:val="009C589B"/>
    <w:rsid w:val="009C71AD"/>
    <w:rsid w:val="009C79BC"/>
    <w:rsid w:val="009C7EC3"/>
    <w:rsid w:val="009D07FC"/>
    <w:rsid w:val="009D12E2"/>
    <w:rsid w:val="009D1D71"/>
    <w:rsid w:val="009D2661"/>
    <w:rsid w:val="009D2C9D"/>
    <w:rsid w:val="009D2F7C"/>
    <w:rsid w:val="009D3255"/>
    <w:rsid w:val="009D3886"/>
    <w:rsid w:val="009D4B0C"/>
    <w:rsid w:val="009D4F2E"/>
    <w:rsid w:val="009D58C5"/>
    <w:rsid w:val="009D63AE"/>
    <w:rsid w:val="009D6C38"/>
    <w:rsid w:val="009E097F"/>
    <w:rsid w:val="009E0D48"/>
    <w:rsid w:val="009E1250"/>
    <w:rsid w:val="009E330C"/>
    <w:rsid w:val="009E34EE"/>
    <w:rsid w:val="009E3894"/>
    <w:rsid w:val="009E4109"/>
    <w:rsid w:val="009E44D1"/>
    <w:rsid w:val="009E49A6"/>
    <w:rsid w:val="009E4AE7"/>
    <w:rsid w:val="009E53EB"/>
    <w:rsid w:val="009E54C6"/>
    <w:rsid w:val="009E5628"/>
    <w:rsid w:val="009E58F7"/>
    <w:rsid w:val="009E68E9"/>
    <w:rsid w:val="009E6933"/>
    <w:rsid w:val="009E6BC3"/>
    <w:rsid w:val="009E6CC5"/>
    <w:rsid w:val="009E71D4"/>
    <w:rsid w:val="009E74CB"/>
    <w:rsid w:val="009F2257"/>
    <w:rsid w:val="009F2D46"/>
    <w:rsid w:val="009F34C5"/>
    <w:rsid w:val="009F3669"/>
    <w:rsid w:val="009F4126"/>
    <w:rsid w:val="009F5E5C"/>
    <w:rsid w:val="009F62E8"/>
    <w:rsid w:val="009F6F1D"/>
    <w:rsid w:val="009F6FC2"/>
    <w:rsid w:val="009F7D7A"/>
    <w:rsid w:val="00A004C8"/>
    <w:rsid w:val="00A00A22"/>
    <w:rsid w:val="00A00BB8"/>
    <w:rsid w:val="00A00CBC"/>
    <w:rsid w:val="00A00D91"/>
    <w:rsid w:val="00A02633"/>
    <w:rsid w:val="00A02726"/>
    <w:rsid w:val="00A02B9C"/>
    <w:rsid w:val="00A03715"/>
    <w:rsid w:val="00A03B07"/>
    <w:rsid w:val="00A04318"/>
    <w:rsid w:val="00A04341"/>
    <w:rsid w:val="00A05568"/>
    <w:rsid w:val="00A05B7A"/>
    <w:rsid w:val="00A06D64"/>
    <w:rsid w:val="00A06E22"/>
    <w:rsid w:val="00A070A5"/>
    <w:rsid w:val="00A077F5"/>
    <w:rsid w:val="00A07B8D"/>
    <w:rsid w:val="00A07C88"/>
    <w:rsid w:val="00A103FA"/>
    <w:rsid w:val="00A11249"/>
    <w:rsid w:val="00A132B7"/>
    <w:rsid w:val="00A1433D"/>
    <w:rsid w:val="00A153A3"/>
    <w:rsid w:val="00A160C6"/>
    <w:rsid w:val="00A2111D"/>
    <w:rsid w:val="00A226E2"/>
    <w:rsid w:val="00A22A86"/>
    <w:rsid w:val="00A23470"/>
    <w:rsid w:val="00A23841"/>
    <w:rsid w:val="00A23F34"/>
    <w:rsid w:val="00A240D9"/>
    <w:rsid w:val="00A241AF"/>
    <w:rsid w:val="00A243EF"/>
    <w:rsid w:val="00A25978"/>
    <w:rsid w:val="00A26190"/>
    <w:rsid w:val="00A26A31"/>
    <w:rsid w:val="00A27599"/>
    <w:rsid w:val="00A27E00"/>
    <w:rsid w:val="00A30CB1"/>
    <w:rsid w:val="00A3283C"/>
    <w:rsid w:val="00A3439F"/>
    <w:rsid w:val="00A347B7"/>
    <w:rsid w:val="00A3545C"/>
    <w:rsid w:val="00A37702"/>
    <w:rsid w:val="00A377C9"/>
    <w:rsid w:val="00A407BE"/>
    <w:rsid w:val="00A408C0"/>
    <w:rsid w:val="00A41A32"/>
    <w:rsid w:val="00A442BC"/>
    <w:rsid w:val="00A44BB3"/>
    <w:rsid w:val="00A44E4B"/>
    <w:rsid w:val="00A4627B"/>
    <w:rsid w:val="00A46FDB"/>
    <w:rsid w:val="00A47465"/>
    <w:rsid w:val="00A4787C"/>
    <w:rsid w:val="00A47A87"/>
    <w:rsid w:val="00A50843"/>
    <w:rsid w:val="00A51770"/>
    <w:rsid w:val="00A51E7E"/>
    <w:rsid w:val="00A51F1F"/>
    <w:rsid w:val="00A51FC2"/>
    <w:rsid w:val="00A52FCB"/>
    <w:rsid w:val="00A531F4"/>
    <w:rsid w:val="00A53B73"/>
    <w:rsid w:val="00A553C2"/>
    <w:rsid w:val="00A5544B"/>
    <w:rsid w:val="00A5555C"/>
    <w:rsid w:val="00A55DFA"/>
    <w:rsid w:val="00A60030"/>
    <w:rsid w:val="00A60792"/>
    <w:rsid w:val="00A60859"/>
    <w:rsid w:val="00A611E1"/>
    <w:rsid w:val="00A61518"/>
    <w:rsid w:val="00A6239A"/>
    <w:rsid w:val="00A657EB"/>
    <w:rsid w:val="00A70306"/>
    <w:rsid w:val="00A70942"/>
    <w:rsid w:val="00A7166D"/>
    <w:rsid w:val="00A71DBD"/>
    <w:rsid w:val="00A72695"/>
    <w:rsid w:val="00A7485A"/>
    <w:rsid w:val="00A74A9A"/>
    <w:rsid w:val="00A74BE3"/>
    <w:rsid w:val="00A75026"/>
    <w:rsid w:val="00A75C67"/>
    <w:rsid w:val="00A767B9"/>
    <w:rsid w:val="00A778C2"/>
    <w:rsid w:val="00A81660"/>
    <w:rsid w:val="00A820F2"/>
    <w:rsid w:val="00A82178"/>
    <w:rsid w:val="00A846CD"/>
    <w:rsid w:val="00A862D7"/>
    <w:rsid w:val="00A87985"/>
    <w:rsid w:val="00A91310"/>
    <w:rsid w:val="00A92BFB"/>
    <w:rsid w:val="00A92DE2"/>
    <w:rsid w:val="00A93A8E"/>
    <w:rsid w:val="00A9413B"/>
    <w:rsid w:val="00A942D1"/>
    <w:rsid w:val="00A9465F"/>
    <w:rsid w:val="00A94F04"/>
    <w:rsid w:val="00A957F7"/>
    <w:rsid w:val="00A97384"/>
    <w:rsid w:val="00A97A27"/>
    <w:rsid w:val="00AA07A0"/>
    <w:rsid w:val="00AA10C2"/>
    <w:rsid w:val="00AA254F"/>
    <w:rsid w:val="00AA2CD0"/>
    <w:rsid w:val="00AA37F5"/>
    <w:rsid w:val="00AA3840"/>
    <w:rsid w:val="00AA409A"/>
    <w:rsid w:val="00AA5D37"/>
    <w:rsid w:val="00AA7197"/>
    <w:rsid w:val="00AB0D26"/>
    <w:rsid w:val="00AB2238"/>
    <w:rsid w:val="00AB2262"/>
    <w:rsid w:val="00AB2EBD"/>
    <w:rsid w:val="00AB2FC6"/>
    <w:rsid w:val="00AB342C"/>
    <w:rsid w:val="00AB3589"/>
    <w:rsid w:val="00AB363A"/>
    <w:rsid w:val="00AB4127"/>
    <w:rsid w:val="00AB46A8"/>
    <w:rsid w:val="00AB5BE7"/>
    <w:rsid w:val="00AB6021"/>
    <w:rsid w:val="00AB6077"/>
    <w:rsid w:val="00AB6204"/>
    <w:rsid w:val="00AB6A18"/>
    <w:rsid w:val="00AB767F"/>
    <w:rsid w:val="00AC0606"/>
    <w:rsid w:val="00AC1353"/>
    <w:rsid w:val="00AC2D0B"/>
    <w:rsid w:val="00AC2FB9"/>
    <w:rsid w:val="00AC3211"/>
    <w:rsid w:val="00AC3F67"/>
    <w:rsid w:val="00AC4F71"/>
    <w:rsid w:val="00AC5110"/>
    <w:rsid w:val="00AC51E3"/>
    <w:rsid w:val="00AC5CE7"/>
    <w:rsid w:val="00AC656B"/>
    <w:rsid w:val="00AC7262"/>
    <w:rsid w:val="00AC7BE9"/>
    <w:rsid w:val="00AD0764"/>
    <w:rsid w:val="00AD1078"/>
    <w:rsid w:val="00AD4423"/>
    <w:rsid w:val="00AD50BE"/>
    <w:rsid w:val="00AD5803"/>
    <w:rsid w:val="00AD6F9D"/>
    <w:rsid w:val="00AE3439"/>
    <w:rsid w:val="00AE524C"/>
    <w:rsid w:val="00AE58D8"/>
    <w:rsid w:val="00AE7376"/>
    <w:rsid w:val="00AE75BB"/>
    <w:rsid w:val="00AE7775"/>
    <w:rsid w:val="00AF0943"/>
    <w:rsid w:val="00AF12C8"/>
    <w:rsid w:val="00AF3DBD"/>
    <w:rsid w:val="00AF4B3A"/>
    <w:rsid w:val="00AF51BA"/>
    <w:rsid w:val="00AF59E9"/>
    <w:rsid w:val="00AF6054"/>
    <w:rsid w:val="00AF60D1"/>
    <w:rsid w:val="00AF7524"/>
    <w:rsid w:val="00B006C8"/>
    <w:rsid w:val="00B015BB"/>
    <w:rsid w:val="00B015E5"/>
    <w:rsid w:val="00B018DD"/>
    <w:rsid w:val="00B01D3B"/>
    <w:rsid w:val="00B01F8B"/>
    <w:rsid w:val="00B02201"/>
    <w:rsid w:val="00B02384"/>
    <w:rsid w:val="00B02B80"/>
    <w:rsid w:val="00B02F4B"/>
    <w:rsid w:val="00B0335E"/>
    <w:rsid w:val="00B03895"/>
    <w:rsid w:val="00B05BD9"/>
    <w:rsid w:val="00B05E3D"/>
    <w:rsid w:val="00B05EA5"/>
    <w:rsid w:val="00B06596"/>
    <w:rsid w:val="00B06E66"/>
    <w:rsid w:val="00B075F8"/>
    <w:rsid w:val="00B07CD7"/>
    <w:rsid w:val="00B07F25"/>
    <w:rsid w:val="00B1042A"/>
    <w:rsid w:val="00B10708"/>
    <w:rsid w:val="00B10E81"/>
    <w:rsid w:val="00B110CE"/>
    <w:rsid w:val="00B111DC"/>
    <w:rsid w:val="00B11E70"/>
    <w:rsid w:val="00B123B9"/>
    <w:rsid w:val="00B1247D"/>
    <w:rsid w:val="00B12F8F"/>
    <w:rsid w:val="00B131BC"/>
    <w:rsid w:val="00B1343D"/>
    <w:rsid w:val="00B13B8B"/>
    <w:rsid w:val="00B14089"/>
    <w:rsid w:val="00B14F34"/>
    <w:rsid w:val="00B151A8"/>
    <w:rsid w:val="00B15C7A"/>
    <w:rsid w:val="00B16E76"/>
    <w:rsid w:val="00B20979"/>
    <w:rsid w:val="00B20EB6"/>
    <w:rsid w:val="00B20FFD"/>
    <w:rsid w:val="00B214DE"/>
    <w:rsid w:val="00B21A3A"/>
    <w:rsid w:val="00B22504"/>
    <w:rsid w:val="00B2388E"/>
    <w:rsid w:val="00B23A75"/>
    <w:rsid w:val="00B23DB6"/>
    <w:rsid w:val="00B23FFD"/>
    <w:rsid w:val="00B263A7"/>
    <w:rsid w:val="00B2669E"/>
    <w:rsid w:val="00B26C31"/>
    <w:rsid w:val="00B26E10"/>
    <w:rsid w:val="00B27B40"/>
    <w:rsid w:val="00B30035"/>
    <w:rsid w:val="00B30BAE"/>
    <w:rsid w:val="00B3239C"/>
    <w:rsid w:val="00B32B6B"/>
    <w:rsid w:val="00B3452B"/>
    <w:rsid w:val="00B3490B"/>
    <w:rsid w:val="00B35041"/>
    <w:rsid w:val="00B35BB6"/>
    <w:rsid w:val="00B3640B"/>
    <w:rsid w:val="00B37577"/>
    <w:rsid w:val="00B376C2"/>
    <w:rsid w:val="00B37817"/>
    <w:rsid w:val="00B408C2"/>
    <w:rsid w:val="00B40B9F"/>
    <w:rsid w:val="00B40D9D"/>
    <w:rsid w:val="00B422D9"/>
    <w:rsid w:val="00B4273F"/>
    <w:rsid w:val="00B4450D"/>
    <w:rsid w:val="00B449BF"/>
    <w:rsid w:val="00B467F8"/>
    <w:rsid w:val="00B46BC8"/>
    <w:rsid w:val="00B471E5"/>
    <w:rsid w:val="00B47518"/>
    <w:rsid w:val="00B503FF"/>
    <w:rsid w:val="00B510A2"/>
    <w:rsid w:val="00B5162F"/>
    <w:rsid w:val="00B51F52"/>
    <w:rsid w:val="00B51FB1"/>
    <w:rsid w:val="00B53971"/>
    <w:rsid w:val="00B53A9D"/>
    <w:rsid w:val="00B55B51"/>
    <w:rsid w:val="00B55F80"/>
    <w:rsid w:val="00B56311"/>
    <w:rsid w:val="00B569DD"/>
    <w:rsid w:val="00B576B9"/>
    <w:rsid w:val="00B579F6"/>
    <w:rsid w:val="00B6074D"/>
    <w:rsid w:val="00B60B2E"/>
    <w:rsid w:val="00B620D3"/>
    <w:rsid w:val="00B62C9D"/>
    <w:rsid w:val="00B62EB1"/>
    <w:rsid w:val="00B63AD4"/>
    <w:rsid w:val="00B63B87"/>
    <w:rsid w:val="00B63D07"/>
    <w:rsid w:val="00B645FC"/>
    <w:rsid w:val="00B64D50"/>
    <w:rsid w:val="00B6525E"/>
    <w:rsid w:val="00B65613"/>
    <w:rsid w:val="00B66089"/>
    <w:rsid w:val="00B66693"/>
    <w:rsid w:val="00B66762"/>
    <w:rsid w:val="00B66955"/>
    <w:rsid w:val="00B66EA3"/>
    <w:rsid w:val="00B66F7B"/>
    <w:rsid w:val="00B6708D"/>
    <w:rsid w:val="00B675F2"/>
    <w:rsid w:val="00B67C5B"/>
    <w:rsid w:val="00B70935"/>
    <w:rsid w:val="00B71727"/>
    <w:rsid w:val="00B718AA"/>
    <w:rsid w:val="00B7196D"/>
    <w:rsid w:val="00B71FB5"/>
    <w:rsid w:val="00B72049"/>
    <w:rsid w:val="00B72191"/>
    <w:rsid w:val="00B72495"/>
    <w:rsid w:val="00B72547"/>
    <w:rsid w:val="00B75EE5"/>
    <w:rsid w:val="00B770DB"/>
    <w:rsid w:val="00B80354"/>
    <w:rsid w:val="00B817C0"/>
    <w:rsid w:val="00B81C22"/>
    <w:rsid w:val="00B82554"/>
    <w:rsid w:val="00B846E6"/>
    <w:rsid w:val="00B862AA"/>
    <w:rsid w:val="00B86815"/>
    <w:rsid w:val="00B86C7D"/>
    <w:rsid w:val="00B86E41"/>
    <w:rsid w:val="00B87B42"/>
    <w:rsid w:val="00B90877"/>
    <w:rsid w:val="00B92D22"/>
    <w:rsid w:val="00B93D7E"/>
    <w:rsid w:val="00B941DC"/>
    <w:rsid w:val="00B94A37"/>
    <w:rsid w:val="00B94F67"/>
    <w:rsid w:val="00B95872"/>
    <w:rsid w:val="00BA0BB8"/>
    <w:rsid w:val="00BA112D"/>
    <w:rsid w:val="00BA2D12"/>
    <w:rsid w:val="00BA3786"/>
    <w:rsid w:val="00BA5FE9"/>
    <w:rsid w:val="00BA6931"/>
    <w:rsid w:val="00BA6DF7"/>
    <w:rsid w:val="00BA7DB6"/>
    <w:rsid w:val="00BB0511"/>
    <w:rsid w:val="00BB0593"/>
    <w:rsid w:val="00BB0AD1"/>
    <w:rsid w:val="00BB0CC3"/>
    <w:rsid w:val="00BB0CF3"/>
    <w:rsid w:val="00BB0DF8"/>
    <w:rsid w:val="00BB1A7B"/>
    <w:rsid w:val="00BB1B54"/>
    <w:rsid w:val="00BB1BA7"/>
    <w:rsid w:val="00BB27F8"/>
    <w:rsid w:val="00BB393F"/>
    <w:rsid w:val="00BB39E8"/>
    <w:rsid w:val="00BB3C23"/>
    <w:rsid w:val="00BB3ED3"/>
    <w:rsid w:val="00BB4ACE"/>
    <w:rsid w:val="00BB4BC7"/>
    <w:rsid w:val="00BB758F"/>
    <w:rsid w:val="00BC01ED"/>
    <w:rsid w:val="00BC1114"/>
    <w:rsid w:val="00BC475C"/>
    <w:rsid w:val="00BC61FC"/>
    <w:rsid w:val="00BC64D2"/>
    <w:rsid w:val="00BC6C0E"/>
    <w:rsid w:val="00BC6F19"/>
    <w:rsid w:val="00BC74C5"/>
    <w:rsid w:val="00BC74CE"/>
    <w:rsid w:val="00BC7C4B"/>
    <w:rsid w:val="00BD1987"/>
    <w:rsid w:val="00BD30AC"/>
    <w:rsid w:val="00BD3101"/>
    <w:rsid w:val="00BD383E"/>
    <w:rsid w:val="00BD3C00"/>
    <w:rsid w:val="00BD453F"/>
    <w:rsid w:val="00BD52B0"/>
    <w:rsid w:val="00BD6617"/>
    <w:rsid w:val="00BD7E57"/>
    <w:rsid w:val="00BE00DF"/>
    <w:rsid w:val="00BE04B4"/>
    <w:rsid w:val="00BE0872"/>
    <w:rsid w:val="00BE213D"/>
    <w:rsid w:val="00BE2CC3"/>
    <w:rsid w:val="00BE2EF8"/>
    <w:rsid w:val="00BE37C8"/>
    <w:rsid w:val="00BE56A1"/>
    <w:rsid w:val="00BE58CC"/>
    <w:rsid w:val="00BE6AE8"/>
    <w:rsid w:val="00BE6DD0"/>
    <w:rsid w:val="00BE738D"/>
    <w:rsid w:val="00BF0390"/>
    <w:rsid w:val="00BF0E4A"/>
    <w:rsid w:val="00BF2FD7"/>
    <w:rsid w:val="00BF3083"/>
    <w:rsid w:val="00BF3ECE"/>
    <w:rsid w:val="00BF40F4"/>
    <w:rsid w:val="00BF44C5"/>
    <w:rsid w:val="00BF4BF8"/>
    <w:rsid w:val="00BF5119"/>
    <w:rsid w:val="00BF6024"/>
    <w:rsid w:val="00BF710C"/>
    <w:rsid w:val="00C00007"/>
    <w:rsid w:val="00C0011D"/>
    <w:rsid w:val="00C006D8"/>
    <w:rsid w:val="00C00AEF"/>
    <w:rsid w:val="00C01285"/>
    <w:rsid w:val="00C018D4"/>
    <w:rsid w:val="00C020E1"/>
    <w:rsid w:val="00C0327D"/>
    <w:rsid w:val="00C03F7A"/>
    <w:rsid w:val="00C06256"/>
    <w:rsid w:val="00C0654E"/>
    <w:rsid w:val="00C065CC"/>
    <w:rsid w:val="00C067A4"/>
    <w:rsid w:val="00C068D0"/>
    <w:rsid w:val="00C06D76"/>
    <w:rsid w:val="00C06E14"/>
    <w:rsid w:val="00C07093"/>
    <w:rsid w:val="00C070EF"/>
    <w:rsid w:val="00C07500"/>
    <w:rsid w:val="00C07BB2"/>
    <w:rsid w:val="00C10164"/>
    <w:rsid w:val="00C105C7"/>
    <w:rsid w:val="00C108C6"/>
    <w:rsid w:val="00C11622"/>
    <w:rsid w:val="00C117F3"/>
    <w:rsid w:val="00C11CFA"/>
    <w:rsid w:val="00C12860"/>
    <w:rsid w:val="00C12C5E"/>
    <w:rsid w:val="00C12C8F"/>
    <w:rsid w:val="00C13477"/>
    <w:rsid w:val="00C141B8"/>
    <w:rsid w:val="00C147BA"/>
    <w:rsid w:val="00C14876"/>
    <w:rsid w:val="00C14900"/>
    <w:rsid w:val="00C14E03"/>
    <w:rsid w:val="00C151A0"/>
    <w:rsid w:val="00C17181"/>
    <w:rsid w:val="00C20B0F"/>
    <w:rsid w:val="00C20FD1"/>
    <w:rsid w:val="00C211C5"/>
    <w:rsid w:val="00C2155B"/>
    <w:rsid w:val="00C21700"/>
    <w:rsid w:val="00C21B1B"/>
    <w:rsid w:val="00C22387"/>
    <w:rsid w:val="00C22638"/>
    <w:rsid w:val="00C234C0"/>
    <w:rsid w:val="00C24D36"/>
    <w:rsid w:val="00C2565D"/>
    <w:rsid w:val="00C262D0"/>
    <w:rsid w:val="00C26596"/>
    <w:rsid w:val="00C27BE3"/>
    <w:rsid w:val="00C30219"/>
    <w:rsid w:val="00C30486"/>
    <w:rsid w:val="00C30AEC"/>
    <w:rsid w:val="00C30B71"/>
    <w:rsid w:val="00C31DC6"/>
    <w:rsid w:val="00C31F99"/>
    <w:rsid w:val="00C32C9E"/>
    <w:rsid w:val="00C33A0B"/>
    <w:rsid w:val="00C33E85"/>
    <w:rsid w:val="00C34734"/>
    <w:rsid w:val="00C358E9"/>
    <w:rsid w:val="00C37272"/>
    <w:rsid w:val="00C377FD"/>
    <w:rsid w:val="00C37F5C"/>
    <w:rsid w:val="00C37F8D"/>
    <w:rsid w:val="00C40F6C"/>
    <w:rsid w:val="00C42E72"/>
    <w:rsid w:val="00C43D5C"/>
    <w:rsid w:val="00C43E3C"/>
    <w:rsid w:val="00C45B97"/>
    <w:rsid w:val="00C51429"/>
    <w:rsid w:val="00C528C1"/>
    <w:rsid w:val="00C53797"/>
    <w:rsid w:val="00C5470E"/>
    <w:rsid w:val="00C5521F"/>
    <w:rsid w:val="00C5598F"/>
    <w:rsid w:val="00C56050"/>
    <w:rsid w:val="00C562E8"/>
    <w:rsid w:val="00C56366"/>
    <w:rsid w:val="00C60E5D"/>
    <w:rsid w:val="00C628B3"/>
    <w:rsid w:val="00C63107"/>
    <w:rsid w:val="00C63248"/>
    <w:rsid w:val="00C6409A"/>
    <w:rsid w:val="00C645DB"/>
    <w:rsid w:val="00C65074"/>
    <w:rsid w:val="00C65150"/>
    <w:rsid w:val="00C652A4"/>
    <w:rsid w:val="00C667EC"/>
    <w:rsid w:val="00C71BC5"/>
    <w:rsid w:val="00C723F8"/>
    <w:rsid w:val="00C72C65"/>
    <w:rsid w:val="00C72EE0"/>
    <w:rsid w:val="00C73036"/>
    <w:rsid w:val="00C77684"/>
    <w:rsid w:val="00C8046E"/>
    <w:rsid w:val="00C80ACC"/>
    <w:rsid w:val="00C80BEF"/>
    <w:rsid w:val="00C82C84"/>
    <w:rsid w:val="00C830D5"/>
    <w:rsid w:val="00C85E10"/>
    <w:rsid w:val="00C85E56"/>
    <w:rsid w:val="00C869E6"/>
    <w:rsid w:val="00C86B75"/>
    <w:rsid w:val="00C86BE0"/>
    <w:rsid w:val="00C86C87"/>
    <w:rsid w:val="00C86D81"/>
    <w:rsid w:val="00C86FB2"/>
    <w:rsid w:val="00C90CDF"/>
    <w:rsid w:val="00C92837"/>
    <w:rsid w:val="00C93C1D"/>
    <w:rsid w:val="00C93E91"/>
    <w:rsid w:val="00C948DE"/>
    <w:rsid w:val="00C9532F"/>
    <w:rsid w:val="00C959F9"/>
    <w:rsid w:val="00C96321"/>
    <w:rsid w:val="00C96FC3"/>
    <w:rsid w:val="00C972CA"/>
    <w:rsid w:val="00CA011D"/>
    <w:rsid w:val="00CA2351"/>
    <w:rsid w:val="00CA4208"/>
    <w:rsid w:val="00CA4536"/>
    <w:rsid w:val="00CA567E"/>
    <w:rsid w:val="00CA69F6"/>
    <w:rsid w:val="00CB00B4"/>
    <w:rsid w:val="00CB1FCF"/>
    <w:rsid w:val="00CB3AAC"/>
    <w:rsid w:val="00CB42C9"/>
    <w:rsid w:val="00CB4386"/>
    <w:rsid w:val="00CB4D71"/>
    <w:rsid w:val="00CB51B3"/>
    <w:rsid w:val="00CB5FDC"/>
    <w:rsid w:val="00CB60A9"/>
    <w:rsid w:val="00CB6744"/>
    <w:rsid w:val="00CB694D"/>
    <w:rsid w:val="00CB70E6"/>
    <w:rsid w:val="00CB7188"/>
    <w:rsid w:val="00CB75D7"/>
    <w:rsid w:val="00CB7CB4"/>
    <w:rsid w:val="00CC0442"/>
    <w:rsid w:val="00CC04B5"/>
    <w:rsid w:val="00CC0580"/>
    <w:rsid w:val="00CC12BE"/>
    <w:rsid w:val="00CC2433"/>
    <w:rsid w:val="00CC24C5"/>
    <w:rsid w:val="00CC40A7"/>
    <w:rsid w:val="00CC4256"/>
    <w:rsid w:val="00CC510A"/>
    <w:rsid w:val="00CC5276"/>
    <w:rsid w:val="00CC55D7"/>
    <w:rsid w:val="00CC5618"/>
    <w:rsid w:val="00CC6056"/>
    <w:rsid w:val="00CC678C"/>
    <w:rsid w:val="00CC6A05"/>
    <w:rsid w:val="00CC6F7D"/>
    <w:rsid w:val="00CC793E"/>
    <w:rsid w:val="00CC7A33"/>
    <w:rsid w:val="00CC7AF7"/>
    <w:rsid w:val="00CC7DA9"/>
    <w:rsid w:val="00CD0450"/>
    <w:rsid w:val="00CD0586"/>
    <w:rsid w:val="00CD0971"/>
    <w:rsid w:val="00CD0C80"/>
    <w:rsid w:val="00CD165B"/>
    <w:rsid w:val="00CD1DBE"/>
    <w:rsid w:val="00CD2C95"/>
    <w:rsid w:val="00CD3A1B"/>
    <w:rsid w:val="00CD4FA4"/>
    <w:rsid w:val="00CD647A"/>
    <w:rsid w:val="00CD6B33"/>
    <w:rsid w:val="00CD6C66"/>
    <w:rsid w:val="00CD703A"/>
    <w:rsid w:val="00CD709E"/>
    <w:rsid w:val="00CD728D"/>
    <w:rsid w:val="00CD7336"/>
    <w:rsid w:val="00CD760E"/>
    <w:rsid w:val="00CD7699"/>
    <w:rsid w:val="00CD7C03"/>
    <w:rsid w:val="00CD7EFD"/>
    <w:rsid w:val="00CE0B78"/>
    <w:rsid w:val="00CE0DCA"/>
    <w:rsid w:val="00CE121E"/>
    <w:rsid w:val="00CE12BE"/>
    <w:rsid w:val="00CE2A8E"/>
    <w:rsid w:val="00CE3B7A"/>
    <w:rsid w:val="00CE4502"/>
    <w:rsid w:val="00CE6304"/>
    <w:rsid w:val="00CE7250"/>
    <w:rsid w:val="00CE72D4"/>
    <w:rsid w:val="00CE7BDD"/>
    <w:rsid w:val="00CF0805"/>
    <w:rsid w:val="00CF0B28"/>
    <w:rsid w:val="00CF1401"/>
    <w:rsid w:val="00CF2236"/>
    <w:rsid w:val="00CF32B4"/>
    <w:rsid w:val="00CF567A"/>
    <w:rsid w:val="00CF6098"/>
    <w:rsid w:val="00CF60B3"/>
    <w:rsid w:val="00CF6403"/>
    <w:rsid w:val="00CF74D8"/>
    <w:rsid w:val="00CF79F3"/>
    <w:rsid w:val="00CF7A73"/>
    <w:rsid w:val="00D015A1"/>
    <w:rsid w:val="00D01F53"/>
    <w:rsid w:val="00D021A8"/>
    <w:rsid w:val="00D02FE0"/>
    <w:rsid w:val="00D03764"/>
    <w:rsid w:val="00D03A46"/>
    <w:rsid w:val="00D03D4B"/>
    <w:rsid w:val="00D05633"/>
    <w:rsid w:val="00D05DFC"/>
    <w:rsid w:val="00D05E64"/>
    <w:rsid w:val="00D06E52"/>
    <w:rsid w:val="00D07054"/>
    <w:rsid w:val="00D079A3"/>
    <w:rsid w:val="00D07CF8"/>
    <w:rsid w:val="00D07F46"/>
    <w:rsid w:val="00D106B1"/>
    <w:rsid w:val="00D110EA"/>
    <w:rsid w:val="00D11142"/>
    <w:rsid w:val="00D12546"/>
    <w:rsid w:val="00D136E8"/>
    <w:rsid w:val="00D137D5"/>
    <w:rsid w:val="00D13A14"/>
    <w:rsid w:val="00D13DA8"/>
    <w:rsid w:val="00D14000"/>
    <w:rsid w:val="00D15FD0"/>
    <w:rsid w:val="00D1765D"/>
    <w:rsid w:val="00D17A8F"/>
    <w:rsid w:val="00D17D6B"/>
    <w:rsid w:val="00D200BA"/>
    <w:rsid w:val="00D20B09"/>
    <w:rsid w:val="00D21387"/>
    <w:rsid w:val="00D217FA"/>
    <w:rsid w:val="00D21A6A"/>
    <w:rsid w:val="00D21C14"/>
    <w:rsid w:val="00D22677"/>
    <w:rsid w:val="00D24527"/>
    <w:rsid w:val="00D2458B"/>
    <w:rsid w:val="00D245B2"/>
    <w:rsid w:val="00D24A2F"/>
    <w:rsid w:val="00D252F5"/>
    <w:rsid w:val="00D258C1"/>
    <w:rsid w:val="00D26423"/>
    <w:rsid w:val="00D272E3"/>
    <w:rsid w:val="00D27A91"/>
    <w:rsid w:val="00D3212B"/>
    <w:rsid w:val="00D32604"/>
    <w:rsid w:val="00D3435F"/>
    <w:rsid w:val="00D35287"/>
    <w:rsid w:val="00D354F8"/>
    <w:rsid w:val="00D35AF7"/>
    <w:rsid w:val="00D36C6C"/>
    <w:rsid w:val="00D37372"/>
    <w:rsid w:val="00D37807"/>
    <w:rsid w:val="00D37B2C"/>
    <w:rsid w:val="00D4054B"/>
    <w:rsid w:val="00D4193E"/>
    <w:rsid w:val="00D42A8D"/>
    <w:rsid w:val="00D43724"/>
    <w:rsid w:val="00D440D1"/>
    <w:rsid w:val="00D449F1"/>
    <w:rsid w:val="00D45474"/>
    <w:rsid w:val="00D4572D"/>
    <w:rsid w:val="00D45ACF"/>
    <w:rsid w:val="00D46BBE"/>
    <w:rsid w:val="00D4749F"/>
    <w:rsid w:val="00D47567"/>
    <w:rsid w:val="00D47CB3"/>
    <w:rsid w:val="00D47F08"/>
    <w:rsid w:val="00D515CF"/>
    <w:rsid w:val="00D51FC1"/>
    <w:rsid w:val="00D520AC"/>
    <w:rsid w:val="00D52C5C"/>
    <w:rsid w:val="00D52C81"/>
    <w:rsid w:val="00D544DB"/>
    <w:rsid w:val="00D565B2"/>
    <w:rsid w:val="00D56937"/>
    <w:rsid w:val="00D57008"/>
    <w:rsid w:val="00D60010"/>
    <w:rsid w:val="00D614D9"/>
    <w:rsid w:val="00D61BA5"/>
    <w:rsid w:val="00D6267D"/>
    <w:rsid w:val="00D62CF9"/>
    <w:rsid w:val="00D637C1"/>
    <w:rsid w:val="00D63D3B"/>
    <w:rsid w:val="00D63D9C"/>
    <w:rsid w:val="00D64226"/>
    <w:rsid w:val="00D64272"/>
    <w:rsid w:val="00D64D70"/>
    <w:rsid w:val="00D654CB"/>
    <w:rsid w:val="00D6658E"/>
    <w:rsid w:val="00D67449"/>
    <w:rsid w:val="00D67CB5"/>
    <w:rsid w:val="00D67D15"/>
    <w:rsid w:val="00D7003B"/>
    <w:rsid w:val="00D71755"/>
    <w:rsid w:val="00D720AF"/>
    <w:rsid w:val="00D72791"/>
    <w:rsid w:val="00D729EF"/>
    <w:rsid w:val="00D731DA"/>
    <w:rsid w:val="00D734BC"/>
    <w:rsid w:val="00D765F2"/>
    <w:rsid w:val="00D8129D"/>
    <w:rsid w:val="00D813F1"/>
    <w:rsid w:val="00D814C2"/>
    <w:rsid w:val="00D82CE8"/>
    <w:rsid w:val="00D83720"/>
    <w:rsid w:val="00D8443D"/>
    <w:rsid w:val="00D8549B"/>
    <w:rsid w:val="00D8552C"/>
    <w:rsid w:val="00D85AF6"/>
    <w:rsid w:val="00D85F78"/>
    <w:rsid w:val="00D860CE"/>
    <w:rsid w:val="00D87BFD"/>
    <w:rsid w:val="00D90225"/>
    <w:rsid w:val="00D90233"/>
    <w:rsid w:val="00D909F4"/>
    <w:rsid w:val="00D90FCA"/>
    <w:rsid w:val="00D91514"/>
    <w:rsid w:val="00D9151B"/>
    <w:rsid w:val="00D92CA5"/>
    <w:rsid w:val="00D92DA9"/>
    <w:rsid w:val="00D93B42"/>
    <w:rsid w:val="00D94B3F"/>
    <w:rsid w:val="00D957F2"/>
    <w:rsid w:val="00DA0462"/>
    <w:rsid w:val="00DA106A"/>
    <w:rsid w:val="00DA1714"/>
    <w:rsid w:val="00DA18FD"/>
    <w:rsid w:val="00DA1925"/>
    <w:rsid w:val="00DA2CDA"/>
    <w:rsid w:val="00DA4358"/>
    <w:rsid w:val="00DA4452"/>
    <w:rsid w:val="00DA461C"/>
    <w:rsid w:val="00DA46CB"/>
    <w:rsid w:val="00DA46E0"/>
    <w:rsid w:val="00DA4DE3"/>
    <w:rsid w:val="00DA537C"/>
    <w:rsid w:val="00DA6770"/>
    <w:rsid w:val="00DA6B66"/>
    <w:rsid w:val="00DA6C8A"/>
    <w:rsid w:val="00DA6ED9"/>
    <w:rsid w:val="00DA75A4"/>
    <w:rsid w:val="00DA7CBF"/>
    <w:rsid w:val="00DA7E7F"/>
    <w:rsid w:val="00DB0C17"/>
    <w:rsid w:val="00DB0C4C"/>
    <w:rsid w:val="00DB0CEC"/>
    <w:rsid w:val="00DB10BF"/>
    <w:rsid w:val="00DB2410"/>
    <w:rsid w:val="00DB37D9"/>
    <w:rsid w:val="00DB3DDF"/>
    <w:rsid w:val="00DB54E8"/>
    <w:rsid w:val="00DB5BB8"/>
    <w:rsid w:val="00DB670F"/>
    <w:rsid w:val="00DB6DF4"/>
    <w:rsid w:val="00DB6F81"/>
    <w:rsid w:val="00DB7103"/>
    <w:rsid w:val="00DB71EB"/>
    <w:rsid w:val="00DB76B5"/>
    <w:rsid w:val="00DC0511"/>
    <w:rsid w:val="00DC0E53"/>
    <w:rsid w:val="00DC1981"/>
    <w:rsid w:val="00DC2D55"/>
    <w:rsid w:val="00DC3CBB"/>
    <w:rsid w:val="00DC4116"/>
    <w:rsid w:val="00DC7110"/>
    <w:rsid w:val="00DC7AAD"/>
    <w:rsid w:val="00DD0FC6"/>
    <w:rsid w:val="00DD2166"/>
    <w:rsid w:val="00DD25BB"/>
    <w:rsid w:val="00DD31DB"/>
    <w:rsid w:val="00DD4DFD"/>
    <w:rsid w:val="00DD5BBC"/>
    <w:rsid w:val="00DD64E9"/>
    <w:rsid w:val="00DD6B8B"/>
    <w:rsid w:val="00DD702C"/>
    <w:rsid w:val="00DD766C"/>
    <w:rsid w:val="00DE0CE4"/>
    <w:rsid w:val="00DE0E13"/>
    <w:rsid w:val="00DE11D4"/>
    <w:rsid w:val="00DE21F4"/>
    <w:rsid w:val="00DE2270"/>
    <w:rsid w:val="00DE2287"/>
    <w:rsid w:val="00DE313D"/>
    <w:rsid w:val="00DE32FE"/>
    <w:rsid w:val="00DE3F22"/>
    <w:rsid w:val="00DE5C5D"/>
    <w:rsid w:val="00DE642C"/>
    <w:rsid w:val="00DE692B"/>
    <w:rsid w:val="00DE797B"/>
    <w:rsid w:val="00DE79C3"/>
    <w:rsid w:val="00DF02C0"/>
    <w:rsid w:val="00DF1CE0"/>
    <w:rsid w:val="00DF270B"/>
    <w:rsid w:val="00DF4E78"/>
    <w:rsid w:val="00DF4F15"/>
    <w:rsid w:val="00DF5201"/>
    <w:rsid w:val="00DF5411"/>
    <w:rsid w:val="00DF61CF"/>
    <w:rsid w:val="00DF6DCD"/>
    <w:rsid w:val="00DF6F0B"/>
    <w:rsid w:val="00DF75B2"/>
    <w:rsid w:val="00DF7C50"/>
    <w:rsid w:val="00E0126A"/>
    <w:rsid w:val="00E01617"/>
    <w:rsid w:val="00E02B9E"/>
    <w:rsid w:val="00E030D5"/>
    <w:rsid w:val="00E03B50"/>
    <w:rsid w:val="00E03BFA"/>
    <w:rsid w:val="00E04A87"/>
    <w:rsid w:val="00E0616C"/>
    <w:rsid w:val="00E06879"/>
    <w:rsid w:val="00E07483"/>
    <w:rsid w:val="00E07548"/>
    <w:rsid w:val="00E11555"/>
    <w:rsid w:val="00E11568"/>
    <w:rsid w:val="00E118EE"/>
    <w:rsid w:val="00E1210A"/>
    <w:rsid w:val="00E12D6C"/>
    <w:rsid w:val="00E13201"/>
    <w:rsid w:val="00E13252"/>
    <w:rsid w:val="00E13454"/>
    <w:rsid w:val="00E141C8"/>
    <w:rsid w:val="00E15F1F"/>
    <w:rsid w:val="00E1698D"/>
    <w:rsid w:val="00E16D77"/>
    <w:rsid w:val="00E2111B"/>
    <w:rsid w:val="00E2144B"/>
    <w:rsid w:val="00E22501"/>
    <w:rsid w:val="00E2328C"/>
    <w:rsid w:val="00E23713"/>
    <w:rsid w:val="00E25FC8"/>
    <w:rsid w:val="00E263D1"/>
    <w:rsid w:val="00E267AF"/>
    <w:rsid w:val="00E267D4"/>
    <w:rsid w:val="00E2721A"/>
    <w:rsid w:val="00E27B44"/>
    <w:rsid w:val="00E27B8E"/>
    <w:rsid w:val="00E301D6"/>
    <w:rsid w:val="00E30263"/>
    <w:rsid w:val="00E30437"/>
    <w:rsid w:val="00E30666"/>
    <w:rsid w:val="00E3067F"/>
    <w:rsid w:val="00E30B05"/>
    <w:rsid w:val="00E30E81"/>
    <w:rsid w:val="00E31E20"/>
    <w:rsid w:val="00E3338C"/>
    <w:rsid w:val="00E36544"/>
    <w:rsid w:val="00E36F21"/>
    <w:rsid w:val="00E3750F"/>
    <w:rsid w:val="00E4087E"/>
    <w:rsid w:val="00E409C6"/>
    <w:rsid w:val="00E40A16"/>
    <w:rsid w:val="00E40A7B"/>
    <w:rsid w:val="00E40C79"/>
    <w:rsid w:val="00E412C9"/>
    <w:rsid w:val="00E41460"/>
    <w:rsid w:val="00E416A5"/>
    <w:rsid w:val="00E41A95"/>
    <w:rsid w:val="00E42824"/>
    <w:rsid w:val="00E42A56"/>
    <w:rsid w:val="00E430A4"/>
    <w:rsid w:val="00E437C4"/>
    <w:rsid w:val="00E43857"/>
    <w:rsid w:val="00E4459E"/>
    <w:rsid w:val="00E44EEC"/>
    <w:rsid w:val="00E452AE"/>
    <w:rsid w:val="00E457DE"/>
    <w:rsid w:val="00E461BD"/>
    <w:rsid w:val="00E46D85"/>
    <w:rsid w:val="00E47076"/>
    <w:rsid w:val="00E510EF"/>
    <w:rsid w:val="00E53303"/>
    <w:rsid w:val="00E534A2"/>
    <w:rsid w:val="00E547D8"/>
    <w:rsid w:val="00E54A45"/>
    <w:rsid w:val="00E55772"/>
    <w:rsid w:val="00E559F7"/>
    <w:rsid w:val="00E55F22"/>
    <w:rsid w:val="00E565FF"/>
    <w:rsid w:val="00E57198"/>
    <w:rsid w:val="00E6004C"/>
    <w:rsid w:val="00E60965"/>
    <w:rsid w:val="00E609DE"/>
    <w:rsid w:val="00E60A76"/>
    <w:rsid w:val="00E60AA1"/>
    <w:rsid w:val="00E61AE5"/>
    <w:rsid w:val="00E61E21"/>
    <w:rsid w:val="00E626D0"/>
    <w:rsid w:val="00E62B6D"/>
    <w:rsid w:val="00E62C78"/>
    <w:rsid w:val="00E65D67"/>
    <w:rsid w:val="00E65EDD"/>
    <w:rsid w:val="00E67217"/>
    <w:rsid w:val="00E67B12"/>
    <w:rsid w:val="00E67C18"/>
    <w:rsid w:val="00E712F9"/>
    <w:rsid w:val="00E71694"/>
    <w:rsid w:val="00E742B3"/>
    <w:rsid w:val="00E74AA7"/>
    <w:rsid w:val="00E761BA"/>
    <w:rsid w:val="00E76D90"/>
    <w:rsid w:val="00E76D9A"/>
    <w:rsid w:val="00E81DB7"/>
    <w:rsid w:val="00E833E4"/>
    <w:rsid w:val="00E83401"/>
    <w:rsid w:val="00E85A5C"/>
    <w:rsid w:val="00E85F14"/>
    <w:rsid w:val="00E860D4"/>
    <w:rsid w:val="00E86AF8"/>
    <w:rsid w:val="00E8718A"/>
    <w:rsid w:val="00E87434"/>
    <w:rsid w:val="00E90699"/>
    <w:rsid w:val="00E90DAF"/>
    <w:rsid w:val="00E91FB1"/>
    <w:rsid w:val="00E92934"/>
    <w:rsid w:val="00E92BF4"/>
    <w:rsid w:val="00E94EAD"/>
    <w:rsid w:val="00E95C5E"/>
    <w:rsid w:val="00E95C74"/>
    <w:rsid w:val="00E96426"/>
    <w:rsid w:val="00E9790D"/>
    <w:rsid w:val="00E97A0A"/>
    <w:rsid w:val="00EA0083"/>
    <w:rsid w:val="00EA0124"/>
    <w:rsid w:val="00EA023A"/>
    <w:rsid w:val="00EA09CC"/>
    <w:rsid w:val="00EA156F"/>
    <w:rsid w:val="00EA16E3"/>
    <w:rsid w:val="00EA239B"/>
    <w:rsid w:val="00EA26BD"/>
    <w:rsid w:val="00EA2CF8"/>
    <w:rsid w:val="00EA3456"/>
    <w:rsid w:val="00EA34F2"/>
    <w:rsid w:val="00EA3805"/>
    <w:rsid w:val="00EA4022"/>
    <w:rsid w:val="00EA49DF"/>
    <w:rsid w:val="00EA4E4F"/>
    <w:rsid w:val="00EA4E9F"/>
    <w:rsid w:val="00EA5CBF"/>
    <w:rsid w:val="00EA63AA"/>
    <w:rsid w:val="00EA6C5B"/>
    <w:rsid w:val="00EA6CDC"/>
    <w:rsid w:val="00EA6E0F"/>
    <w:rsid w:val="00EA74A4"/>
    <w:rsid w:val="00EA7EAA"/>
    <w:rsid w:val="00EB0134"/>
    <w:rsid w:val="00EB1C7D"/>
    <w:rsid w:val="00EB2525"/>
    <w:rsid w:val="00EB2B9F"/>
    <w:rsid w:val="00EB31BA"/>
    <w:rsid w:val="00EB3531"/>
    <w:rsid w:val="00EB3A74"/>
    <w:rsid w:val="00EB49E6"/>
    <w:rsid w:val="00EB4DFC"/>
    <w:rsid w:val="00EB57BD"/>
    <w:rsid w:val="00EB5DB6"/>
    <w:rsid w:val="00EB6E99"/>
    <w:rsid w:val="00EB79F0"/>
    <w:rsid w:val="00EC0490"/>
    <w:rsid w:val="00EC5190"/>
    <w:rsid w:val="00EC61F0"/>
    <w:rsid w:val="00EC7250"/>
    <w:rsid w:val="00EC7766"/>
    <w:rsid w:val="00EC78AE"/>
    <w:rsid w:val="00EC7AE4"/>
    <w:rsid w:val="00EC7C48"/>
    <w:rsid w:val="00ED09EA"/>
    <w:rsid w:val="00ED0D91"/>
    <w:rsid w:val="00ED1670"/>
    <w:rsid w:val="00ED47D7"/>
    <w:rsid w:val="00ED5BAA"/>
    <w:rsid w:val="00ED686D"/>
    <w:rsid w:val="00ED6B83"/>
    <w:rsid w:val="00ED6CB1"/>
    <w:rsid w:val="00ED6E0F"/>
    <w:rsid w:val="00ED72D3"/>
    <w:rsid w:val="00EE0399"/>
    <w:rsid w:val="00EE05E4"/>
    <w:rsid w:val="00EE0BF5"/>
    <w:rsid w:val="00EE204F"/>
    <w:rsid w:val="00EE2720"/>
    <w:rsid w:val="00EE39D7"/>
    <w:rsid w:val="00EE42BF"/>
    <w:rsid w:val="00EE4ABA"/>
    <w:rsid w:val="00EE593F"/>
    <w:rsid w:val="00EE5C00"/>
    <w:rsid w:val="00EF0079"/>
    <w:rsid w:val="00EF0E05"/>
    <w:rsid w:val="00EF11EF"/>
    <w:rsid w:val="00EF13D5"/>
    <w:rsid w:val="00EF1794"/>
    <w:rsid w:val="00EF1BE9"/>
    <w:rsid w:val="00EF1D30"/>
    <w:rsid w:val="00EF25FC"/>
    <w:rsid w:val="00EF3D12"/>
    <w:rsid w:val="00EF5023"/>
    <w:rsid w:val="00EF5814"/>
    <w:rsid w:val="00EF59AA"/>
    <w:rsid w:val="00EF65F6"/>
    <w:rsid w:val="00EF6637"/>
    <w:rsid w:val="00EF687D"/>
    <w:rsid w:val="00EF6C9F"/>
    <w:rsid w:val="00EF7660"/>
    <w:rsid w:val="00F014B8"/>
    <w:rsid w:val="00F01A04"/>
    <w:rsid w:val="00F01B00"/>
    <w:rsid w:val="00F01C2F"/>
    <w:rsid w:val="00F02684"/>
    <w:rsid w:val="00F02790"/>
    <w:rsid w:val="00F02A4C"/>
    <w:rsid w:val="00F02DE6"/>
    <w:rsid w:val="00F03B7E"/>
    <w:rsid w:val="00F0431B"/>
    <w:rsid w:val="00F046A7"/>
    <w:rsid w:val="00F0613A"/>
    <w:rsid w:val="00F06D4D"/>
    <w:rsid w:val="00F07DB7"/>
    <w:rsid w:val="00F105D4"/>
    <w:rsid w:val="00F10BA8"/>
    <w:rsid w:val="00F10C7F"/>
    <w:rsid w:val="00F127DE"/>
    <w:rsid w:val="00F12930"/>
    <w:rsid w:val="00F12967"/>
    <w:rsid w:val="00F13E78"/>
    <w:rsid w:val="00F13EB1"/>
    <w:rsid w:val="00F14553"/>
    <w:rsid w:val="00F1571C"/>
    <w:rsid w:val="00F15B00"/>
    <w:rsid w:val="00F17548"/>
    <w:rsid w:val="00F175EB"/>
    <w:rsid w:val="00F177B0"/>
    <w:rsid w:val="00F17E75"/>
    <w:rsid w:val="00F20C8E"/>
    <w:rsid w:val="00F234F6"/>
    <w:rsid w:val="00F23C2B"/>
    <w:rsid w:val="00F25C2B"/>
    <w:rsid w:val="00F26524"/>
    <w:rsid w:val="00F279D0"/>
    <w:rsid w:val="00F30099"/>
    <w:rsid w:val="00F302D8"/>
    <w:rsid w:val="00F309FD"/>
    <w:rsid w:val="00F30D08"/>
    <w:rsid w:val="00F31384"/>
    <w:rsid w:val="00F31C40"/>
    <w:rsid w:val="00F31DA4"/>
    <w:rsid w:val="00F33285"/>
    <w:rsid w:val="00F3351E"/>
    <w:rsid w:val="00F34F20"/>
    <w:rsid w:val="00F35673"/>
    <w:rsid w:val="00F35E95"/>
    <w:rsid w:val="00F363CA"/>
    <w:rsid w:val="00F36494"/>
    <w:rsid w:val="00F3665E"/>
    <w:rsid w:val="00F36BB3"/>
    <w:rsid w:val="00F36CD5"/>
    <w:rsid w:val="00F4017D"/>
    <w:rsid w:val="00F40422"/>
    <w:rsid w:val="00F40D1C"/>
    <w:rsid w:val="00F40ED3"/>
    <w:rsid w:val="00F421AA"/>
    <w:rsid w:val="00F426AD"/>
    <w:rsid w:val="00F44EC6"/>
    <w:rsid w:val="00F45601"/>
    <w:rsid w:val="00F4710C"/>
    <w:rsid w:val="00F50675"/>
    <w:rsid w:val="00F50728"/>
    <w:rsid w:val="00F51C6A"/>
    <w:rsid w:val="00F526C8"/>
    <w:rsid w:val="00F538FB"/>
    <w:rsid w:val="00F53EAA"/>
    <w:rsid w:val="00F54276"/>
    <w:rsid w:val="00F54801"/>
    <w:rsid w:val="00F55444"/>
    <w:rsid w:val="00F559C7"/>
    <w:rsid w:val="00F55C1F"/>
    <w:rsid w:val="00F56370"/>
    <w:rsid w:val="00F563BD"/>
    <w:rsid w:val="00F57488"/>
    <w:rsid w:val="00F57CDA"/>
    <w:rsid w:val="00F60041"/>
    <w:rsid w:val="00F612CC"/>
    <w:rsid w:val="00F6177A"/>
    <w:rsid w:val="00F622DB"/>
    <w:rsid w:val="00F63713"/>
    <w:rsid w:val="00F63762"/>
    <w:rsid w:val="00F63BFC"/>
    <w:rsid w:val="00F63F3E"/>
    <w:rsid w:val="00F64639"/>
    <w:rsid w:val="00F6528C"/>
    <w:rsid w:val="00F669DD"/>
    <w:rsid w:val="00F67744"/>
    <w:rsid w:val="00F72375"/>
    <w:rsid w:val="00F72A5A"/>
    <w:rsid w:val="00F72BAB"/>
    <w:rsid w:val="00F72D21"/>
    <w:rsid w:val="00F73048"/>
    <w:rsid w:val="00F732C4"/>
    <w:rsid w:val="00F738D7"/>
    <w:rsid w:val="00F740EB"/>
    <w:rsid w:val="00F741B1"/>
    <w:rsid w:val="00F746B2"/>
    <w:rsid w:val="00F74ACB"/>
    <w:rsid w:val="00F76AED"/>
    <w:rsid w:val="00F76C3F"/>
    <w:rsid w:val="00F77A59"/>
    <w:rsid w:val="00F80B54"/>
    <w:rsid w:val="00F81C64"/>
    <w:rsid w:val="00F81E40"/>
    <w:rsid w:val="00F827DA"/>
    <w:rsid w:val="00F82EC0"/>
    <w:rsid w:val="00F85241"/>
    <w:rsid w:val="00F8571E"/>
    <w:rsid w:val="00F85777"/>
    <w:rsid w:val="00F85AAD"/>
    <w:rsid w:val="00F85C59"/>
    <w:rsid w:val="00F863B9"/>
    <w:rsid w:val="00F86981"/>
    <w:rsid w:val="00F87CD0"/>
    <w:rsid w:val="00F90050"/>
    <w:rsid w:val="00F90B0D"/>
    <w:rsid w:val="00F90CFB"/>
    <w:rsid w:val="00F9172F"/>
    <w:rsid w:val="00F91FD8"/>
    <w:rsid w:val="00F92BC9"/>
    <w:rsid w:val="00F930CD"/>
    <w:rsid w:val="00F93231"/>
    <w:rsid w:val="00F939C4"/>
    <w:rsid w:val="00F948C5"/>
    <w:rsid w:val="00F94A8D"/>
    <w:rsid w:val="00F94AC9"/>
    <w:rsid w:val="00F94C55"/>
    <w:rsid w:val="00F95964"/>
    <w:rsid w:val="00F966E6"/>
    <w:rsid w:val="00F97362"/>
    <w:rsid w:val="00F97A1C"/>
    <w:rsid w:val="00F97F86"/>
    <w:rsid w:val="00FA0543"/>
    <w:rsid w:val="00FA0785"/>
    <w:rsid w:val="00FA0E55"/>
    <w:rsid w:val="00FA0E57"/>
    <w:rsid w:val="00FA18E2"/>
    <w:rsid w:val="00FA19DF"/>
    <w:rsid w:val="00FA34BC"/>
    <w:rsid w:val="00FA3661"/>
    <w:rsid w:val="00FA3C2D"/>
    <w:rsid w:val="00FA4215"/>
    <w:rsid w:val="00FA4601"/>
    <w:rsid w:val="00FA5266"/>
    <w:rsid w:val="00FA5D75"/>
    <w:rsid w:val="00FA7040"/>
    <w:rsid w:val="00FB0111"/>
    <w:rsid w:val="00FB1DF1"/>
    <w:rsid w:val="00FB23B1"/>
    <w:rsid w:val="00FB2869"/>
    <w:rsid w:val="00FB365B"/>
    <w:rsid w:val="00FB40D0"/>
    <w:rsid w:val="00FB4464"/>
    <w:rsid w:val="00FB478D"/>
    <w:rsid w:val="00FB594B"/>
    <w:rsid w:val="00FB6052"/>
    <w:rsid w:val="00FC137A"/>
    <w:rsid w:val="00FC1524"/>
    <w:rsid w:val="00FC1979"/>
    <w:rsid w:val="00FC2C27"/>
    <w:rsid w:val="00FC39A7"/>
    <w:rsid w:val="00FC4C6E"/>
    <w:rsid w:val="00FC4E82"/>
    <w:rsid w:val="00FC54DF"/>
    <w:rsid w:val="00FC58E1"/>
    <w:rsid w:val="00FC5BF4"/>
    <w:rsid w:val="00FC60C0"/>
    <w:rsid w:val="00FC693B"/>
    <w:rsid w:val="00FC6D9C"/>
    <w:rsid w:val="00FC6F85"/>
    <w:rsid w:val="00FC7D97"/>
    <w:rsid w:val="00FD094C"/>
    <w:rsid w:val="00FD1A45"/>
    <w:rsid w:val="00FD2BB7"/>
    <w:rsid w:val="00FD4275"/>
    <w:rsid w:val="00FD540E"/>
    <w:rsid w:val="00FD5D29"/>
    <w:rsid w:val="00FD68F4"/>
    <w:rsid w:val="00FE0B53"/>
    <w:rsid w:val="00FE0C57"/>
    <w:rsid w:val="00FE1703"/>
    <w:rsid w:val="00FE234A"/>
    <w:rsid w:val="00FE25DD"/>
    <w:rsid w:val="00FE2EC7"/>
    <w:rsid w:val="00FE2ECA"/>
    <w:rsid w:val="00FE3198"/>
    <w:rsid w:val="00FE3243"/>
    <w:rsid w:val="00FE5BD6"/>
    <w:rsid w:val="00FE6158"/>
    <w:rsid w:val="00FF1ACD"/>
    <w:rsid w:val="00FF1CFE"/>
    <w:rsid w:val="00FF1F64"/>
    <w:rsid w:val="00FF2FE4"/>
    <w:rsid w:val="00FF3DC6"/>
    <w:rsid w:val="00FF40A2"/>
    <w:rsid w:val="00FF4588"/>
    <w:rsid w:val="00FF49A6"/>
    <w:rsid w:val="00FF4B89"/>
    <w:rsid w:val="00FF5499"/>
    <w:rsid w:val="00FF622B"/>
    <w:rsid w:val="00FF6CEC"/>
    <w:rsid w:val="00FF7387"/>
    <w:rsid w:val="00FF7FFD"/>
  </w:rsids>
  <m:mathPr>
    <m:mathFont m:val="Cambria Math"/>
    <m:brkBin m:val="before"/>
    <m:brkBinSub m:val="--"/>
    <m:smallFrac m:val="0"/>
    <m:dispDef/>
    <m:lMargin m:val="0"/>
    <m:rMargin m:val="0"/>
    <m:defJc m:val="centerGroup"/>
    <m:wrapIndent m:val="1440"/>
    <m:intLim m:val="subSup"/>
    <m:naryLim m:val="undOvr"/>
  </m:mathPr>
  <w:themeFontLang w:val="es-ES_tradnl"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image" Target="media/image6.emf"/><Relationship Id="rId42" Type="http://schemas.openxmlformats.org/officeDocument/2006/relationships/image" Target="media/image22.png"/><Relationship Id="rId63" Type="http://schemas.openxmlformats.org/officeDocument/2006/relationships/image" Target="media/image38.png"/><Relationship Id="rId84" Type="http://schemas.openxmlformats.org/officeDocument/2006/relationships/oleObject" Target="embeddings/oleObject20.bin"/><Relationship Id="rId138" Type="http://schemas.openxmlformats.org/officeDocument/2006/relationships/image" Target="media/image89.png"/><Relationship Id="rId159" Type="http://schemas.openxmlformats.org/officeDocument/2006/relationships/image" Target="media/image101.emf"/><Relationship Id="rId170" Type="http://schemas.openxmlformats.org/officeDocument/2006/relationships/image" Target="media/image109.png"/><Relationship Id="rId191" Type="http://schemas.openxmlformats.org/officeDocument/2006/relationships/image" Target="media/image121.emf"/><Relationship Id="rId205" Type="http://schemas.openxmlformats.org/officeDocument/2006/relationships/image" Target="media/image130.emf"/><Relationship Id="rId226" Type="http://schemas.openxmlformats.org/officeDocument/2006/relationships/image" Target="media/image143.png"/><Relationship Id="rId107" Type="http://schemas.openxmlformats.org/officeDocument/2006/relationships/oleObject" Target="embeddings/oleObject27.bin"/><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45.png"/><Relationship Id="rId128" Type="http://schemas.openxmlformats.org/officeDocument/2006/relationships/image" Target="media/image80.png"/><Relationship Id="rId149" Type="http://schemas.openxmlformats.org/officeDocument/2006/relationships/oleObject" Target="embeddings/oleObject40.bin"/><Relationship Id="rId5" Type="http://schemas.microsoft.com/office/2007/relationships/stylesWithEffects" Target="stylesWithEffects.xml"/><Relationship Id="rId95" Type="http://schemas.openxmlformats.org/officeDocument/2006/relationships/image" Target="media/image60.png"/><Relationship Id="rId160" Type="http://schemas.openxmlformats.org/officeDocument/2006/relationships/oleObject" Target="embeddings/oleObject45.bin"/><Relationship Id="rId181" Type="http://schemas.openxmlformats.org/officeDocument/2006/relationships/image" Target="media/image115.emf"/><Relationship Id="rId216" Type="http://schemas.openxmlformats.org/officeDocument/2006/relationships/oleObject" Target="embeddings/oleObject66.bin"/><Relationship Id="rId22" Type="http://schemas.openxmlformats.org/officeDocument/2006/relationships/oleObject" Target="embeddings/oleObject5.bin"/><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image" Target="media/image42.emf"/><Relationship Id="rId113" Type="http://schemas.openxmlformats.org/officeDocument/2006/relationships/oleObject" Target="embeddings/oleObject30.bin"/><Relationship Id="rId118" Type="http://schemas.openxmlformats.org/officeDocument/2006/relationships/image" Target="media/image72.png"/><Relationship Id="rId134" Type="http://schemas.openxmlformats.org/officeDocument/2006/relationships/image" Target="media/image85.png"/><Relationship Id="rId139" Type="http://schemas.openxmlformats.org/officeDocument/2006/relationships/image" Target="media/image90.emf"/><Relationship Id="rId80" Type="http://schemas.openxmlformats.org/officeDocument/2006/relationships/oleObject" Target="embeddings/oleObject18.bin"/><Relationship Id="rId85" Type="http://schemas.openxmlformats.org/officeDocument/2006/relationships/image" Target="media/image52.png"/><Relationship Id="rId150" Type="http://schemas.openxmlformats.org/officeDocument/2006/relationships/image" Target="media/image96.emf"/><Relationship Id="rId155" Type="http://schemas.openxmlformats.org/officeDocument/2006/relationships/oleObject" Target="embeddings/oleObject43.bin"/><Relationship Id="rId171" Type="http://schemas.openxmlformats.org/officeDocument/2006/relationships/image" Target="media/image110.emf"/><Relationship Id="rId176" Type="http://schemas.openxmlformats.org/officeDocument/2006/relationships/oleObject" Target="embeddings/oleObject50.bin"/><Relationship Id="rId192" Type="http://schemas.openxmlformats.org/officeDocument/2006/relationships/oleObject" Target="embeddings/oleObject57.bin"/><Relationship Id="rId197" Type="http://schemas.openxmlformats.org/officeDocument/2006/relationships/oleObject" Target="embeddings/oleObject59.bin"/><Relationship Id="rId206" Type="http://schemas.openxmlformats.org/officeDocument/2006/relationships/oleObject" Target="embeddings/oleObject62.bin"/><Relationship Id="rId227" Type="http://schemas.openxmlformats.org/officeDocument/2006/relationships/image" Target="media/image144.png"/><Relationship Id="rId201" Type="http://schemas.openxmlformats.org/officeDocument/2006/relationships/oleObject" Target="embeddings/oleObject60.bin"/><Relationship Id="rId222" Type="http://schemas.openxmlformats.org/officeDocument/2006/relationships/image" Target="media/image141.emf"/><Relationship Id="rId12" Type="http://schemas.openxmlformats.org/officeDocument/2006/relationships/footer" Target="footer2.xml"/><Relationship Id="rId17" Type="http://schemas.openxmlformats.org/officeDocument/2006/relationships/image" Target="media/image4.emf"/><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oleObject" Target="embeddings/oleObject11.bin"/><Relationship Id="rId103" Type="http://schemas.openxmlformats.org/officeDocument/2006/relationships/oleObject" Target="embeddings/oleObject25.bin"/><Relationship Id="rId108" Type="http://schemas.openxmlformats.org/officeDocument/2006/relationships/image" Target="media/image67.emf"/><Relationship Id="rId124" Type="http://schemas.openxmlformats.org/officeDocument/2006/relationships/image" Target="media/image77.emf"/><Relationship Id="rId129" Type="http://schemas.openxmlformats.org/officeDocument/2006/relationships/image" Target="media/image81.png"/><Relationship Id="rId54" Type="http://schemas.openxmlformats.org/officeDocument/2006/relationships/image" Target="cid:part1.01010507.05090800@codicesoftware.com" TargetMode="External"/><Relationship Id="rId70" Type="http://schemas.openxmlformats.org/officeDocument/2006/relationships/oleObject" Target="embeddings/oleObject15.bin"/><Relationship Id="rId75" Type="http://schemas.openxmlformats.org/officeDocument/2006/relationships/image" Target="media/image46.emf"/><Relationship Id="rId91" Type="http://schemas.openxmlformats.org/officeDocument/2006/relationships/oleObject" Target="embeddings/oleObject21.bin"/><Relationship Id="rId96" Type="http://schemas.openxmlformats.org/officeDocument/2006/relationships/image" Target="media/image61.png"/><Relationship Id="rId140" Type="http://schemas.openxmlformats.org/officeDocument/2006/relationships/oleObject" Target="embeddings/oleObject36.bin"/><Relationship Id="rId145" Type="http://schemas.openxmlformats.org/officeDocument/2006/relationships/oleObject" Target="embeddings/oleObject38.bin"/><Relationship Id="rId161" Type="http://schemas.openxmlformats.org/officeDocument/2006/relationships/image" Target="media/image102.png"/><Relationship Id="rId166" Type="http://schemas.openxmlformats.org/officeDocument/2006/relationships/image" Target="media/image106.png"/><Relationship Id="rId182" Type="http://schemas.openxmlformats.org/officeDocument/2006/relationships/oleObject" Target="embeddings/oleObject53.bin"/><Relationship Id="rId187" Type="http://schemas.openxmlformats.org/officeDocument/2006/relationships/image" Target="media/image118.emf"/><Relationship Id="rId217" Type="http://schemas.openxmlformats.org/officeDocument/2006/relationships/image" Target="media/image137.emf"/><Relationship Id="rId1" Type="http://schemas.microsoft.com/office/2006/relationships/keyMapCustomizations" Target="customizations.xml"/><Relationship Id="rId6" Type="http://schemas.openxmlformats.org/officeDocument/2006/relationships/settings" Target="settings.xml"/><Relationship Id="rId212" Type="http://schemas.openxmlformats.org/officeDocument/2006/relationships/image" Target="media/image134.emf"/><Relationship Id="rId233" Type="http://schemas.openxmlformats.org/officeDocument/2006/relationships/fontTable" Target="fontTable.xml"/><Relationship Id="rId23" Type="http://schemas.openxmlformats.org/officeDocument/2006/relationships/image" Target="media/image7.emf"/><Relationship Id="rId28" Type="http://schemas.openxmlformats.org/officeDocument/2006/relationships/image" Target="media/image10.emf"/><Relationship Id="rId49" Type="http://schemas.openxmlformats.org/officeDocument/2006/relationships/image" Target="media/image29.png"/><Relationship Id="rId114" Type="http://schemas.openxmlformats.org/officeDocument/2006/relationships/image" Target="media/image70.emf"/><Relationship Id="rId119" Type="http://schemas.openxmlformats.org/officeDocument/2006/relationships/image" Target="media/image73.png"/><Relationship Id="rId44" Type="http://schemas.openxmlformats.org/officeDocument/2006/relationships/image" Target="media/image24.png"/><Relationship Id="rId60" Type="http://schemas.openxmlformats.org/officeDocument/2006/relationships/image" Target="media/image36.png"/><Relationship Id="rId65" Type="http://schemas.openxmlformats.org/officeDocument/2006/relationships/image" Target="media/image40.emf"/><Relationship Id="rId81" Type="http://schemas.openxmlformats.org/officeDocument/2006/relationships/image" Target="media/image50.emf"/><Relationship Id="rId86" Type="http://schemas.openxmlformats.org/officeDocument/2006/relationships/image" Target="media/image53.png"/><Relationship Id="rId130" Type="http://schemas.openxmlformats.org/officeDocument/2006/relationships/image" Target="media/image82.png"/><Relationship Id="rId135" Type="http://schemas.openxmlformats.org/officeDocument/2006/relationships/image" Target="media/image86.png"/><Relationship Id="rId151" Type="http://schemas.openxmlformats.org/officeDocument/2006/relationships/oleObject" Target="embeddings/oleObject41.bin"/><Relationship Id="rId156" Type="http://schemas.openxmlformats.org/officeDocument/2006/relationships/image" Target="media/image99.png"/><Relationship Id="rId177" Type="http://schemas.openxmlformats.org/officeDocument/2006/relationships/image" Target="media/image113.emf"/><Relationship Id="rId198" Type="http://schemas.openxmlformats.org/officeDocument/2006/relationships/image" Target="media/image125.png"/><Relationship Id="rId172" Type="http://schemas.openxmlformats.org/officeDocument/2006/relationships/oleObject" Target="embeddings/oleObject48.bin"/><Relationship Id="rId193" Type="http://schemas.openxmlformats.org/officeDocument/2006/relationships/image" Target="media/image122.emf"/><Relationship Id="rId202" Type="http://schemas.openxmlformats.org/officeDocument/2006/relationships/image" Target="media/image128.png"/><Relationship Id="rId207" Type="http://schemas.openxmlformats.org/officeDocument/2006/relationships/image" Target="media/image131.emf"/><Relationship Id="rId223" Type="http://schemas.openxmlformats.org/officeDocument/2006/relationships/oleObject" Target="embeddings/oleObject68.bin"/><Relationship Id="rId228" Type="http://schemas.openxmlformats.org/officeDocument/2006/relationships/image" Target="media/image145.png"/><Relationship Id="rId13" Type="http://schemas.openxmlformats.org/officeDocument/2006/relationships/image" Target="media/image2.emf"/><Relationship Id="rId18" Type="http://schemas.openxmlformats.org/officeDocument/2006/relationships/oleObject" Target="embeddings/oleObject3.bin"/><Relationship Id="rId39" Type="http://schemas.openxmlformats.org/officeDocument/2006/relationships/image" Target="media/image19.png"/><Relationship Id="rId109" Type="http://schemas.openxmlformats.org/officeDocument/2006/relationships/oleObject" Target="embeddings/oleObject28.bin"/><Relationship Id="rId34" Type="http://schemas.openxmlformats.org/officeDocument/2006/relationships/image" Target="media/image14.png"/><Relationship Id="rId50" Type="http://schemas.openxmlformats.org/officeDocument/2006/relationships/image" Target="media/image30.emf"/><Relationship Id="rId55" Type="http://schemas.openxmlformats.org/officeDocument/2006/relationships/image" Target="media/image33.png"/><Relationship Id="rId76" Type="http://schemas.openxmlformats.org/officeDocument/2006/relationships/oleObject" Target="embeddings/oleObject17.bin"/><Relationship Id="rId97" Type="http://schemas.openxmlformats.org/officeDocument/2006/relationships/image" Target="cid:part2.06090102.08050300@codicesoftware.com" TargetMode="External"/><Relationship Id="rId104" Type="http://schemas.openxmlformats.org/officeDocument/2006/relationships/image" Target="media/image65.emf"/><Relationship Id="rId120" Type="http://schemas.openxmlformats.org/officeDocument/2006/relationships/image" Target="media/image74.emf"/><Relationship Id="rId125" Type="http://schemas.openxmlformats.org/officeDocument/2006/relationships/oleObject" Target="embeddings/oleObject34.bin"/><Relationship Id="rId141" Type="http://schemas.openxmlformats.org/officeDocument/2006/relationships/image" Target="media/image91.png"/><Relationship Id="rId146" Type="http://schemas.openxmlformats.org/officeDocument/2006/relationships/image" Target="media/image94.emf"/><Relationship Id="rId167" Type="http://schemas.openxmlformats.org/officeDocument/2006/relationships/image" Target="media/image107.png"/><Relationship Id="rId188" Type="http://schemas.openxmlformats.org/officeDocument/2006/relationships/oleObject" Target="embeddings/oleObject56.bin"/><Relationship Id="rId7" Type="http://schemas.openxmlformats.org/officeDocument/2006/relationships/webSettings" Target="webSettings.xml"/><Relationship Id="rId71" Type="http://schemas.openxmlformats.org/officeDocument/2006/relationships/image" Target="media/image43.emf"/><Relationship Id="rId92" Type="http://schemas.openxmlformats.org/officeDocument/2006/relationships/image" Target="media/image58.png"/><Relationship Id="rId162" Type="http://schemas.openxmlformats.org/officeDocument/2006/relationships/image" Target="media/image103.png"/><Relationship Id="rId183" Type="http://schemas.openxmlformats.org/officeDocument/2006/relationships/image" Target="media/image116.emf"/><Relationship Id="rId213" Type="http://schemas.openxmlformats.org/officeDocument/2006/relationships/oleObject" Target="embeddings/oleObject65.bin"/><Relationship Id="rId218" Type="http://schemas.openxmlformats.org/officeDocument/2006/relationships/oleObject" Target="embeddings/oleObject67.bin"/><Relationship Id="rId234"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oleObject" Target="embeddings/oleObject6.bin"/><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oleObject" Target="embeddings/oleObject13.bin"/><Relationship Id="rId87" Type="http://schemas.openxmlformats.org/officeDocument/2006/relationships/image" Target="media/image54.png"/><Relationship Id="rId110" Type="http://schemas.openxmlformats.org/officeDocument/2006/relationships/image" Target="media/image68.emf"/><Relationship Id="rId115" Type="http://schemas.openxmlformats.org/officeDocument/2006/relationships/oleObject" Target="embeddings/oleObject31.bin"/><Relationship Id="rId131" Type="http://schemas.openxmlformats.org/officeDocument/2006/relationships/image" Target="media/image83.png"/><Relationship Id="rId136" Type="http://schemas.openxmlformats.org/officeDocument/2006/relationships/image" Target="media/image87.png"/><Relationship Id="rId157" Type="http://schemas.openxmlformats.org/officeDocument/2006/relationships/image" Target="media/image100.emf"/><Relationship Id="rId178" Type="http://schemas.openxmlformats.org/officeDocument/2006/relationships/oleObject" Target="embeddings/oleObject51.bin"/><Relationship Id="rId61" Type="http://schemas.openxmlformats.org/officeDocument/2006/relationships/image" Target="media/image37.emf"/><Relationship Id="rId82" Type="http://schemas.openxmlformats.org/officeDocument/2006/relationships/oleObject" Target="embeddings/oleObject19.bin"/><Relationship Id="rId152" Type="http://schemas.openxmlformats.org/officeDocument/2006/relationships/image" Target="media/image97.emf"/><Relationship Id="rId173" Type="http://schemas.openxmlformats.org/officeDocument/2006/relationships/image" Target="media/image111.emf"/><Relationship Id="rId194" Type="http://schemas.openxmlformats.org/officeDocument/2006/relationships/oleObject" Target="embeddings/oleObject58.bin"/><Relationship Id="rId199" Type="http://schemas.openxmlformats.org/officeDocument/2006/relationships/image" Target="media/image126.png"/><Relationship Id="rId203" Type="http://schemas.openxmlformats.org/officeDocument/2006/relationships/image" Target="media/image129.emf"/><Relationship Id="rId208" Type="http://schemas.openxmlformats.org/officeDocument/2006/relationships/oleObject" Target="embeddings/oleObject63.bin"/><Relationship Id="rId229" Type="http://schemas.openxmlformats.org/officeDocument/2006/relationships/image" Target="media/image146.png"/><Relationship Id="rId19" Type="http://schemas.openxmlformats.org/officeDocument/2006/relationships/image" Target="media/image5.emf"/><Relationship Id="rId224" Type="http://schemas.openxmlformats.org/officeDocument/2006/relationships/image" Target="media/image142.emf"/><Relationship Id="rId14" Type="http://schemas.openxmlformats.org/officeDocument/2006/relationships/oleObject" Target="embeddings/oleObject1.bin"/><Relationship Id="rId30" Type="http://schemas.openxmlformats.org/officeDocument/2006/relationships/image" Target="media/image11.emf"/><Relationship Id="rId35" Type="http://schemas.openxmlformats.org/officeDocument/2006/relationships/image" Target="media/image15.png"/><Relationship Id="rId56" Type="http://schemas.openxmlformats.org/officeDocument/2006/relationships/image" Target="cid:part2.04020000.00020500@codicesoftware.com" TargetMode="External"/><Relationship Id="rId77" Type="http://schemas.openxmlformats.org/officeDocument/2006/relationships/image" Target="media/image47.png"/><Relationship Id="rId100" Type="http://schemas.openxmlformats.org/officeDocument/2006/relationships/image" Target="media/image63.emf"/><Relationship Id="rId105" Type="http://schemas.openxmlformats.org/officeDocument/2006/relationships/oleObject" Target="embeddings/oleObject26.bin"/><Relationship Id="rId126" Type="http://schemas.openxmlformats.org/officeDocument/2006/relationships/image" Target="media/image78.png"/><Relationship Id="rId147" Type="http://schemas.openxmlformats.org/officeDocument/2006/relationships/oleObject" Target="embeddings/oleObject39.bin"/><Relationship Id="rId168" Type="http://schemas.openxmlformats.org/officeDocument/2006/relationships/image" Target="media/image108.emf"/><Relationship Id="rId8" Type="http://schemas.openxmlformats.org/officeDocument/2006/relationships/footnotes" Target="footnotes.xml"/><Relationship Id="rId51" Type="http://schemas.openxmlformats.org/officeDocument/2006/relationships/oleObject" Target="embeddings/oleObject10.bin"/><Relationship Id="rId72" Type="http://schemas.openxmlformats.org/officeDocument/2006/relationships/oleObject" Target="embeddings/oleObject16.bin"/><Relationship Id="rId93" Type="http://schemas.openxmlformats.org/officeDocument/2006/relationships/image" Target="media/image59.emf"/><Relationship Id="rId98" Type="http://schemas.openxmlformats.org/officeDocument/2006/relationships/image" Target="media/image62.emf"/><Relationship Id="rId121" Type="http://schemas.openxmlformats.org/officeDocument/2006/relationships/oleObject" Target="embeddings/oleObject33.bin"/><Relationship Id="rId142" Type="http://schemas.openxmlformats.org/officeDocument/2006/relationships/image" Target="media/image92.emf"/><Relationship Id="rId163" Type="http://schemas.openxmlformats.org/officeDocument/2006/relationships/image" Target="media/image104.png"/><Relationship Id="rId184" Type="http://schemas.openxmlformats.org/officeDocument/2006/relationships/oleObject" Target="embeddings/oleObject54.bin"/><Relationship Id="rId189" Type="http://schemas.openxmlformats.org/officeDocument/2006/relationships/image" Target="media/image119.png"/><Relationship Id="rId219" Type="http://schemas.openxmlformats.org/officeDocument/2006/relationships/image" Target="media/image138.png"/><Relationship Id="rId3" Type="http://schemas.openxmlformats.org/officeDocument/2006/relationships/numbering" Target="numbering.xml"/><Relationship Id="rId214" Type="http://schemas.openxmlformats.org/officeDocument/2006/relationships/image" Target="media/image135.png"/><Relationship Id="rId230" Type="http://schemas.openxmlformats.org/officeDocument/2006/relationships/image" Target="media/image147.png"/><Relationship Id="rId25" Type="http://schemas.openxmlformats.org/officeDocument/2006/relationships/image" Target="media/image8.emf"/><Relationship Id="rId46" Type="http://schemas.openxmlformats.org/officeDocument/2006/relationships/image" Target="media/image26.png"/><Relationship Id="rId67" Type="http://schemas.openxmlformats.org/officeDocument/2006/relationships/image" Target="media/image41.emf"/><Relationship Id="rId116" Type="http://schemas.openxmlformats.org/officeDocument/2006/relationships/image" Target="media/image71.emf"/><Relationship Id="rId137" Type="http://schemas.openxmlformats.org/officeDocument/2006/relationships/image" Target="media/image88.png"/><Relationship Id="rId158" Type="http://schemas.openxmlformats.org/officeDocument/2006/relationships/oleObject" Target="embeddings/oleObject44.bin"/><Relationship Id="rId20" Type="http://schemas.openxmlformats.org/officeDocument/2006/relationships/oleObject" Target="embeddings/oleObject4.bin"/><Relationship Id="rId41" Type="http://schemas.openxmlformats.org/officeDocument/2006/relationships/image" Target="media/image21.png"/><Relationship Id="rId62" Type="http://schemas.openxmlformats.org/officeDocument/2006/relationships/oleObject" Target="embeddings/oleObject12.bin"/><Relationship Id="rId83" Type="http://schemas.openxmlformats.org/officeDocument/2006/relationships/image" Target="media/image51.emf"/><Relationship Id="rId88" Type="http://schemas.openxmlformats.org/officeDocument/2006/relationships/image" Target="media/image55.png"/><Relationship Id="rId111" Type="http://schemas.openxmlformats.org/officeDocument/2006/relationships/oleObject" Target="embeddings/oleObject29.bin"/><Relationship Id="rId132" Type="http://schemas.openxmlformats.org/officeDocument/2006/relationships/image" Target="media/image84.emf"/><Relationship Id="rId153" Type="http://schemas.openxmlformats.org/officeDocument/2006/relationships/oleObject" Target="embeddings/oleObject42.bin"/><Relationship Id="rId174" Type="http://schemas.openxmlformats.org/officeDocument/2006/relationships/oleObject" Target="embeddings/oleObject49.bin"/><Relationship Id="rId179" Type="http://schemas.openxmlformats.org/officeDocument/2006/relationships/image" Target="media/image114.emf"/><Relationship Id="rId195" Type="http://schemas.openxmlformats.org/officeDocument/2006/relationships/image" Target="media/image123.png"/><Relationship Id="rId209" Type="http://schemas.openxmlformats.org/officeDocument/2006/relationships/image" Target="media/image132.emf"/><Relationship Id="rId190" Type="http://schemas.openxmlformats.org/officeDocument/2006/relationships/image" Target="media/image120.png"/><Relationship Id="rId204" Type="http://schemas.openxmlformats.org/officeDocument/2006/relationships/oleObject" Target="embeddings/oleObject61.bin"/><Relationship Id="rId220" Type="http://schemas.openxmlformats.org/officeDocument/2006/relationships/image" Target="media/image139.png"/><Relationship Id="rId225" Type="http://schemas.openxmlformats.org/officeDocument/2006/relationships/oleObject" Target="embeddings/oleObject69.bin"/><Relationship Id="rId15" Type="http://schemas.openxmlformats.org/officeDocument/2006/relationships/image" Target="media/image3.emf"/><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66.emf"/><Relationship Id="rId127" Type="http://schemas.openxmlformats.org/officeDocument/2006/relationships/image" Target="media/image79.png"/><Relationship Id="rId10" Type="http://schemas.openxmlformats.org/officeDocument/2006/relationships/image" Target="media/image1.jpeg"/><Relationship Id="rId31" Type="http://schemas.openxmlformats.org/officeDocument/2006/relationships/oleObject" Target="embeddings/oleObject9.bin"/><Relationship Id="rId52" Type="http://schemas.openxmlformats.org/officeDocument/2006/relationships/image" Target="media/image31.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oleObject" Target="embeddings/oleObject22.bin"/><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image" Target="media/image75.png"/><Relationship Id="rId143" Type="http://schemas.openxmlformats.org/officeDocument/2006/relationships/oleObject" Target="embeddings/oleObject37.bin"/><Relationship Id="rId148" Type="http://schemas.openxmlformats.org/officeDocument/2006/relationships/image" Target="media/image95.emf"/><Relationship Id="rId164" Type="http://schemas.openxmlformats.org/officeDocument/2006/relationships/image" Target="media/image105.emf"/><Relationship Id="rId169" Type="http://schemas.openxmlformats.org/officeDocument/2006/relationships/oleObject" Target="embeddings/oleObject47.bin"/><Relationship Id="rId185" Type="http://schemas.openxmlformats.org/officeDocument/2006/relationships/image" Target="media/image117.emf"/><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oleObject" Target="embeddings/oleObject52.bin"/><Relationship Id="rId210" Type="http://schemas.openxmlformats.org/officeDocument/2006/relationships/oleObject" Target="embeddings/oleObject64.bin"/><Relationship Id="rId215" Type="http://schemas.openxmlformats.org/officeDocument/2006/relationships/image" Target="media/image136.emf"/><Relationship Id="rId26" Type="http://schemas.openxmlformats.org/officeDocument/2006/relationships/oleObject" Target="embeddings/oleObject7.bin"/><Relationship Id="rId231" Type="http://schemas.openxmlformats.org/officeDocument/2006/relationships/image" Target="media/image148.png"/><Relationship Id="rId47" Type="http://schemas.openxmlformats.org/officeDocument/2006/relationships/image" Target="media/image27.png"/><Relationship Id="rId68" Type="http://schemas.openxmlformats.org/officeDocument/2006/relationships/oleObject" Target="embeddings/oleObject14.bin"/><Relationship Id="rId89" Type="http://schemas.openxmlformats.org/officeDocument/2006/relationships/image" Target="media/image56.png"/><Relationship Id="rId112" Type="http://schemas.openxmlformats.org/officeDocument/2006/relationships/image" Target="media/image69.emf"/><Relationship Id="rId133" Type="http://schemas.openxmlformats.org/officeDocument/2006/relationships/oleObject" Target="embeddings/oleObject35.bin"/><Relationship Id="rId154" Type="http://schemas.openxmlformats.org/officeDocument/2006/relationships/image" Target="media/image98.emf"/><Relationship Id="rId175" Type="http://schemas.openxmlformats.org/officeDocument/2006/relationships/image" Target="media/image112.emf"/><Relationship Id="rId196" Type="http://schemas.openxmlformats.org/officeDocument/2006/relationships/image" Target="media/image124.emf"/><Relationship Id="rId200" Type="http://schemas.openxmlformats.org/officeDocument/2006/relationships/image" Target="media/image127.emf"/><Relationship Id="rId16" Type="http://schemas.openxmlformats.org/officeDocument/2006/relationships/oleObject" Target="embeddings/oleObject2.bin"/><Relationship Id="rId221" Type="http://schemas.openxmlformats.org/officeDocument/2006/relationships/image" Target="media/image140.png"/><Relationship Id="rId37" Type="http://schemas.openxmlformats.org/officeDocument/2006/relationships/image" Target="media/image17.png"/><Relationship Id="rId58" Type="http://schemas.openxmlformats.org/officeDocument/2006/relationships/image" Target="media/image35.emf"/><Relationship Id="rId79" Type="http://schemas.openxmlformats.org/officeDocument/2006/relationships/image" Target="media/image49.emf"/><Relationship Id="rId102" Type="http://schemas.openxmlformats.org/officeDocument/2006/relationships/image" Target="media/image64.emf"/><Relationship Id="rId123" Type="http://schemas.openxmlformats.org/officeDocument/2006/relationships/image" Target="media/image76.png"/><Relationship Id="rId144" Type="http://schemas.openxmlformats.org/officeDocument/2006/relationships/image" Target="media/image93.emf"/><Relationship Id="rId90" Type="http://schemas.openxmlformats.org/officeDocument/2006/relationships/image" Target="media/image57.emf"/><Relationship Id="rId165" Type="http://schemas.openxmlformats.org/officeDocument/2006/relationships/oleObject" Target="embeddings/oleObject46.bin"/><Relationship Id="rId186" Type="http://schemas.openxmlformats.org/officeDocument/2006/relationships/oleObject" Target="embeddings/oleObject55.bin"/><Relationship Id="rId211" Type="http://schemas.openxmlformats.org/officeDocument/2006/relationships/image" Target="media/image133.png"/><Relationship Id="rId23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lasticSCM_1">
      <a:majorFont>
        <a:latin typeface="Myriad Pro"/>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72DC9C-559D-4D99-8733-FCA67DE2A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180</Pages>
  <Words>37546</Words>
  <Characters>191114</Characters>
  <Application>Microsoft Office Word</Application>
  <DocSecurity>0</DocSecurity>
  <Lines>4246</Lines>
  <Paragraphs>2754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225906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Posner</dc:creator>
  <dc:description>Ctrl-N: ObjName char format, used names of file system objects, also
Ctrl-M: CommandName char format
Ctrl-G: GlossaryTerm char format
Ctrl-R: CrossRef char format
Ctrl-Q: status char format
Ctrl-P: Insert Picture command
Ctrl-6: FigureCenter para format
Alt-B: insert (edit) bookmark
Alt-C: insert cross-ref</dc:description>
  <cp:lastModifiedBy>Erin Richardson</cp:lastModifiedBy>
  <cp:revision>4</cp:revision>
  <cp:lastPrinted>2012-01-23T18:04:00Z</cp:lastPrinted>
  <dcterms:created xsi:type="dcterms:W3CDTF">2012-10-25T13:22:00Z</dcterms:created>
  <dcterms:modified xsi:type="dcterms:W3CDTF">2012-10-25T16:15:00Z</dcterms:modified>
</cp:coreProperties>
</file>